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03C" w:rsidRDefault="0045503C" w:rsidP="0045503C">
      <w:pPr>
        <w:jc w:val="center"/>
        <w:rPr>
          <w:rFonts w:ascii="Times New Roman" w:eastAsia="Calibri" w:hAnsi="Times New Roman" w:cs="Times New Roman"/>
          <w:lang w:val="kk-KZ"/>
        </w:rPr>
      </w:pPr>
      <w:r>
        <w:rPr>
          <w:rFonts w:ascii="Times New Roman" w:eastAsia="Calibri" w:hAnsi="Times New Roman" w:cs="Times New Roman"/>
          <w:lang w:val="kk-KZ"/>
        </w:rPr>
        <w:t>ҚАЗАҚСТАН  РЕСПУБЛИКАСЫ  БІЛІМ  ЖӘНЕ  ҒЫЛЫМ  МИНИСТРЛІГІ</w:t>
      </w:r>
    </w:p>
    <w:p w:rsidR="0045503C" w:rsidRDefault="0045503C" w:rsidP="0045503C">
      <w:pPr>
        <w:jc w:val="center"/>
        <w:rPr>
          <w:rFonts w:ascii="Times New Roman" w:eastAsia="Calibri" w:hAnsi="Times New Roman" w:cs="Times New Roman"/>
          <w:lang w:val="kk-KZ"/>
        </w:rPr>
      </w:pPr>
    </w:p>
    <w:p w:rsidR="0045503C" w:rsidRDefault="0045503C" w:rsidP="0045503C">
      <w:pPr>
        <w:jc w:val="center"/>
        <w:rPr>
          <w:rFonts w:ascii="Times New Roman" w:eastAsia="Calibri" w:hAnsi="Times New Roman" w:cs="Times New Roman"/>
          <w:lang w:val="kk-KZ"/>
        </w:rPr>
      </w:pPr>
      <w:r>
        <w:rPr>
          <w:rFonts w:ascii="Times New Roman" w:eastAsia="Calibri" w:hAnsi="Times New Roman" w:cs="Times New Roman"/>
          <w:lang w:val="kk-KZ"/>
        </w:rPr>
        <w:t>М.ӘУЕЗОВ  АТЫНДАҒЫ  ОҢТҮСТІК  ҚАЗАҚСТАН  МЕМЛЕКЕТТІК  УНИВЕРСИТЕТІ</w:t>
      </w:r>
    </w:p>
    <w:p w:rsidR="0045503C" w:rsidRDefault="0045503C" w:rsidP="0045503C">
      <w:pPr>
        <w:jc w:val="cente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Pr="00341B64" w:rsidRDefault="0045503C" w:rsidP="0045503C">
      <w:pPr>
        <w:rPr>
          <w:rFonts w:ascii="Times New Roman" w:eastAsia="Calibri" w:hAnsi="Times New Roman" w:cs="Times New Roman"/>
          <w:lang w:val="kk-KZ"/>
        </w:rPr>
      </w:pPr>
    </w:p>
    <w:p w:rsidR="0045503C" w:rsidRDefault="0045503C" w:rsidP="0045503C">
      <w:pPr>
        <w:jc w:val="center"/>
        <w:rPr>
          <w:rFonts w:ascii="Times New Roman" w:eastAsia="Calibri" w:hAnsi="Times New Roman" w:cs="Times New Roman"/>
          <w:b/>
          <w:sz w:val="36"/>
          <w:lang w:val="kk-KZ"/>
        </w:rPr>
      </w:pPr>
      <w:r w:rsidRPr="00341B64">
        <w:rPr>
          <w:rFonts w:ascii="Times New Roman" w:eastAsia="Calibri" w:hAnsi="Times New Roman" w:cs="Times New Roman"/>
          <w:b/>
          <w:sz w:val="36"/>
          <w:lang w:val="kk-KZ"/>
        </w:rPr>
        <w:t>Л.И. ШУЛУНОВА</w:t>
      </w:r>
    </w:p>
    <w:p w:rsidR="0045503C" w:rsidRDefault="0045503C" w:rsidP="0045503C">
      <w:pPr>
        <w:jc w:val="center"/>
        <w:rPr>
          <w:rFonts w:ascii="Times New Roman" w:eastAsia="Calibri" w:hAnsi="Times New Roman" w:cs="Times New Roman"/>
          <w:b/>
          <w:sz w:val="36"/>
          <w:lang w:val="kk-KZ"/>
        </w:rPr>
      </w:pPr>
      <w:r>
        <w:rPr>
          <w:rFonts w:ascii="Times New Roman" w:eastAsia="Calibri" w:hAnsi="Times New Roman" w:cs="Times New Roman"/>
          <w:b/>
          <w:sz w:val="36"/>
          <w:lang w:val="kk-KZ"/>
        </w:rPr>
        <w:t>А.УАЛИХАНОВА</w:t>
      </w:r>
    </w:p>
    <w:p w:rsidR="0045503C" w:rsidRDefault="0045503C" w:rsidP="0045503C">
      <w:pPr>
        <w:rPr>
          <w:rFonts w:ascii="Times New Roman" w:eastAsia="Calibri" w:hAnsi="Times New Roman" w:cs="Times New Roman"/>
          <w:sz w:val="32"/>
          <w:lang w:val="kk-KZ"/>
        </w:rPr>
      </w:pPr>
    </w:p>
    <w:p w:rsidR="0045503C" w:rsidRDefault="0045503C" w:rsidP="0045503C">
      <w:pPr>
        <w:rPr>
          <w:rFonts w:ascii="Times New Roman" w:eastAsia="Calibri" w:hAnsi="Times New Roman" w:cs="Times New Roman"/>
          <w:sz w:val="32"/>
          <w:lang w:val="kk-KZ"/>
        </w:rPr>
      </w:pPr>
    </w:p>
    <w:p w:rsidR="0045503C" w:rsidRDefault="0045503C" w:rsidP="0045503C">
      <w:pPr>
        <w:rPr>
          <w:rFonts w:ascii="Times New Roman" w:eastAsia="Calibri" w:hAnsi="Times New Roman" w:cs="Times New Roman"/>
          <w:b/>
          <w:sz w:val="44"/>
          <w:lang w:val="kk-KZ"/>
        </w:rPr>
      </w:pPr>
    </w:p>
    <w:p w:rsidR="0045503C" w:rsidRDefault="0045503C" w:rsidP="0045503C">
      <w:pPr>
        <w:jc w:val="center"/>
        <w:rPr>
          <w:rFonts w:ascii="Times New Roman" w:eastAsia="Calibri" w:hAnsi="Times New Roman" w:cs="Times New Roman"/>
          <w:b/>
          <w:sz w:val="44"/>
          <w:lang w:val="kk-KZ"/>
        </w:rPr>
      </w:pPr>
      <w:r>
        <w:rPr>
          <w:rFonts w:ascii="Times New Roman" w:eastAsia="Calibri" w:hAnsi="Times New Roman" w:cs="Times New Roman"/>
          <w:b/>
          <w:sz w:val="44"/>
          <w:lang w:val="kk-KZ"/>
        </w:rPr>
        <w:t>МӘДЕНИ-ТЫНЫҒУ  ҚЫЗМЕТІНІҢ ТЕОРИЯСЫ</w:t>
      </w:r>
    </w:p>
    <w:p w:rsidR="0045503C" w:rsidRDefault="0045503C" w:rsidP="0045503C">
      <w:pPr>
        <w:rPr>
          <w:rFonts w:ascii="Times New Roman" w:eastAsia="Calibri" w:hAnsi="Times New Roman" w:cs="Times New Roman"/>
          <w:b/>
          <w:sz w:val="36"/>
          <w:lang w:val="kk-KZ"/>
        </w:rPr>
      </w:pPr>
    </w:p>
    <w:p w:rsidR="0045503C" w:rsidRDefault="0045503C" w:rsidP="0045503C">
      <w:pPr>
        <w:jc w:val="center"/>
        <w:rPr>
          <w:rFonts w:ascii="Times New Roman" w:eastAsia="Calibri" w:hAnsi="Times New Roman" w:cs="Times New Roman"/>
          <w:b/>
          <w:sz w:val="36"/>
          <w:lang w:val="kk-KZ"/>
        </w:rPr>
      </w:pPr>
      <w:r>
        <w:rPr>
          <w:rFonts w:ascii="Times New Roman" w:eastAsia="Calibri" w:hAnsi="Times New Roman" w:cs="Times New Roman"/>
          <w:b/>
          <w:sz w:val="36"/>
          <w:lang w:val="kk-KZ"/>
        </w:rPr>
        <w:t>5В090600-Мәдени-тынығу қызметі  мамандығы  студенттеріне арналған</w:t>
      </w: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rPr>
      </w:pPr>
    </w:p>
    <w:p w:rsidR="0045503C" w:rsidRDefault="0045503C" w:rsidP="0045503C">
      <w:pPr>
        <w:rPr>
          <w:rFonts w:ascii="Times New Roman" w:eastAsia="Calibri" w:hAnsi="Times New Roman" w:cs="Times New Roman"/>
          <w:lang w:val="kk-KZ"/>
        </w:rPr>
      </w:pPr>
    </w:p>
    <w:p w:rsidR="0045503C" w:rsidRDefault="0045503C" w:rsidP="0045503C">
      <w:pPr>
        <w:rPr>
          <w:rFonts w:ascii="Times New Roman" w:eastAsia="Calibri" w:hAnsi="Times New Roman" w:cs="Times New Roman"/>
          <w:lang w:val="kk-KZ"/>
        </w:rPr>
      </w:pPr>
    </w:p>
    <w:p w:rsidR="0045503C" w:rsidRDefault="0045503C" w:rsidP="0045503C">
      <w:pPr>
        <w:rPr>
          <w:rFonts w:ascii="Times New Roman" w:eastAsia="Calibri" w:hAnsi="Times New Roman" w:cs="Times New Roman"/>
          <w:lang w:val="kk-KZ"/>
        </w:rPr>
      </w:pPr>
    </w:p>
    <w:p w:rsidR="0045503C" w:rsidRDefault="0045503C" w:rsidP="0045503C">
      <w:pPr>
        <w:rPr>
          <w:rFonts w:ascii="Times New Roman" w:eastAsia="Calibri" w:hAnsi="Times New Roman" w:cs="Times New Roman"/>
          <w:lang w:val="kk-KZ"/>
        </w:rPr>
      </w:pPr>
    </w:p>
    <w:p w:rsidR="0045503C" w:rsidRDefault="0045503C" w:rsidP="0045503C">
      <w:pPr>
        <w:rPr>
          <w:rFonts w:ascii="Times New Roman" w:eastAsia="Calibri" w:hAnsi="Times New Roman" w:cs="Times New Roman"/>
        </w:rPr>
      </w:pPr>
    </w:p>
    <w:p w:rsidR="007D33ED" w:rsidRDefault="007D33ED" w:rsidP="0045503C">
      <w:pPr>
        <w:jc w:val="center"/>
        <w:rPr>
          <w:rFonts w:ascii="Times New Roman" w:eastAsia="Calibri" w:hAnsi="Times New Roman" w:cs="Times New Roman"/>
          <w:b/>
          <w:sz w:val="28"/>
          <w:lang w:val="kk-KZ"/>
        </w:rPr>
      </w:pPr>
    </w:p>
    <w:p w:rsidR="007D33ED" w:rsidRDefault="007D33ED" w:rsidP="0045503C">
      <w:pPr>
        <w:jc w:val="center"/>
        <w:rPr>
          <w:rFonts w:ascii="Times New Roman" w:eastAsia="Calibri" w:hAnsi="Times New Roman" w:cs="Times New Roman"/>
          <w:b/>
          <w:sz w:val="28"/>
          <w:lang w:val="kk-KZ"/>
        </w:rPr>
      </w:pPr>
    </w:p>
    <w:p w:rsidR="0045503C" w:rsidRPr="009B2BC7" w:rsidRDefault="00142A4A" w:rsidP="0045503C">
      <w:pPr>
        <w:jc w:val="center"/>
        <w:rPr>
          <w:rFonts w:ascii="Times New Roman" w:eastAsia="Calibri" w:hAnsi="Times New Roman" w:cs="Times New Roman"/>
          <w:b/>
          <w:sz w:val="28"/>
          <w:lang w:val="kk-KZ"/>
        </w:rPr>
      </w:pPr>
      <w:r>
        <w:rPr>
          <w:rFonts w:ascii="Times New Roman" w:eastAsia="Calibri" w:hAnsi="Times New Roman" w:cs="Times New Roman"/>
          <w:b/>
          <w:noProof/>
          <w:sz w:val="28"/>
        </w:rPr>
        <w:pict>
          <v:rect id="_x0000_s1026" style="position:absolute;left:0;text-align:left;margin-left:197.15pt;margin-top:26pt;width:91.05pt;height:26.5pt;z-index:251658240" stroked="f"/>
        </w:pict>
      </w:r>
      <w:r w:rsidR="009654E2">
        <w:rPr>
          <w:rFonts w:ascii="Times New Roman" w:eastAsia="Calibri" w:hAnsi="Times New Roman" w:cs="Times New Roman"/>
          <w:b/>
          <w:sz w:val="28"/>
          <w:lang w:val="kk-KZ"/>
        </w:rPr>
        <w:t>Шымкент – 2018</w:t>
      </w:r>
    </w:p>
    <w:p w:rsidR="0045503C" w:rsidRPr="009B2BC7" w:rsidRDefault="0045503C" w:rsidP="0045503C">
      <w:pPr>
        <w:rPr>
          <w:rFonts w:ascii="Times New Roman" w:eastAsia="Calibri" w:hAnsi="Times New Roman" w:cs="Times New Roman"/>
          <w:sz w:val="28"/>
          <w:lang w:val="kk-KZ"/>
        </w:rPr>
      </w:pPr>
      <w:r>
        <w:rPr>
          <w:rFonts w:ascii="Times New Roman" w:eastAsia="Calibri" w:hAnsi="Times New Roman" w:cs="Times New Roman"/>
          <w:sz w:val="28"/>
          <w:lang w:val="kk-KZ"/>
        </w:rPr>
        <w:lastRenderedPageBreak/>
        <w:t xml:space="preserve">ОӘЖ </w:t>
      </w:r>
      <w:r w:rsidRPr="009B2BC7">
        <w:rPr>
          <w:rFonts w:ascii="Times New Roman" w:eastAsia="Calibri" w:hAnsi="Times New Roman" w:cs="Times New Roman"/>
          <w:sz w:val="28"/>
          <w:lang w:val="kk-KZ"/>
        </w:rPr>
        <w:t xml:space="preserve">374.7 </w:t>
      </w:r>
    </w:p>
    <w:p w:rsidR="0045503C" w:rsidRPr="009B2BC7" w:rsidRDefault="0045503C" w:rsidP="0045503C">
      <w:pPr>
        <w:rPr>
          <w:rFonts w:ascii="Times New Roman" w:eastAsia="Calibri" w:hAnsi="Times New Roman" w:cs="Times New Roman"/>
          <w:sz w:val="28"/>
          <w:lang w:val="kk-KZ"/>
        </w:rPr>
      </w:pPr>
      <w:r w:rsidRPr="009B2BC7">
        <w:rPr>
          <w:rFonts w:ascii="Times New Roman" w:eastAsia="Calibri" w:hAnsi="Times New Roman" w:cs="Times New Roman"/>
          <w:sz w:val="28"/>
          <w:lang w:val="kk-KZ"/>
        </w:rPr>
        <w:t>ББК  77.02</w:t>
      </w:r>
    </w:p>
    <w:p w:rsidR="0045503C" w:rsidRPr="009B2BC7" w:rsidRDefault="0045503C" w:rsidP="0045503C">
      <w:pPr>
        <w:rPr>
          <w:rFonts w:ascii="Times New Roman" w:eastAsia="Calibri" w:hAnsi="Times New Roman" w:cs="Times New Roman"/>
          <w:sz w:val="28"/>
          <w:lang w:val="kk-KZ"/>
        </w:rPr>
      </w:pPr>
    </w:p>
    <w:p w:rsidR="0045503C" w:rsidRPr="009B2BC7" w:rsidRDefault="0045503C" w:rsidP="0045503C">
      <w:pPr>
        <w:rPr>
          <w:rFonts w:ascii="Times New Roman" w:eastAsia="Calibri" w:hAnsi="Times New Roman" w:cs="Times New Roman"/>
          <w:sz w:val="28"/>
          <w:lang w:val="kk-KZ"/>
        </w:rPr>
      </w:pPr>
      <w:r w:rsidRPr="009B2BC7">
        <w:rPr>
          <w:rFonts w:ascii="Times New Roman" w:eastAsia="Calibri" w:hAnsi="Times New Roman" w:cs="Times New Roman"/>
          <w:sz w:val="28"/>
          <w:lang w:val="kk-KZ"/>
        </w:rPr>
        <w:t>Шулунова Л.И.</w:t>
      </w:r>
      <w:r>
        <w:rPr>
          <w:rFonts w:ascii="Times New Roman" w:eastAsia="Calibri" w:hAnsi="Times New Roman" w:cs="Times New Roman"/>
          <w:sz w:val="28"/>
          <w:lang w:val="kk-KZ"/>
        </w:rPr>
        <w:t>, Уалиханова А. Мәдени-тынығу  қызметінің  теориясы</w:t>
      </w:r>
      <w:r w:rsidRPr="009B2BC7">
        <w:rPr>
          <w:rFonts w:ascii="Times New Roman" w:eastAsia="Calibri" w:hAnsi="Times New Roman" w:cs="Times New Roman"/>
          <w:sz w:val="28"/>
          <w:lang w:val="kk-KZ"/>
        </w:rPr>
        <w:t xml:space="preserve">. – </w:t>
      </w:r>
      <w:r>
        <w:rPr>
          <w:rFonts w:ascii="Times New Roman" w:eastAsia="Calibri" w:hAnsi="Times New Roman" w:cs="Times New Roman"/>
          <w:sz w:val="28"/>
          <w:lang w:val="kk-KZ"/>
        </w:rPr>
        <w:t>Оқу  құралы</w:t>
      </w:r>
      <w:r w:rsidRPr="009B2BC7">
        <w:rPr>
          <w:rFonts w:ascii="Times New Roman" w:eastAsia="Calibri" w:hAnsi="Times New Roman" w:cs="Times New Roman"/>
          <w:sz w:val="28"/>
          <w:lang w:val="kk-KZ"/>
        </w:rPr>
        <w:t>.- Шымкент:</w:t>
      </w:r>
      <w:r>
        <w:rPr>
          <w:rFonts w:ascii="Times New Roman" w:eastAsia="Calibri" w:hAnsi="Times New Roman" w:cs="Times New Roman"/>
          <w:sz w:val="28"/>
          <w:lang w:val="kk-KZ"/>
        </w:rPr>
        <w:t xml:space="preserve"> М.Әуезов  атындағы Оңтүстік Қазақстан мемлекеттік  университеті</w:t>
      </w:r>
      <w:r w:rsidRPr="009B2BC7">
        <w:rPr>
          <w:rFonts w:ascii="Times New Roman" w:eastAsia="Calibri" w:hAnsi="Times New Roman" w:cs="Times New Roman"/>
          <w:sz w:val="28"/>
          <w:lang w:val="kk-KZ"/>
        </w:rPr>
        <w:t xml:space="preserve">, 2017. -  92 </w:t>
      </w:r>
      <w:r>
        <w:rPr>
          <w:rFonts w:ascii="Times New Roman" w:eastAsia="Calibri" w:hAnsi="Times New Roman" w:cs="Times New Roman"/>
          <w:sz w:val="28"/>
          <w:lang w:val="kk-KZ"/>
        </w:rPr>
        <w:t>б</w:t>
      </w:r>
      <w:r w:rsidRPr="009B2BC7">
        <w:rPr>
          <w:rFonts w:ascii="Times New Roman" w:eastAsia="Calibri" w:hAnsi="Times New Roman" w:cs="Times New Roman"/>
          <w:sz w:val="28"/>
          <w:lang w:val="kk-KZ"/>
        </w:rPr>
        <w:t>.</w:t>
      </w:r>
    </w:p>
    <w:p w:rsidR="0045503C" w:rsidRPr="009B2BC7" w:rsidRDefault="0045503C" w:rsidP="0045503C">
      <w:pPr>
        <w:rPr>
          <w:rFonts w:ascii="Times New Roman" w:eastAsia="Calibri" w:hAnsi="Times New Roman" w:cs="Times New Roman"/>
          <w:sz w:val="28"/>
          <w:lang w:val="kk-KZ"/>
        </w:rPr>
      </w:pPr>
    </w:p>
    <w:p w:rsidR="0045503C" w:rsidRPr="009B2BC7" w:rsidRDefault="0045503C" w:rsidP="0045503C">
      <w:pPr>
        <w:rPr>
          <w:rFonts w:ascii="Times New Roman" w:eastAsia="Calibri" w:hAnsi="Times New Roman" w:cs="Times New Roman"/>
          <w:sz w:val="28"/>
          <w:lang w:val="kk-KZ"/>
        </w:rPr>
      </w:pPr>
      <w:r w:rsidRPr="009B2BC7">
        <w:rPr>
          <w:rFonts w:ascii="Times New Roman" w:eastAsia="Calibri" w:hAnsi="Times New Roman" w:cs="Times New Roman"/>
          <w:sz w:val="28"/>
          <w:lang w:val="kk-KZ"/>
        </w:rPr>
        <w:t xml:space="preserve">ISBN      </w:t>
      </w:r>
    </w:p>
    <w:p w:rsidR="009654E2" w:rsidRDefault="009654E2" w:rsidP="00D5577A">
      <w:pPr>
        <w:ind w:firstLine="708"/>
        <w:rPr>
          <w:rFonts w:ascii="Times New Roman" w:eastAsia="Calibri" w:hAnsi="Times New Roman" w:cs="Times New Roman"/>
          <w:sz w:val="28"/>
          <w:lang w:val="kk-KZ"/>
        </w:rPr>
      </w:pPr>
    </w:p>
    <w:p w:rsidR="0045503C" w:rsidRDefault="0045503C" w:rsidP="0045503C">
      <w:pPr>
        <w:rPr>
          <w:rFonts w:ascii="Times New Roman" w:eastAsia="Calibri" w:hAnsi="Times New Roman" w:cs="Times New Roman"/>
          <w:sz w:val="28"/>
          <w:lang w:val="kk-KZ"/>
        </w:rPr>
      </w:pPr>
      <w:r>
        <w:rPr>
          <w:rFonts w:ascii="Times New Roman" w:eastAsia="Calibri" w:hAnsi="Times New Roman" w:cs="Times New Roman"/>
          <w:sz w:val="28"/>
          <w:lang w:val="kk-KZ"/>
        </w:rPr>
        <w:t>Оқу  құралы  мәдени-тынығу  қызметі  теориясының  негізгі  мәселелерін  қарастыруға арналған.    Онда  бо</w:t>
      </w:r>
      <w:r w:rsidR="00D5577A">
        <w:rPr>
          <w:rFonts w:ascii="Times New Roman" w:eastAsia="Calibri" w:hAnsi="Times New Roman" w:cs="Times New Roman"/>
          <w:sz w:val="28"/>
          <w:lang w:val="kk-KZ"/>
        </w:rPr>
        <w:t>с уақыт,  тынығу,  мәдени-тынығу</w:t>
      </w:r>
      <w:r>
        <w:rPr>
          <w:rFonts w:ascii="Times New Roman" w:eastAsia="Calibri" w:hAnsi="Times New Roman" w:cs="Times New Roman"/>
          <w:sz w:val="28"/>
          <w:lang w:val="kk-KZ"/>
        </w:rPr>
        <w:t xml:space="preserve"> қызметі,  құнд</w:t>
      </w:r>
      <w:r w:rsidR="00D5577A">
        <w:rPr>
          <w:rFonts w:ascii="Times New Roman" w:eastAsia="Calibri" w:hAnsi="Times New Roman" w:cs="Times New Roman"/>
          <w:sz w:val="28"/>
          <w:lang w:val="kk-KZ"/>
        </w:rPr>
        <w:t>ылықтар  немесе  тынығудың  дең</w:t>
      </w:r>
      <w:r>
        <w:rPr>
          <w:rFonts w:ascii="Times New Roman" w:eastAsia="Calibri" w:hAnsi="Times New Roman" w:cs="Times New Roman"/>
          <w:sz w:val="28"/>
          <w:lang w:val="kk-KZ"/>
        </w:rPr>
        <w:t>гейлері  сияқты  ұғымдар анықталады;  мәдени-тынығу  қызметінің  қағидалары  мен</w:t>
      </w:r>
      <w:r w:rsidR="00D5577A">
        <w:rPr>
          <w:rFonts w:ascii="Times New Roman" w:eastAsia="Calibri" w:hAnsi="Times New Roman" w:cs="Times New Roman"/>
          <w:sz w:val="28"/>
          <w:lang w:val="kk-KZ"/>
        </w:rPr>
        <w:t xml:space="preserve">   атқаратын  қызметтері,   жас</w:t>
      </w:r>
      <w:r>
        <w:rPr>
          <w:rFonts w:ascii="Times New Roman" w:eastAsia="Calibri" w:hAnsi="Times New Roman" w:cs="Times New Roman"/>
          <w:sz w:val="28"/>
          <w:lang w:val="kk-KZ"/>
        </w:rPr>
        <w:t>т</w:t>
      </w:r>
      <w:r w:rsidR="00D5577A">
        <w:rPr>
          <w:rFonts w:ascii="Times New Roman" w:eastAsia="Calibri" w:hAnsi="Times New Roman" w:cs="Times New Roman"/>
          <w:sz w:val="28"/>
          <w:lang w:val="kk-KZ"/>
        </w:rPr>
        <w:t>а</w:t>
      </w:r>
      <w:r>
        <w:rPr>
          <w:rFonts w:ascii="Times New Roman" w:eastAsia="Calibri" w:hAnsi="Times New Roman" w:cs="Times New Roman"/>
          <w:sz w:val="28"/>
          <w:lang w:val="kk-KZ"/>
        </w:rPr>
        <w:t xml:space="preserve">рдың  бос уақытын  ұйымдастыру  ерекшеліктері,  тынығуды  ұйымдастырудың  әлеуметтік  институттары,  мәдени-тынығу  мекемелеріндегі  тәрбие  үрдісі  сияқты  мәселелер  қарастырылады. </w:t>
      </w:r>
    </w:p>
    <w:p w:rsidR="009654E2" w:rsidRDefault="009654E2" w:rsidP="009654E2">
      <w:pPr>
        <w:ind w:firstLine="708"/>
        <w:rPr>
          <w:rFonts w:ascii="Times New Roman" w:eastAsia="Calibri" w:hAnsi="Times New Roman" w:cs="Times New Roman"/>
          <w:sz w:val="28"/>
          <w:lang w:val="kk-KZ"/>
        </w:rPr>
      </w:pPr>
      <w:r>
        <w:rPr>
          <w:rFonts w:ascii="Times New Roman" w:eastAsia="Calibri" w:hAnsi="Times New Roman" w:cs="Times New Roman"/>
          <w:sz w:val="28"/>
          <w:lang w:val="kk-KZ"/>
        </w:rPr>
        <w:t>Оқу  құралы 5В090600-Мәдени-тынығу   жұмысы  мамандығы    студенттеріне  арналған</w:t>
      </w:r>
      <w:r w:rsidRPr="009B2BC7">
        <w:rPr>
          <w:rFonts w:ascii="Times New Roman" w:eastAsia="Calibri" w:hAnsi="Times New Roman" w:cs="Times New Roman"/>
          <w:sz w:val="28"/>
          <w:lang w:val="kk-KZ"/>
        </w:rPr>
        <w:t xml:space="preserve">.    </w:t>
      </w:r>
    </w:p>
    <w:p w:rsidR="0045503C" w:rsidRDefault="0045503C" w:rsidP="0045503C">
      <w:pPr>
        <w:rPr>
          <w:rFonts w:ascii="Times New Roman" w:eastAsia="Calibri" w:hAnsi="Times New Roman" w:cs="Times New Roman"/>
          <w:sz w:val="28"/>
          <w:lang w:val="kk-KZ"/>
        </w:rPr>
      </w:pPr>
    </w:p>
    <w:p w:rsidR="0045503C" w:rsidRPr="00341B64" w:rsidRDefault="0045503C" w:rsidP="0045503C">
      <w:pPr>
        <w:rPr>
          <w:rFonts w:ascii="Times New Roman" w:eastAsia="Calibri" w:hAnsi="Times New Roman" w:cs="Times New Roman"/>
          <w:sz w:val="28"/>
          <w:lang w:val="kk-KZ"/>
        </w:rPr>
      </w:pPr>
    </w:p>
    <w:p w:rsidR="0045503C" w:rsidRDefault="009654E2" w:rsidP="009654E2">
      <w:pPr>
        <w:ind w:firstLine="0"/>
        <w:rPr>
          <w:rFonts w:ascii="Times New Roman" w:eastAsia="Calibri" w:hAnsi="Times New Roman" w:cs="Times New Roman"/>
          <w:sz w:val="28"/>
          <w:lang w:val="kk-KZ"/>
        </w:rPr>
      </w:pPr>
      <w:r>
        <w:rPr>
          <w:rFonts w:ascii="Times New Roman" w:eastAsia="Calibri" w:hAnsi="Times New Roman" w:cs="Times New Roman"/>
          <w:sz w:val="28"/>
          <w:lang w:val="kk-KZ"/>
        </w:rPr>
        <w:t>Пікір берушілер</w:t>
      </w:r>
      <w:r w:rsidR="0045503C" w:rsidRPr="00341B64">
        <w:rPr>
          <w:rFonts w:ascii="Times New Roman" w:eastAsia="Calibri" w:hAnsi="Times New Roman" w:cs="Times New Roman"/>
          <w:sz w:val="28"/>
          <w:lang w:val="kk-KZ"/>
        </w:rPr>
        <w:t>:</w:t>
      </w:r>
    </w:p>
    <w:p w:rsidR="0045503C" w:rsidRDefault="0045503C" w:rsidP="0045503C">
      <w:pPr>
        <w:ind w:firstLine="708"/>
        <w:rPr>
          <w:rFonts w:ascii="Times New Roman" w:eastAsia="Calibri" w:hAnsi="Times New Roman" w:cs="Times New Roman"/>
          <w:sz w:val="28"/>
          <w:lang w:val="kk-KZ"/>
        </w:rPr>
      </w:pPr>
      <w:r>
        <w:rPr>
          <w:rFonts w:ascii="Times New Roman" w:eastAsia="Calibri" w:hAnsi="Times New Roman" w:cs="Times New Roman"/>
          <w:sz w:val="28"/>
          <w:lang w:val="kk-KZ"/>
        </w:rPr>
        <w:t xml:space="preserve">Сихимбаев И.Б. -  педагогика  ғылдымдарының  докторы,   </w:t>
      </w:r>
    </w:p>
    <w:p w:rsidR="009654E2" w:rsidRDefault="009654E2" w:rsidP="009654E2">
      <w:pPr>
        <w:ind w:firstLine="0"/>
        <w:rPr>
          <w:rFonts w:ascii="Times New Roman" w:eastAsia="Calibri" w:hAnsi="Times New Roman" w:cs="Times New Roman"/>
          <w:sz w:val="28"/>
          <w:lang w:val="kk-KZ"/>
        </w:rPr>
      </w:pPr>
      <w:r>
        <w:rPr>
          <w:rFonts w:ascii="Times New Roman" w:eastAsia="Calibri" w:hAnsi="Times New Roman" w:cs="Times New Roman"/>
          <w:sz w:val="28"/>
          <w:lang w:val="kk-KZ"/>
        </w:rPr>
        <w:t xml:space="preserve">                                         М.Сапарбаев атындағы  гуманитарлық </w:t>
      </w:r>
    </w:p>
    <w:p w:rsidR="0045503C" w:rsidRDefault="009654E2" w:rsidP="009654E2">
      <w:pPr>
        <w:ind w:firstLine="0"/>
        <w:rPr>
          <w:rFonts w:ascii="Times New Roman" w:eastAsia="Calibri" w:hAnsi="Times New Roman" w:cs="Times New Roman"/>
          <w:sz w:val="28"/>
          <w:lang w:val="kk-KZ"/>
        </w:rPr>
      </w:pPr>
      <w:r>
        <w:rPr>
          <w:rFonts w:ascii="Times New Roman" w:eastAsia="Calibri" w:hAnsi="Times New Roman" w:cs="Times New Roman"/>
          <w:sz w:val="28"/>
          <w:lang w:val="kk-KZ"/>
        </w:rPr>
        <w:t xml:space="preserve">                                          институтының  профессор</w:t>
      </w:r>
    </w:p>
    <w:p w:rsidR="009654E2" w:rsidRPr="00AD199C" w:rsidRDefault="009654E2" w:rsidP="00A3154F">
      <w:pPr>
        <w:ind w:firstLine="708"/>
        <w:rPr>
          <w:rFonts w:ascii="Times New Roman" w:eastAsia="Calibri" w:hAnsi="Times New Roman" w:cs="Times New Roman"/>
          <w:sz w:val="28"/>
          <w:lang w:val="kk-KZ"/>
        </w:rPr>
      </w:pPr>
      <w:r>
        <w:rPr>
          <w:rFonts w:ascii="Times New Roman" w:eastAsia="Calibri" w:hAnsi="Times New Roman" w:cs="Times New Roman"/>
          <w:sz w:val="28"/>
          <w:lang w:val="kk-KZ"/>
        </w:rPr>
        <w:t xml:space="preserve">Сыдықов М.      -  </w:t>
      </w:r>
      <w:r w:rsidRPr="00AD199C">
        <w:rPr>
          <w:rFonts w:ascii="Times New Roman" w:eastAsia="Calibri" w:hAnsi="Times New Roman" w:cs="Times New Roman"/>
          <w:sz w:val="28"/>
          <w:lang w:val="kk-KZ"/>
        </w:rPr>
        <w:t xml:space="preserve">п.ғ.к, Оңтүстік Қазақстан мемлекеттік </w:t>
      </w:r>
    </w:p>
    <w:p w:rsidR="009654E2" w:rsidRPr="00AD199C" w:rsidRDefault="009654E2" w:rsidP="00A3154F">
      <w:pPr>
        <w:ind w:firstLine="708"/>
        <w:rPr>
          <w:rFonts w:ascii="Times New Roman" w:eastAsia="Calibri" w:hAnsi="Times New Roman" w:cs="Times New Roman"/>
          <w:sz w:val="28"/>
          <w:lang w:val="kk-KZ"/>
        </w:rPr>
      </w:pPr>
      <w:r w:rsidRPr="00AD199C">
        <w:rPr>
          <w:rFonts w:ascii="Times New Roman" w:eastAsia="Calibri" w:hAnsi="Times New Roman" w:cs="Times New Roman"/>
          <w:sz w:val="28"/>
          <w:lang w:val="kk-KZ"/>
        </w:rPr>
        <w:t xml:space="preserve">                               педагогикалық </w:t>
      </w:r>
      <w:r w:rsidR="00AD199C" w:rsidRPr="00AD199C">
        <w:rPr>
          <w:rFonts w:ascii="Times New Roman" w:eastAsia="Calibri" w:hAnsi="Times New Roman" w:cs="Times New Roman"/>
          <w:sz w:val="28"/>
          <w:lang w:val="kk-KZ"/>
        </w:rPr>
        <w:t>университеті</w:t>
      </w:r>
    </w:p>
    <w:p w:rsidR="00A3154F" w:rsidRDefault="00CA40B8" w:rsidP="00A3154F">
      <w:pPr>
        <w:ind w:firstLine="708"/>
        <w:rPr>
          <w:rFonts w:ascii="Times New Roman" w:eastAsia="Calibri" w:hAnsi="Times New Roman" w:cs="Times New Roman"/>
          <w:sz w:val="28"/>
          <w:lang w:val="kk-KZ"/>
        </w:rPr>
      </w:pPr>
      <w:r>
        <w:rPr>
          <w:rFonts w:ascii="Times New Roman" w:eastAsia="Calibri" w:hAnsi="Times New Roman" w:cs="Times New Roman"/>
          <w:sz w:val="28"/>
          <w:lang w:val="kk-KZ"/>
        </w:rPr>
        <w:t>С</w:t>
      </w:r>
      <w:r w:rsidR="00D73E14">
        <w:rPr>
          <w:rFonts w:ascii="Times New Roman" w:eastAsia="Calibri" w:hAnsi="Times New Roman" w:cs="Times New Roman"/>
          <w:sz w:val="28"/>
          <w:lang w:val="kk-KZ"/>
        </w:rPr>
        <w:t>апарова Ю.А.</w:t>
      </w:r>
      <w:r w:rsidR="0045503C">
        <w:rPr>
          <w:rFonts w:ascii="Times New Roman" w:eastAsia="Calibri" w:hAnsi="Times New Roman" w:cs="Times New Roman"/>
          <w:sz w:val="28"/>
          <w:lang w:val="kk-KZ"/>
        </w:rPr>
        <w:t xml:space="preserve"> – </w:t>
      </w:r>
      <w:r w:rsidR="009654E2">
        <w:rPr>
          <w:rFonts w:ascii="Times New Roman" w:eastAsia="Calibri" w:hAnsi="Times New Roman" w:cs="Times New Roman"/>
          <w:sz w:val="28"/>
          <w:lang w:val="kk-KZ"/>
        </w:rPr>
        <w:t xml:space="preserve">п.ғ.к.,  </w:t>
      </w:r>
      <w:r w:rsidR="0045503C">
        <w:rPr>
          <w:rFonts w:ascii="Times New Roman" w:eastAsia="Calibri" w:hAnsi="Times New Roman" w:cs="Times New Roman"/>
          <w:sz w:val="28"/>
          <w:lang w:val="kk-KZ"/>
        </w:rPr>
        <w:t xml:space="preserve">М.Әуезов  атындағы Оңтүстік </w:t>
      </w:r>
    </w:p>
    <w:p w:rsidR="0045503C" w:rsidRDefault="0045503C" w:rsidP="009654E2">
      <w:pPr>
        <w:ind w:firstLine="0"/>
        <w:rPr>
          <w:rFonts w:ascii="Times New Roman" w:eastAsia="Calibri" w:hAnsi="Times New Roman" w:cs="Times New Roman"/>
          <w:sz w:val="28"/>
          <w:lang w:val="kk-KZ"/>
        </w:rPr>
      </w:pPr>
      <w:r>
        <w:rPr>
          <w:rFonts w:ascii="Times New Roman" w:eastAsia="Calibri" w:hAnsi="Times New Roman" w:cs="Times New Roman"/>
          <w:sz w:val="28"/>
          <w:lang w:val="kk-KZ"/>
        </w:rPr>
        <w:t xml:space="preserve">Қазақстан мемлекеттік  университетінің  </w:t>
      </w:r>
      <w:r w:rsidR="009654E2">
        <w:rPr>
          <w:rFonts w:ascii="Times New Roman" w:eastAsia="Calibri" w:hAnsi="Times New Roman" w:cs="Times New Roman"/>
          <w:sz w:val="28"/>
          <w:lang w:val="kk-KZ"/>
        </w:rPr>
        <w:t>доценті</w:t>
      </w:r>
    </w:p>
    <w:p w:rsidR="0045503C" w:rsidRDefault="0045503C" w:rsidP="0045503C">
      <w:pPr>
        <w:rPr>
          <w:rFonts w:ascii="Times New Roman" w:eastAsia="Calibri" w:hAnsi="Times New Roman" w:cs="Times New Roman"/>
          <w:sz w:val="28"/>
          <w:lang w:val="kk-KZ"/>
        </w:rPr>
      </w:pPr>
    </w:p>
    <w:p w:rsidR="0045503C" w:rsidRDefault="0045503C" w:rsidP="0045503C">
      <w:pPr>
        <w:rPr>
          <w:rFonts w:ascii="Times New Roman" w:eastAsia="Calibri" w:hAnsi="Times New Roman" w:cs="Times New Roman"/>
          <w:sz w:val="28"/>
          <w:lang w:val="kk-KZ"/>
        </w:rPr>
      </w:pPr>
    </w:p>
    <w:p w:rsidR="00C403A2" w:rsidRPr="00C403A2" w:rsidRDefault="00C403A2" w:rsidP="00C403A2">
      <w:pPr>
        <w:rPr>
          <w:rFonts w:ascii="Times New Roman" w:eastAsia="Calibri" w:hAnsi="Times New Roman" w:cs="Times New Roman"/>
          <w:sz w:val="28"/>
          <w:lang w:val="kk-KZ"/>
        </w:rPr>
      </w:pPr>
      <w:r w:rsidRPr="00C403A2">
        <w:rPr>
          <w:rFonts w:ascii="Times New Roman" w:eastAsia="Calibri" w:hAnsi="Times New Roman" w:cs="Times New Roman"/>
          <w:sz w:val="28"/>
          <w:lang w:val="kk-KZ"/>
        </w:rPr>
        <w:t xml:space="preserve">Оқу  құралы  М.Әуезов атындағы ОҚМУ </w:t>
      </w:r>
      <w:r w:rsidR="00DE4D99">
        <w:rPr>
          <w:rFonts w:ascii="Times New Roman" w:eastAsia="Calibri" w:hAnsi="Times New Roman" w:cs="Times New Roman"/>
          <w:sz w:val="28"/>
          <w:lang w:val="kk-KZ"/>
        </w:rPr>
        <w:t>оқу-ә</w:t>
      </w:r>
      <w:r w:rsidRPr="00C403A2">
        <w:rPr>
          <w:rFonts w:ascii="Times New Roman" w:eastAsia="Calibri" w:hAnsi="Times New Roman" w:cs="Times New Roman"/>
          <w:sz w:val="28"/>
          <w:lang w:val="kk-KZ"/>
        </w:rPr>
        <w:t>дістемелік кеңесі</w:t>
      </w:r>
      <w:r w:rsidR="002735A2">
        <w:rPr>
          <w:rFonts w:ascii="Times New Roman" w:eastAsia="Calibri" w:hAnsi="Times New Roman" w:cs="Times New Roman"/>
          <w:sz w:val="28"/>
          <w:lang w:val="kk-KZ"/>
        </w:rPr>
        <w:t>мен</w:t>
      </w:r>
      <w:r w:rsidRPr="00C403A2">
        <w:rPr>
          <w:rFonts w:ascii="Times New Roman" w:eastAsia="Calibri" w:hAnsi="Times New Roman" w:cs="Times New Roman"/>
          <w:sz w:val="28"/>
          <w:lang w:val="kk-KZ"/>
        </w:rPr>
        <w:t xml:space="preserve">  баспаға ұсыныл</w:t>
      </w:r>
      <w:r w:rsidR="002735A2">
        <w:rPr>
          <w:rFonts w:ascii="Times New Roman" w:eastAsia="Calibri" w:hAnsi="Times New Roman" w:cs="Times New Roman"/>
          <w:sz w:val="28"/>
          <w:lang w:val="kk-KZ"/>
        </w:rPr>
        <w:t>ған</w:t>
      </w:r>
      <w:r w:rsidRPr="00C403A2">
        <w:rPr>
          <w:rFonts w:ascii="Times New Roman" w:eastAsia="Calibri" w:hAnsi="Times New Roman" w:cs="Times New Roman"/>
          <w:sz w:val="28"/>
          <w:lang w:val="kk-KZ"/>
        </w:rPr>
        <w:t>,  хаттама №___, ____._____2018 ж.</w:t>
      </w:r>
    </w:p>
    <w:p w:rsidR="00C403A2" w:rsidRDefault="00C403A2" w:rsidP="0045503C">
      <w:pPr>
        <w:rPr>
          <w:rFonts w:ascii="Times New Roman" w:eastAsia="Calibri" w:hAnsi="Times New Roman" w:cs="Times New Roman"/>
          <w:sz w:val="28"/>
          <w:lang w:val="kk-KZ"/>
        </w:rPr>
      </w:pPr>
    </w:p>
    <w:p w:rsidR="00C403A2" w:rsidRDefault="00C403A2" w:rsidP="0045503C">
      <w:pPr>
        <w:rPr>
          <w:rFonts w:ascii="Times New Roman" w:eastAsia="Calibri" w:hAnsi="Times New Roman" w:cs="Times New Roman"/>
          <w:sz w:val="28"/>
          <w:lang w:val="kk-KZ"/>
        </w:rPr>
      </w:pPr>
    </w:p>
    <w:p w:rsidR="002735A2" w:rsidRDefault="002735A2" w:rsidP="00C403A2">
      <w:pPr>
        <w:ind w:left="708" w:firstLine="1"/>
        <w:rPr>
          <w:rFonts w:ascii="Times New Roman" w:eastAsia="Calibri" w:hAnsi="Times New Roman" w:cs="Times New Roman"/>
          <w:sz w:val="28"/>
          <w:lang w:val="kk-KZ"/>
        </w:rPr>
      </w:pPr>
      <w:r w:rsidRPr="009B2BC7">
        <w:rPr>
          <w:rFonts w:ascii="Times New Roman" w:eastAsia="Calibri" w:hAnsi="Times New Roman" w:cs="Times New Roman"/>
          <w:sz w:val="28"/>
          <w:lang w:val="kk-KZ"/>
        </w:rPr>
        <w:t xml:space="preserve">ISBN     </w:t>
      </w:r>
    </w:p>
    <w:p w:rsidR="002735A2" w:rsidRDefault="002735A2" w:rsidP="00C403A2">
      <w:pPr>
        <w:ind w:left="708" w:firstLine="1"/>
        <w:rPr>
          <w:rFonts w:ascii="Times New Roman" w:eastAsia="Calibri" w:hAnsi="Times New Roman" w:cs="Times New Roman"/>
          <w:sz w:val="28"/>
          <w:lang w:val="kk-KZ"/>
        </w:rPr>
      </w:pPr>
    </w:p>
    <w:p w:rsidR="002735A2" w:rsidRDefault="002735A2" w:rsidP="00C403A2">
      <w:pPr>
        <w:ind w:left="708" w:firstLine="1"/>
        <w:rPr>
          <w:rFonts w:ascii="Times New Roman" w:eastAsia="Calibri" w:hAnsi="Times New Roman" w:cs="Times New Roman"/>
          <w:sz w:val="28"/>
          <w:lang w:val="kk-KZ"/>
        </w:rPr>
      </w:pPr>
    </w:p>
    <w:p w:rsidR="002735A2" w:rsidRDefault="002735A2" w:rsidP="00C403A2">
      <w:pPr>
        <w:ind w:left="708" w:firstLine="1"/>
        <w:rPr>
          <w:rFonts w:ascii="Times New Roman" w:eastAsia="Calibri" w:hAnsi="Times New Roman" w:cs="Times New Roman"/>
          <w:sz w:val="28"/>
          <w:lang w:val="kk-KZ"/>
        </w:rPr>
      </w:pPr>
    </w:p>
    <w:p w:rsidR="002735A2" w:rsidRDefault="002735A2" w:rsidP="00C403A2">
      <w:pPr>
        <w:ind w:left="708" w:firstLine="1"/>
        <w:rPr>
          <w:rFonts w:ascii="Times New Roman" w:eastAsia="Calibri" w:hAnsi="Times New Roman" w:cs="Times New Roman"/>
          <w:sz w:val="28"/>
          <w:lang w:val="kk-KZ"/>
        </w:rPr>
      </w:pPr>
    </w:p>
    <w:p w:rsidR="0045503C" w:rsidRDefault="0045503C" w:rsidP="00C403A2">
      <w:pPr>
        <w:ind w:left="708" w:firstLine="1"/>
        <w:rPr>
          <w:rFonts w:ascii="Times New Roman" w:eastAsia="Calibri" w:hAnsi="Times New Roman" w:cs="Times New Roman"/>
          <w:sz w:val="28"/>
          <w:lang w:val="kk-KZ"/>
        </w:rPr>
      </w:pPr>
      <w:r w:rsidRPr="00C403A2">
        <w:rPr>
          <w:rFonts w:ascii="Times New Roman" w:eastAsia="Calibri" w:hAnsi="Times New Roman" w:cs="Times New Roman"/>
          <w:sz w:val="28"/>
          <w:lang w:val="kk-KZ"/>
        </w:rPr>
        <w:t xml:space="preserve">                                                                                                                                            © </w:t>
      </w:r>
      <w:r>
        <w:rPr>
          <w:rFonts w:ascii="Times New Roman" w:eastAsia="Calibri" w:hAnsi="Times New Roman" w:cs="Times New Roman"/>
          <w:sz w:val="28"/>
          <w:lang w:val="kk-KZ"/>
        </w:rPr>
        <w:t>М.Әуезов  атындағы Оңтүстік Қазақстан мемлекеттік  университеті</w:t>
      </w:r>
    </w:p>
    <w:p w:rsidR="0045503C" w:rsidRDefault="0045503C" w:rsidP="0045503C">
      <w:pPr>
        <w:rPr>
          <w:rFonts w:ascii="Times New Roman" w:eastAsia="Calibri" w:hAnsi="Times New Roman" w:cs="Times New Roman"/>
          <w:sz w:val="28"/>
        </w:rPr>
      </w:pPr>
      <w:r>
        <w:rPr>
          <w:rFonts w:ascii="Times New Roman" w:eastAsia="Calibri" w:hAnsi="Times New Roman" w:cs="Times New Roman"/>
          <w:sz w:val="28"/>
        </w:rPr>
        <w:t>© Шулунова Л.И.,</w:t>
      </w:r>
      <w:r>
        <w:rPr>
          <w:rFonts w:ascii="Times New Roman" w:eastAsia="Calibri" w:hAnsi="Times New Roman" w:cs="Times New Roman"/>
          <w:sz w:val="28"/>
          <w:lang w:val="kk-KZ"/>
        </w:rPr>
        <w:t xml:space="preserve"> Уалиханова А.,</w:t>
      </w:r>
      <w:r>
        <w:rPr>
          <w:rFonts w:ascii="Times New Roman" w:eastAsia="Calibri" w:hAnsi="Times New Roman" w:cs="Times New Roman"/>
          <w:sz w:val="28"/>
        </w:rPr>
        <w:t xml:space="preserve"> 201</w:t>
      </w:r>
      <w:r w:rsidR="00C403A2">
        <w:rPr>
          <w:rFonts w:ascii="Times New Roman" w:eastAsia="Calibri" w:hAnsi="Times New Roman" w:cs="Times New Roman"/>
          <w:sz w:val="28"/>
          <w:lang w:val="kk-KZ"/>
        </w:rPr>
        <w:t>8</w:t>
      </w:r>
    </w:p>
    <w:p w:rsidR="0045503C" w:rsidRDefault="0045503C" w:rsidP="0045503C">
      <w:pPr>
        <w:rPr>
          <w:rFonts w:ascii="Times New Roman" w:eastAsia="Calibri" w:hAnsi="Times New Roman" w:cs="Times New Roman"/>
          <w:sz w:val="24"/>
        </w:rPr>
      </w:pPr>
    </w:p>
    <w:p w:rsidR="0045503C" w:rsidRDefault="0045503C" w:rsidP="0045503C">
      <w:pPr>
        <w:rPr>
          <w:rFonts w:ascii="Times New Roman" w:eastAsia="Calibri" w:hAnsi="Times New Roman" w:cs="Times New Roman"/>
          <w:sz w:val="24"/>
        </w:rPr>
      </w:pPr>
    </w:p>
    <w:p w:rsidR="0045503C" w:rsidRDefault="0045503C" w:rsidP="0045503C">
      <w:pPr>
        <w:jc w:val="center"/>
        <w:rPr>
          <w:rFonts w:ascii="Times New Roman" w:eastAsia="Calibri" w:hAnsi="Times New Roman" w:cs="Times New Roman"/>
          <w:b/>
          <w:sz w:val="32"/>
          <w:lang w:val="kk-KZ"/>
        </w:rPr>
      </w:pPr>
      <w:r>
        <w:rPr>
          <w:rFonts w:ascii="Times New Roman" w:eastAsia="Calibri" w:hAnsi="Times New Roman" w:cs="Times New Roman"/>
          <w:b/>
          <w:sz w:val="32"/>
          <w:lang w:val="kk-KZ"/>
        </w:rPr>
        <w:lastRenderedPageBreak/>
        <w:t>Алғы  сөз</w:t>
      </w:r>
    </w:p>
    <w:p w:rsidR="0045503C" w:rsidRDefault="0045503C" w:rsidP="0045503C">
      <w:pPr>
        <w:jc w:val="center"/>
        <w:rPr>
          <w:rFonts w:ascii="Times New Roman" w:eastAsia="Calibri" w:hAnsi="Times New Roman" w:cs="Times New Roman"/>
          <w:b/>
          <w:sz w:val="32"/>
          <w:lang w:val="kk-KZ"/>
        </w:rPr>
      </w:pPr>
    </w:p>
    <w:p w:rsidR="0045503C" w:rsidRDefault="0045503C" w:rsidP="0045503C">
      <w:pPr>
        <w:rPr>
          <w:rFonts w:ascii="Times New Roman" w:eastAsia="Calibri" w:hAnsi="Times New Roman" w:cs="Times New Roman"/>
          <w:sz w:val="32"/>
          <w:lang w:val="kk-KZ"/>
        </w:rPr>
      </w:pPr>
      <w:r>
        <w:rPr>
          <w:rFonts w:ascii="Times New Roman" w:eastAsia="Calibri" w:hAnsi="Times New Roman" w:cs="Times New Roman"/>
          <w:sz w:val="32"/>
          <w:lang w:val="kk-KZ"/>
        </w:rPr>
        <w:t>Бұл оқу</w:t>
      </w:r>
      <w:r w:rsidR="002F3D88">
        <w:rPr>
          <w:rFonts w:ascii="Times New Roman" w:eastAsia="Calibri" w:hAnsi="Times New Roman" w:cs="Times New Roman"/>
          <w:sz w:val="32"/>
          <w:lang w:val="kk-KZ"/>
        </w:rPr>
        <w:t xml:space="preserve">  құралы мемлекеттік  білім  </w:t>
      </w:r>
      <w:r>
        <w:rPr>
          <w:rFonts w:ascii="Times New Roman" w:eastAsia="Calibri" w:hAnsi="Times New Roman" w:cs="Times New Roman"/>
          <w:sz w:val="32"/>
          <w:lang w:val="kk-KZ"/>
        </w:rPr>
        <w:t xml:space="preserve">беру стандартына  және  жоғарғы  оқу  орны  студенттері  үшін  үлгі оқу  бағдарламасына  сәйкес  дайындалған.   Ол 5В090600-Мәдени-тынығу  жұмысы  мамандығы студенттері  үшін  «Мәдени-тынығу қызметінің тарихы  мен  теориясы»  пәнінің «Мәдени-тынығу  қызметінің  теориясы» бөлімін  қамтиды.  Дегенмен,  бұл оқу  құралын студенттер «Бос уақыт  педагогикасы»  оқу  пәні  бойынша,  6М090600-Мәдени-тынығу  жұмысы  мамандығы магистранттары   пайдалана алады. </w:t>
      </w:r>
    </w:p>
    <w:p w:rsidR="006704BF" w:rsidRDefault="0045503C" w:rsidP="00411792">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қызметінің тарихы  мен  теориясы»  пәнінің «Мәдени-тынығу  қызметінің  теориясы» бөлімінің басты  мақсаты – мәдени-тынығу  қызметінің теориялық мәселелерін  зерттеу  және түрлі  тынығу   формаларының  және  әлеуметтік институттардың   тәрбиелік  мүмкіндіктерін  анықтау.  Осы  мақсатқа  қарай</w:t>
      </w:r>
      <w:r w:rsidR="006704BF">
        <w:rPr>
          <w:rFonts w:ascii="Times New Roman" w:eastAsia="Calibri" w:hAnsi="Times New Roman" w:cs="Times New Roman"/>
          <w:sz w:val="32"/>
          <w:lang w:val="kk-KZ"/>
        </w:rPr>
        <w:t>,   оқу  құралында келесід</w:t>
      </w:r>
      <w:r>
        <w:rPr>
          <w:rFonts w:ascii="Times New Roman" w:eastAsia="Calibri" w:hAnsi="Times New Roman" w:cs="Times New Roman"/>
          <w:sz w:val="32"/>
          <w:lang w:val="kk-KZ"/>
        </w:rPr>
        <w:t>е</w:t>
      </w:r>
      <w:r w:rsidR="006704BF">
        <w:rPr>
          <w:rFonts w:ascii="Times New Roman" w:eastAsia="Calibri" w:hAnsi="Times New Roman" w:cs="Times New Roman"/>
          <w:sz w:val="32"/>
          <w:lang w:val="kk-KZ"/>
        </w:rPr>
        <w:t>й  міндеттер</w:t>
      </w:r>
      <w:r>
        <w:rPr>
          <w:rFonts w:ascii="Times New Roman" w:eastAsia="Calibri" w:hAnsi="Times New Roman" w:cs="Times New Roman"/>
          <w:sz w:val="32"/>
          <w:lang w:val="kk-KZ"/>
        </w:rPr>
        <w:t xml:space="preserve">  шешілуі  тиіс: студенттің  назарына  мәдени</w:t>
      </w:r>
      <w:r w:rsidR="006704BF">
        <w:rPr>
          <w:rFonts w:ascii="Times New Roman" w:eastAsia="Calibri" w:hAnsi="Times New Roman" w:cs="Times New Roman"/>
          <w:sz w:val="32"/>
          <w:lang w:val="kk-KZ"/>
        </w:rPr>
        <w:t>-тынығу  қызметінің  теори</w:t>
      </w:r>
      <w:r>
        <w:rPr>
          <w:rFonts w:ascii="Times New Roman" w:eastAsia="Calibri" w:hAnsi="Times New Roman" w:cs="Times New Roman"/>
          <w:sz w:val="32"/>
          <w:lang w:val="kk-KZ"/>
        </w:rPr>
        <w:t xml:space="preserve">ясының   әдіснамалық  негіздері  жайлы  қажетті  білім  минимумын  жеткізу,  тынығуды  ұйымдастырудың   түрлі  формаларын  шығармашылық, сыни  саналы  қабылдау  қабілеттерді  қалыптастыру. </w:t>
      </w:r>
    </w:p>
    <w:p w:rsidR="0045503C" w:rsidRPr="00EF5FF2" w:rsidRDefault="0045503C" w:rsidP="003325D7">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w:t>
      </w:r>
      <w:r w:rsidR="00B95E66">
        <w:rPr>
          <w:rFonts w:ascii="Times New Roman" w:eastAsia="Calibri" w:hAnsi="Times New Roman" w:cs="Times New Roman"/>
          <w:sz w:val="32"/>
          <w:lang w:val="kk-KZ"/>
        </w:rPr>
        <w:t xml:space="preserve">  қызметі саласының  болашақ  педагогы -  бұл бос уақ</w:t>
      </w:r>
      <w:r w:rsidR="00B15D4E">
        <w:rPr>
          <w:rFonts w:ascii="Times New Roman" w:eastAsia="Calibri" w:hAnsi="Times New Roman" w:cs="Times New Roman"/>
          <w:sz w:val="32"/>
          <w:lang w:val="kk-KZ"/>
        </w:rPr>
        <w:t>ы</w:t>
      </w:r>
      <w:r w:rsidR="00B95E66">
        <w:rPr>
          <w:rFonts w:ascii="Times New Roman" w:eastAsia="Calibri" w:hAnsi="Times New Roman" w:cs="Times New Roman"/>
          <w:sz w:val="32"/>
          <w:lang w:val="kk-KZ"/>
        </w:rPr>
        <w:t>ттың  ерекше  саласында адамдармен  жұмыс  істеуі  тиіс  ерекше  педагог.  Бос уақыттың  өзге  салалардан  ерекшелігі   оның  еркіндігімен  және   бос</w:t>
      </w:r>
      <w:r w:rsidR="003325D7">
        <w:rPr>
          <w:rFonts w:ascii="Times New Roman" w:eastAsia="Calibri" w:hAnsi="Times New Roman" w:cs="Times New Roman"/>
          <w:sz w:val="32"/>
          <w:lang w:val="kk-KZ"/>
        </w:rPr>
        <w:t xml:space="preserve"> уақыт  жағдайында адамды</w:t>
      </w:r>
      <w:r w:rsidR="00B95E66">
        <w:rPr>
          <w:rFonts w:ascii="Times New Roman" w:eastAsia="Calibri" w:hAnsi="Times New Roman" w:cs="Times New Roman"/>
          <w:sz w:val="32"/>
          <w:lang w:val="kk-KZ"/>
        </w:rPr>
        <w:t xml:space="preserve"> үйлесімді  дамытуғ</w:t>
      </w:r>
      <w:r w:rsidR="003325D7">
        <w:rPr>
          <w:rFonts w:ascii="Times New Roman" w:eastAsia="Calibri" w:hAnsi="Times New Roman" w:cs="Times New Roman"/>
          <w:sz w:val="32"/>
          <w:lang w:val="kk-KZ"/>
        </w:rPr>
        <w:t>а  ұмтылысымен  ерекшеленеді,  ө</w:t>
      </w:r>
      <w:r w:rsidR="00B95E66">
        <w:rPr>
          <w:rFonts w:ascii="Times New Roman" w:eastAsia="Calibri" w:hAnsi="Times New Roman" w:cs="Times New Roman"/>
          <w:sz w:val="32"/>
          <w:lang w:val="kk-KZ"/>
        </w:rPr>
        <w:t>йткені  б</w:t>
      </w:r>
      <w:r w:rsidR="003325D7">
        <w:rPr>
          <w:rFonts w:ascii="Times New Roman" w:eastAsia="Calibri" w:hAnsi="Times New Roman" w:cs="Times New Roman"/>
          <w:sz w:val="32"/>
          <w:lang w:val="kk-KZ"/>
        </w:rPr>
        <w:t>ос уақыт жағдайында  ресмилік  п</w:t>
      </w:r>
      <w:r w:rsidR="00B95E66">
        <w:rPr>
          <w:rFonts w:ascii="Times New Roman" w:eastAsia="Calibri" w:hAnsi="Times New Roman" w:cs="Times New Roman"/>
          <w:sz w:val="32"/>
          <w:lang w:val="kk-KZ"/>
        </w:rPr>
        <w:t>ен  міндеттілік  жоқ,   формальды емес  тұлғааралық қарым-қатын</w:t>
      </w:r>
      <w:r w:rsidR="008802D2">
        <w:rPr>
          <w:rFonts w:ascii="Times New Roman" w:eastAsia="Calibri" w:hAnsi="Times New Roman" w:cs="Times New Roman"/>
          <w:sz w:val="32"/>
          <w:lang w:val="kk-KZ"/>
        </w:rPr>
        <w:t xml:space="preserve">астар  басым  болады.   Демек,  </w:t>
      </w:r>
      <w:r w:rsidR="00B95E66">
        <w:rPr>
          <w:rFonts w:ascii="Times New Roman" w:eastAsia="Calibri" w:hAnsi="Times New Roman" w:cs="Times New Roman"/>
          <w:sz w:val="32"/>
          <w:lang w:val="kk-KZ"/>
        </w:rPr>
        <w:t>болашақ  бос уақыт  педагогы -  адамдарды  қызықтыруы  үшін мәдени-тынығу қызметін</w:t>
      </w:r>
      <w:r w:rsidR="00B22C77">
        <w:rPr>
          <w:rFonts w:ascii="Times New Roman" w:eastAsia="Calibri" w:hAnsi="Times New Roman" w:cs="Times New Roman"/>
          <w:sz w:val="32"/>
          <w:lang w:val="kk-KZ"/>
        </w:rPr>
        <w:t>і</w:t>
      </w:r>
      <w:r w:rsidR="00B95E66">
        <w:rPr>
          <w:rFonts w:ascii="Times New Roman" w:eastAsia="Calibri" w:hAnsi="Times New Roman" w:cs="Times New Roman"/>
          <w:sz w:val="32"/>
          <w:lang w:val="kk-KZ"/>
        </w:rPr>
        <w:t xml:space="preserve">ң  теориясы саласынан ауқымды  білімге  ие  болуы  тиіс.   Мәдени-тынығу  жұмысын  ұйымдастырушылар </w:t>
      </w:r>
      <w:r w:rsidR="003654B8">
        <w:rPr>
          <w:rFonts w:ascii="Times New Roman" w:eastAsia="Calibri" w:hAnsi="Times New Roman" w:cs="Times New Roman"/>
          <w:sz w:val="32"/>
          <w:lang w:val="kk-KZ"/>
        </w:rPr>
        <w:t>көпшіліктің  әуесқойлығын  адам</w:t>
      </w:r>
      <w:r w:rsidR="002E0CCE">
        <w:rPr>
          <w:rFonts w:ascii="Times New Roman" w:eastAsia="Calibri" w:hAnsi="Times New Roman" w:cs="Times New Roman"/>
          <w:sz w:val="32"/>
          <w:lang w:val="kk-KZ"/>
        </w:rPr>
        <w:t xml:space="preserve"> өмірі  мен тұрмысы</w:t>
      </w:r>
      <w:r w:rsidR="00903DD7">
        <w:rPr>
          <w:rFonts w:ascii="Times New Roman" w:eastAsia="Calibri" w:hAnsi="Times New Roman" w:cs="Times New Roman"/>
          <w:sz w:val="32"/>
          <w:lang w:val="kk-KZ"/>
        </w:rPr>
        <w:t>н</w:t>
      </w:r>
      <w:r w:rsidR="003654B8">
        <w:rPr>
          <w:rFonts w:ascii="Times New Roman" w:eastAsia="Calibri" w:hAnsi="Times New Roman" w:cs="Times New Roman"/>
          <w:sz w:val="32"/>
          <w:lang w:val="kk-KZ"/>
        </w:rPr>
        <w:t xml:space="preserve"> көркемдік  әрлендіретін көпшілік  театрға  айналатын</w:t>
      </w:r>
      <w:r w:rsidR="002E0CCE">
        <w:rPr>
          <w:rFonts w:ascii="Times New Roman" w:eastAsia="Calibri" w:hAnsi="Times New Roman" w:cs="Times New Roman"/>
          <w:sz w:val="32"/>
          <w:lang w:val="kk-KZ"/>
        </w:rPr>
        <w:t xml:space="preserve">дай бағыттауы  тиіс. </w:t>
      </w:r>
      <w:r w:rsidR="00973181">
        <w:rPr>
          <w:rFonts w:ascii="Times New Roman" w:eastAsia="Calibri" w:hAnsi="Times New Roman" w:cs="Times New Roman"/>
          <w:sz w:val="32"/>
          <w:lang w:val="kk-KZ"/>
        </w:rPr>
        <w:t xml:space="preserve"> Сондықтан «Мәдени-тынығу жұмысы» мамандығының  студенті </w:t>
      </w:r>
      <w:r w:rsidR="00411792">
        <w:rPr>
          <w:rFonts w:ascii="Times New Roman" w:eastAsia="Calibri" w:hAnsi="Times New Roman" w:cs="Times New Roman"/>
          <w:sz w:val="32"/>
          <w:lang w:val="kk-KZ"/>
        </w:rPr>
        <w:t xml:space="preserve"> бос уақыт  деген не,  оның  қоғам өмірінде алатын  орны  қандай,   мәдени-тынығу  қызметінің мәні  неде, бос уақыттың  деңгейлері мен  инфрақұрылымы  деген не, бос уақ</w:t>
      </w:r>
      <w:r w:rsidR="00903DD7">
        <w:rPr>
          <w:rFonts w:ascii="Times New Roman" w:eastAsia="Calibri" w:hAnsi="Times New Roman" w:cs="Times New Roman"/>
          <w:sz w:val="32"/>
          <w:lang w:val="kk-KZ"/>
        </w:rPr>
        <w:t>ы</w:t>
      </w:r>
      <w:r w:rsidR="00411792">
        <w:rPr>
          <w:rFonts w:ascii="Times New Roman" w:eastAsia="Calibri" w:hAnsi="Times New Roman" w:cs="Times New Roman"/>
          <w:sz w:val="32"/>
          <w:lang w:val="kk-KZ"/>
        </w:rPr>
        <w:t>ттың   инфрақұрылымына  қандай  мәдени-тынығу  мекемелері  кіреді, тынығу  мекемелерінде тәрбие  жұмысының  рөлі  қандай  екенін  білуі  және түсінуі тиіс</w:t>
      </w:r>
      <w:r w:rsidR="00903DD7">
        <w:rPr>
          <w:rFonts w:ascii="Times New Roman" w:eastAsia="Calibri" w:hAnsi="Times New Roman" w:cs="Times New Roman"/>
          <w:sz w:val="32"/>
          <w:lang w:val="kk-KZ"/>
        </w:rPr>
        <w:t xml:space="preserve">.  </w:t>
      </w:r>
      <w:r w:rsidR="00903DD7">
        <w:rPr>
          <w:rFonts w:ascii="Times New Roman" w:eastAsia="Calibri" w:hAnsi="Times New Roman" w:cs="Times New Roman"/>
          <w:sz w:val="32"/>
          <w:lang w:val="kk-KZ"/>
        </w:rPr>
        <w:lastRenderedPageBreak/>
        <w:t>Мәдени-тынығу  қызметінің  т</w:t>
      </w:r>
      <w:r w:rsidR="00411792">
        <w:rPr>
          <w:rFonts w:ascii="Times New Roman" w:eastAsia="Calibri" w:hAnsi="Times New Roman" w:cs="Times New Roman"/>
          <w:sz w:val="32"/>
          <w:lang w:val="kk-KZ"/>
        </w:rPr>
        <w:t>е</w:t>
      </w:r>
      <w:r w:rsidR="00903DD7">
        <w:rPr>
          <w:rFonts w:ascii="Times New Roman" w:eastAsia="Calibri" w:hAnsi="Times New Roman" w:cs="Times New Roman"/>
          <w:sz w:val="32"/>
          <w:lang w:val="kk-KZ"/>
        </w:rPr>
        <w:t>о</w:t>
      </w:r>
      <w:r w:rsidR="00411792">
        <w:rPr>
          <w:rFonts w:ascii="Times New Roman" w:eastAsia="Calibri" w:hAnsi="Times New Roman" w:cs="Times New Roman"/>
          <w:sz w:val="32"/>
          <w:lang w:val="kk-KZ"/>
        </w:rPr>
        <w:t xml:space="preserve">риясын  </w:t>
      </w:r>
      <w:r w:rsidR="0047799B">
        <w:rPr>
          <w:rFonts w:ascii="Times New Roman" w:eastAsia="Calibri" w:hAnsi="Times New Roman" w:cs="Times New Roman"/>
          <w:sz w:val="32"/>
          <w:lang w:val="kk-KZ"/>
        </w:rPr>
        <w:t xml:space="preserve">мұндай </w:t>
      </w:r>
      <w:r w:rsidR="00411792">
        <w:rPr>
          <w:rFonts w:ascii="Times New Roman" w:eastAsia="Calibri" w:hAnsi="Times New Roman" w:cs="Times New Roman"/>
          <w:sz w:val="32"/>
          <w:lang w:val="kk-KZ"/>
        </w:rPr>
        <w:t xml:space="preserve">қарастыру   мәдени-тынығу  қызметі сияқты құбылыстың әрқашан  жарқын  педагогикалық сипатта  болуымен  байланысты, өйткені   ол бос уақыт  жағдайында  жан-жақты  және үйлесімді  дамыған жеке тұлғаны  қалыптастыруға  бағытталған. </w:t>
      </w:r>
    </w:p>
    <w:p w:rsidR="0045503C" w:rsidRPr="00411792" w:rsidRDefault="00411792" w:rsidP="0045503C">
      <w:pPr>
        <w:rPr>
          <w:rFonts w:ascii="Times New Roman" w:eastAsia="Calibri" w:hAnsi="Times New Roman" w:cs="Times New Roman"/>
          <w:sz w:val="32"/>
          <w:lang w:val="kk-KZ"/>
        </w:rPr>
      </w:pPr>
      <w:r w:rsidRPr="00411792">
        <w:rPr>
          <w:rFonts w:ascii="Times New Roman" w:eastAsia="Calibri" w:hAnsi="Times New Roman" w:cs="Times New Roman"/>
          <w:sz w:val="32"/>
          <w:lang w:val="kk-KZ"/>
        </w:rPr>
        <w:t>Ұсынылып оты</w:t>
      </w:r>
      <w:r>
        <w:rPr>
          <w:rFonts w:ascii="Times New Roman" w:eastAsia="Calibri" w:hAnsi="Times New Roman" w:cs="Times New Roman"/>
          <w:sz w:val="32"/>
          <w:lang w:val="kk-KZ"/>
        </w:rPr>
        <w:t>р</w:t>
      </w:r>
      <w:r w:rsidRPr="00411792">
        <w:rPr>
          <w:rFonts w:ascii="Times New Roman" w:eastAsia="Calibri" w:hAnsi="Times New Roman" w:cs="Times New Roman"/>
          <w:sz w:val="32"/>
          <w:lang w:val="kk-KZ"/>
        </w:rPr>
        <w:t xml:space="preserve">ған оқу  құралын 5В090600-Мәдени-тынығу  жұмысы  мамандығының  студенттері  мен 6М090600-Мәдени-тынығу  жұмысы  мамандығының  магистранттары  ғана  емес, сонымен  бірге  мәдени-тынығу қызметінің  практиктері  да  пайдалана  алады. </w:t>
      </w:r>
    </w:p>
    <w:p w:rsidR="00411792" w:rsidRPr="00411792" w:rsidRDefault="00411792" w:rsidP="0045503C">
      <w:pPr>
        <w:rPr>
          <w:rFonts w:ascii="Times New Roman" w:eastAsia="Calibri" w:hAnsi="Times New Roman" w:cs="Times New Roman"/>
          <w:sz w:val="32"/>
          <w:lang w:val="kk-KZ"/>
        </w:rPr>
      </w:pPr>
    </w:p>
    <w:p w:rsidR="0045503C" w:rsidRDefault="0045503C" w:rsidP="0045503C">
      <w:pPr>
        <w:rPr>
          <w:rFonts w:ascii="Times New Roman" w:eastAsia="Calibri" w:hAnsi="Times New Roman" w:cs="Times New Roman"/>
          <w:sz w:val="32"/>
          <w:lang w:val="kk-KZ"/>
        </w:rPr>
      </w:pPr>
    </w:p>
    <w:p w:rsidR="00411792" w:rsidRPr="00411792" w:rsidRDefault="00411792"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45503C" w:rsidRPr="0007517C" w:rsidRDefault="0045503C" w:rsidP="0045503C">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BC5C71" w:rsidRPr="0007517C" w:rsidRDefault="00BC5C71">
      <w:pPr>
        <w:rPr>
          <w:rFonts w:ascii="Times New Roman" w:eastAsia="Calibri" w:hAnsi="Times New Roman" w:cs="Times New Roman"/>
          <w:sz w:val="32"/>
          <w:lang w:val="kk-KZ"/>
        </w:rPr>
      </w:pPr>
    </w:p>
    <w:p w:rsidR="00545511" w:rsidRPr="0007517C" w:rsidRDefault="00545511">
      <w:pPr>
        <w:rPr>
          <w:rFonts w:ascii="Times New Roman" w:eastAsia="Calibri" w:hAnsi="Times New Roman" w:cs="Times New Roman"/>
          <w:sz w:val="32"/>
          <w:lang w:val="kk-KZ"/>
        </w:rPr>
      </w:pPr>
    </w:p>
    <w:p w:rsidR="00545511" w:rsidRPr="0007517C" w:rsidRDefault="00545511">
      <w:pPr>
        <w:rPr>
          <w:rFonts w:ascii="Times New Roman" w:eastAsia="Calibri" w:hAnsi="Times New Roman" w:cs="Times New Roman"/>
          <w:sz w:val="32"/>
          <w:lang w:val="kk-KZ"/>
        </w:rPr>
      </w:pPr>
    </w:p>
    <w:p w:rsidR="00545511" w:rsidRPr="0007517C" w:rsidRDefault="00545511">
      <w:pPr>
        <w:rPr>
          <w:rFonts w:ascii="Times New Roman" w:eastAsia="Calibri" w:hAnsi="Times New Roman" w:cs="Times New Roman"/>
          <w:sz w:val="32"/>
          <w:lang w:val="kk-KZ"/>
        </w:rPr>
      </w:pPr>
    </w:p>
    <w:p w:rsidR="00545511" w:rsidRPr="0007517C" w:rsidRDefault="00545511">
      <w:pPr>
        <w:rPr>
          <w:rFonts w:ascii="Times New Roman" w:eastAsia="Calibri" w:hAnsi="Times New Roman" w:cs="Times New Roman"/>
          <w:sz w:val="32"/>
          <w:lang w:val="kk-KZ"/>
        </w:rPr>
      </w:pPr>
    </w:p>
    <w:p w:rsidR="00BC5C71" w:rsidRPr="00162687" w:rsidRDefault="00545511" w:rsidP="00545511">
      <w:pPr>
        <w:ind w:firstLine="708"/>
        <w:rPr>
          <w:rFonts w:ascii="Times New Roman" w:eastAsia="Calibri" w:hAnsi="Times New Roman" w:cs="Times New Roman"/>
          <w:b/>
          <w:sz w:val="36"/>
          <w:szCs w:val="36"/>
          <w:lang w:val="kk-KZ"/>
        </w:rPr>
      </w:pPr>
      <w:r w:rsidRPr="00162687">
        <w:rPr>
          <w:rFonts w:ascii="Times New Roman" w:eastAsia="Calibri" w:hAnsi="Times New Roman" w:cs="Times New Roman"/>
          <w:b/>
          <w:sz w:val="36"/>
          <w:szCs w:val="36"/>
          <w:lang w:val="kk-KZ"/>
        </w:rPr>
        <w:lastRenderedPageBreak/>
        <w:t xml:space="preserve">1-БӨЛІМ. МӘДЕНИ-ТЫНЫҒУ  ҚЫЗМЕТІНІҢ  ТЕОРИЯСЫНЫҢ   ӘДІСНАМАСЫ </w:t>
      </w:r>
    </w:p>
    <w:p w:rsidR="00545511" w:rsidRPr="00162687" w:rsidRDefault="00545511" w:rsidP="00545511">
      <w:pPr>
        <w:ind w:firstLine="708"/>
        <w:rPr>
          <w:rFonts w:ascii="Times New Roman" w:eastAsia="Calibri" w:hAnsi="Times New Roman" w:cs="Times New Roman"/>
          <w:b/>
          <w:sz w:val="36"/>
          <w:szCs w:val="36"/>
          <w:lang w:val="kk-KZ"/>
        </w:rPr>
      </w:pPr>
      <w:r w:rsidRPr="00162687">
        <w:rPr>
          <w:rFonts w:ascii="Times New Roman" w:eastAsia="Calibri" w:hAnsi="Times New Roman" w:cs="Times New Roman"/>
          <w:b/>
          <w:sz w:val="36"/>
          <w:szCs w:val="36"/>
          <w:lang w:val="kk-KZ"/>
        </w:rPr>
        <w:t xml:space="preserve">1-тарау. Мәдени-тынығу қызметінің  теориясының  әдіснамалық негіздері </w:t>
      </w:r>
    </w:p>
    <w:p w:rsidR="00BC5C71" w:rsidRPr="00162687" w:rsidRDefault="00B443F3" w:rsidP="00545511">
      <w:pPr>
        <w:ind w:firstLine="708"/>
        <w:rPr>
          <w:rFonts w:ascii="Times New Roman" w:eastAsia="Calibri" w:hAnsi="Times New Roman" w:cs="Times New Roman"/>
          <w:b/>
          <w:sz w:val="36"/>
          <w:szCs w:val="36"/>
          <w:lang w:val="kk-KZ"/>
        </w:rPr>
      </w:pPr>
      <w:r w:rsidRPr="00162687">
        <w:rPr>
          <w:rFonts w:ascii="Times New Roman" w:eastAsia="Calibri" w:hAnsi="Times New Roman" w:cs="Times New Roman"/>
          <w:b/>
          <w:sz w:val="36"/>
          <w:szCs w:val="36"/>
          <w:lang w:val="kk-KZ"/>
        </w:rPr>
        <w:t>1.</w:t>
      </w:r>
      <w:r w:rsidR="00545511" w:rsidRPr="00162687">
        <w:rPr>
          <w:rFonts w:ascii="Times New Roman" w:eastAsia="Calibri" w:hAnsi="Times New Roman" w:cs="Times New Roman"/>
          <w:b/>
          <w:sz w:val="36"/>
          <w:szCs w:val="36"/>
          <w:lang w:val="kk-KZ"/>
        </w:rPr>
        <w:t xml:space="preserve"> Бос уақыт теориясы   мәдени-тынығу  қызметінің   теориясының  әдіснамалық  негізі  ретінде </w:t>
      </w:r>
    </w:p>
    <w:p w:rsidR="00BC5C71" w:rsidRPr="005E686D" w:rsidRDefault="00BC5C71">
      <w:pPr>
        <w:jc w:val="center"/>
        <w:rPr>
          <w:rFonts w:ascii="Times New Roman" w:eastAsia="Calibri" w:hAnsi="Times New Roman" w:cs="Times New Roman"/>
          <w:b/>
          <w:sz w:val="36"/>
          <w:lang w:val="kk-KZ"/>
        </w:rPr>
      </w:pPr>
    </w:p>
    <w:p w:rsidR="00545511" w:rsidRDefault="00545511" w:rsidP="00545511">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w:t>
      </w:r>
      <w:r w:rsidR="005E686D">
        <w:rPr>
          <w:rFonts w:ascii="Times New Roman" w:eastAsia="Calibri" w:hAnsi="Times New Roman" w:cs="Times New Roman"/>
          <w:sz w:val="32"/>
          <w:lang w:val="kk-KZ"/>
        </w:rPr>
        <w:t>қызметінің</w:t>
      </w:r>
      <w:r w:rsidR="004B1148">
        <w:rPr>
          <w:rFonts w:ascii="Times New Roman" w:eastAsia="Calibri" w:hAnsi="Times New Roman" w:cs="Times New Roman"/>
          <w:sz w:val="32"/>
          <w:lang w:val="kk-KZ"/>
        </w:rPr>
        <w:t xml:space="preserve">  негізгі міндеті  </w:t>
      </w:r>
      <w:r w:rsidR="005E686D">
        <w:rPr>
          <w:rFonts w:ascii="Times New Roman" w:eastAsia="Calibri" w:hAnsi="Times New Roman" w:cs="Times New Roman"/>
          <w:sz w:val="32"/>
          <w:lang w:val="kk-KZ"/>
        </w:rPr>
        <w:t xml:space="preserve">адамдардың  рационалды тынығуын ұйымдастыру  болып  табылады.  Тынығу – бұл адамдардың  қандай  да  бір  әлеуметтік  құндылыққа  ие  және  жеке  тұлғаның  дамуына ықпал ететін  бос уақыттағы  іс-әрекеті. Сондықтан мәдени-тынығу  қызметінің  теориясы  философтар  мен мәдениеттанушылар  қарастырған  тынығу  теориясын  тірек  етуі  тиіс.  </w:t>
      </w:r>
    </w:p>
    <w:p w:rsidR="00CB3437" w:rsidRDefault="00CB3437" w:rsidP="00545511">
      <w:pPr>
        <w:rPr>
          <w:rFonts w:ascii="Times New Roman" w:eastAsia="Calibri" w:hAnsi="Times New Roman" w:cs="Times New Roman"/>
          <w:sz w:val="32"/>
          <w:lang w:val="kk-KZ"/>
        </w:rPr>
      </w:pPr>
      <w:r>
        <w:rPr>
          <w:rFonts w:ascii="Times New Roman" w:eastAsia="Calibri" w:hAnsi="Times New Roman" w:cs="Times New Roman"/>
          <w:sz w:val="32"/>
          <w:lang w:val="kk-KZ"/>
        </w:rPr>
        <w:t>Мәдениеттану   ғылым ретінде мәдениеттің  мәні  мен  құрылымын, оның қоғам өміріндегі  атқаратын қызметі  мен рөлін, әлем халықтары  мәдениетінің  ұлттық-этникалық  өзіндік  ерекшеліктерін  зерттеуге  бағытталған.  Мәдениеттану   ғылым ретінде  өз  дамуының басында   тұр</w:t>
      </w:r>
      <w:r w:rsidR="004B1148">
        <w:rPr>
          <w:rFonts w:ascii="Times New Roman" w:eastAsia="Calibri" w:hAnsi="Times New Roman" w:cs="Times New Roman"/>
          <w:sz w:val="32"/>
          <w:lang w:val="kk-KZ"/>
        </w:rPr>
        <w:t>,</w:t>
      </w:r>
      <w:r>
        <w:rPr>
          <w:rFonts w:ascii="Times New Roman" w:eastAsia="Calibri" w:hAnsi="Times New Roman" w:cs="Times New Roman"/>
          <w:sz w:val="32"/>
          <w:lang w:val="kk-KZ"/>
        </w:rPr>
        <w:t xml:space="preserve"> сондықтан  да  оның  теориялық  іргетасын анықтау, қоғамдық ойлар тарихындағы  мәдениет жа</w:t>
      </w:r>
      <w:r w:rsidR="00737E3B">
        <w:rPr>
          <w:rFonts w:ascii="Times New Roman" w:eastAsia="Calibri" w:hAnsi="Times New Roman" w:cs="Times New Roman"/>
          <w:sz w:val="32"/>
          <w:lang w:val="kk-KZ"/>
        </w:rPr>
        <w:t>й</w:t>
      </w:r>
      <w:r>
        <w:rPr>
          <w:rFonts w:ascii="Times New Roman" w:eastAsia="Calibri" w:hAnsi="Times New Roman" w:cs="Times New Roman"/>
          <w:sz w:val="32"/>
          <w:lang w:val="kk-KZ"/>
        </w:rPr>
        <w:t xml:space="preserve">лы түрлі  көзқарастар  мен  тұжырымдамаларды айқындау  маңызды. Ғылыми  білімнің  құрылуы  да  осыдан басталады. </w:t>
      </w:r>
    </w:p>
    <w:p w:rsidR="00BC5C71" w:rsidRDefault="00737E3B" w:rsidP="00CB3437">
      <w:pPr>
        <w:rPr>
          <w:rFonts w:ascii="Times New Roman" w:eastAsia="Calibri" w:hAnsi="Times New Roman" w:cs="Times New Roman"/>
          <w:sz w:val="32"/>
        </w:rPr>
      </w:pPr>
      <w:r>
        <w:rPr>
          <w:rFonts w:ascii="Times New Roman" w:eastAsia="Calibri" w:hAnsi="Times New Roman" w:cs="Times New Roman"/>
          <w:sz w:val="32"/>
          <w:lang w:val="kk-KZ"/>
        </w:rPr>
        <w:t>Мәдени-тынығу  қызметінің  т</w:t>
      </w:r>
      <w:r w:rsidR="00CB3437">
        <w:rPr>
          <w:rFonts w:ascii="Times New Roman" w:eastAsia="Calibri" w:hAnsi="Times New Roman" w:cs="Times New Roman"/>
          <w:sz w:val="32"/>
          <w:lang w:val="kk-KZ"/>
        </w:rPr>
        <w:t>е</w:t>
      </w:r>
      <w:r>
        <w:rPr>
          <w:rFonts w:ascii="Times New Roman" w:eastAsia="Calibri" w:hAnsi="Times New Roman" w:cs="Times New Roman"/>
          <w:sz w:val="32"/>
          <w:lang w:val="kk-KZ"/>
        </w:rPr>
        <w:t>о</w:t>
      </w:r>
      <w:r w:rsidR="00CB3437">
        <w:rPr>
          <w:rFonts w:ascii="Times New Roman" w:eastAsia="Calibri" w:hAnsi="Times New Roman" w:cs="Times New Roman"/>
          <w:sz w:val="32"/>
          <w:lang w:val="kk-KZ"/>
        </w:rPr>
        <w:t xml:space="preserve">риясы  өзге  ғылымдармен,  әсіресе  мәдениеттанумен  тығыз  байланысты. Кейбір  қазіргі күнгі  ресейлік  ғалымдар  мәдени-тынығу қызметін   мәдениеттанудың  бір бөлігі ретінде  есептейді  және  оны  қолданбалы  мәдениеттану  деп  атайды. Соның  ішінде,  ресейлік  мәдениеттанушы, философия  ғылымдарының  докторы, Санкт-Петербург  мемлекеттік мәдениет  және  өнер  универсиеттінің профессоры С.Н.Иконникова  өзінің үш  бөлімнен тұратын </w:t>
      </w:r>
      <w:r w:rsidR="00CB3437" w:rsidRPr="00CB3437">
        <w:rPr>
          <w:rFonts w:ascii="Times New Roman" w:eastAsia="Calibri" w:hAnsi="Times New Roman" w:cs="Times New Roman"/>
          <w:sz w:val="32"/>
          <w:lang w:val="kk-KZ"/>
        </w:rPr>
        <w:t>«И</w:t>
      </w:r>
      <w:r>
        <w:rPr>
          <w:rFonts w:ascii="Times New Roman" w:eastAsia="Calibri" w:hAnsi="Times New Roman" w:cs="Times New Roman"/>
          <w:sz w:val="32"/>
          <w:lang w:val="kk-KZ"/>
        </w:rPr>
        <w:t>стория культурологических теорий</w:t>
      </w:r>
      <w:r w:rsidR="00CB3437" w:rsidRPr="00CB3437">
        <w:rPr>
          <w:rFonts w:ascii="Times New Roman" w:eastAsia="Calibri" w:hAnsi="Times New Roman" w:cs="Times New Roman"/>
          <w:sz w:val="32"/>
          <w:lang w:val="kk-KZ"/>
        </w:rPr>
        <w:t xml:space="preserve">» </w:t>
      </w:r>
      <w:r w:rsidR="00CB3437">
        <w:rPr>
          <w:rFonts w:ascii="Times New Roman" w:eastAsia="Calibri" w:hAnsi="Times New Roman" w:cs="Times New Roman"/>
          <w:sz w:val="32"/>
          <w:lang w:val="kk-KZ"/>
        </w:rPr>
        <w:t xml:space="preserve">атты кітабында мәдениеттанудың  құрылымын  қарастыра  отырып,  оның келесідей  бөлімдерін анықтайды:  </w:t>
      </w:r>
      <w:r w:rsidR="00545511" w:rsidRPr="00CB3437">
        <w:rPr>
          <w:rFonts w:ascii="Times New Roman" w:eastAsia="Calibri" w:hAnsi="Times New Roman" w:cs="Times New Roman"/>
          <w:sz w:val="32"/>
          <w:lang w:val="kk-KZ"/>
        </w:rPr>
        <w:t>(</w:t>
      </w:r>
      <w:r w:rsidR="00CB3437">
        <w:rPr>
          <w:rFonts w:ascii="Times New Roman" w:eastAsia="Calibri" w:hAnsi="Times New Roman" w:cs="Times New Roman"/>
          <w:sz w:val="32"/>
          <w:lang w:val="kk-KZ"/>
        </w:rPr>
        <w:t>Қараңыз</w:t>
      </w:r>
      <w:r w:rsidR="00545511" w:rsidRPr="00CB3437">
        <w:rPr>
          <w:rFonts w:ascii="Times New Roman" w:eastAsia="Calibri" w:hAnsi="Times New Roman" w:cs="Times New Roman"/>
          <w:sz w:val="32"/>
          <w:lang w:val="kk-KZ"/>
        </w:rPr>
        <w:t xml:space="preserve">: Иконникова С.Н. История культурологических теорий.- </w:t>
      </w:r>
      <w:r w:rsidR="00CB3437">
        <w:rPr>
          <w:rFonts w:ascii="Times New Roman" w:eastAsia="Calibri" w:hAnsi="Times New Roman" w:cs="Times New Roman"/>
          <w:sz w:val="32"/>
        </w:rPr>
        <w:t>Ч. 1.- СПб., 2001.- С. 25.):</w:t>
      </w:r>
    </w:p>
    <w:p w:rsidR="00CB3437" w:rsidRPr="00CB3437" w:rsidRDefault="00CB3437" w:rsidP="00CB3437">
      <w:pPr>
        <w:pStyle w:val="a3"/>
        <w:numPr>
          <w:ilvl w:val="0"/>
          <w:numId w:val="1"/>
        </w:numPr>
        <w:rPr>
          <w:rFonts w:ascii="Times New Roman" w:eastAsia="Calibri" w:hAnsi="Times New Roman" w:cs="Times New Roman"/>
          <w:sz w:val="32"/>
          <w:lang w:val="kk-KZ"/>
        </w:rPr>
      </w:pPr>
      <w:r w:rsidRPr="00CB3437">
        <w:rPr>
          <w:rFonts w:ascii="Times New Roman" w:eastAsia="Calibri" w:hAnsi="Times New Roman" w:cs="Times New Roman"/>
          <w:sz w:val="32"/>
          <w:lang w:val="kk-KZ"/>
        </w:rPr>
        <w:t xml:space="preserve">Әлемдік  және  отандық  мәдениет тарихы; </w:t>
      </w:r>
    </w:p>
    <w:p w:rsidR="00CB3437" w:rsidRDefault="00CB3437" w:rsidP="00CB3437">
      <w:pPr>
        <w:pStyle w:val="a3"/>
        <w:numPr>
          <w:ilvl w:val="0"/>
          <w:numId w:val="1"/>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Мәдениеттанымдық  ілімдер тарихы; </w:t>
      </w:r>
    </w:p>
    <w:p w:rsidR="00CB3437" w:rsidRDefault="00CB3437" w:rsidP="00CB3437">
      <w:pPr>
        <w:pStyle w:val="a3"/>
        <w:numPr>
          <w:ilvl w:val="0"/>
          <w:numId w:val="1"/>
        </w:numPr>
        <w:rPr>
          <w:rFonts w:ascii="Times New Roman" w:eastAsia="Calibri" w:hAnsi="Times New Roman" w:cs="Times New Roman"/>
          <w:sz w:val="32"/>
          <w:lang w:val="kk-KZ"/>
        </w:rPr>
      </w:pPr>
      <w:r>
        <w:rPr>
          <w:rFonts w:ascii="Times New Roman" w:eastAsia="Calibri" w:hAnsi="Times New Roman" w:cs="Times New Roman"/>
          <w:sz w:val="32"/>
          <w:lang w:val="kk-KZ"/>
        </w:rPr>
        <w:t>Философия және  мәдениет теориясы;</w:t>
      </w:r>
    </w:p>
    <w:p w:rsidR="00CB3437" w:rsidRDefault="00CB3437" w:rsidP="00CB3437">
      <w:pPr>
        <w:pStyle w:val="a3"/>
        <w:numPr>
          <w:ilvl w:val="0"/>
          <w:numId w:val="1"/>
        </w:num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 xml:space="preserve">Мәдениет   әлеуметтануы; </w:t>
      </w:r>
    </w:p>
    <w:p w:rsidR="00CB3437" w:rsidRDefault="00CB3437" w:rsidP="00CB3437">
      <w:pPr>
        <w:pStyle w:val="a3"/>
        <w:numPr>
          <w:ilvl w:val="0"/>
          <w:numId w:val="1"/>
        </w:numPr>
        <w:rPr>
          <w:rFonts w:ascii="Times New Roman" w:eastAsia="Calibri" w:hAnsi="Times New Roman" w:cs="Times New Roman"/>
          <w:sz w:val="32"/>
          <w:lang w:val="kk-KZ"/>
        </w:rPr>
      </w:pPr>
      <w:r>
        <w:rPr>
          <w:rFonts w:ascii="Times New Roman" w:eastAsia="Calibri" w:hAnsi="Times New Roman" w:cs="Times New Roman"/>
          <w:sz w:val="32"/>
          <w:lang w:val="kk-KZ"/>
        </w:rPr>
        <w:t>Мәдени антропология;</w:t>
      </w:r>
    </w:p>
    <w:p w:rsidR="00CB3437" w:rsidRPr="00CB3437" w:rsidRDefault="00CB3437" w:rsidP="00CB3437">
      <w:pPr>
        <w:pStyle w:val="a3"/>
        <w:numPr>
          <w:ilvl w:val="0"/>
          <w:numId w:val="1"/>
        </w:numPr>
        <w:rPr>
          <w:rFonts w:ascii="Times New Roman" w:eastAsia="Calibri" w:hAnsi="Times New Roman" w:cs="Times New Roman"/>
          <w:sz w:val="32"/>
        </w:rPr>
      </w:pPr>
      <w:r>
        <w:rPr>
          <w:rFonts w:ascii="Times New Roman" w:eastAsia="Calibri" w:hAnsi="Times New Roman" w:cs="Times New Roman"/>
          <w:sz w:val="32"/>
          <w:lang w:val="kk-KZ"/>
        </w:rPr>
        <w:t>Қолданбалы  мәдениеттану.</w:t>
      </w:r>
    </w:p>
    <w:p w:rsidR="00CB3437" w:rsidRDefault="00CB3437" w:rsidP="009F4139">
      <w:pPr>
        <w:rPr>
          <w:rFonts w:ascii="Times New Roman" w:eastAsia="Calibri" w:hAnsi="Times New Roman" w:cs="Times New Roman"/>
          <w:sz w:val="32"/>
          <w:lang w:val="kk-KZ"/>
        </w:rPr>
      </w:pPr>
      <w:r>
        <w:rPr>
          <w:rFonts w:ascii="Times New Roman" w:eastAsia="Calibri" w:hAnsi="Times New Roman" w:cs="Times New Roman"/>
          <w:sz w:val="32"/>
          <w:lang w:val="kk-KZ"/>
        </w:rPr>
        <w:t>Мәдениет</w:t>
      </w:r>
      <w:r w:rsidR="00D32E32">
        <w:rPr>
          <w:rFonts w:ascii="Times New Roman" w:eastAsia="Calibri" w:hAnsi="Times New Roman" w:cs="Times New Roman"/>
          <w:sz w:val="32"/>
          <w:lang w:val="kk-KZ"/>
        </w:rPr>
        <w:t xml:space="preserve">адамның іс-әрекетінң  барлық  құралдары </w:t>
      </w:r>
      <w:r w:rsidR="004A744A">
        <w:rPr>
          <w:rFonts w:ascii="Times New Roman" w:eastAsia="Calibri" w:hAnsi="Times New Roman" w:cs="Times New Roman"/>
          <w:sz w:val="32"/>
          <w:lang w:val="kk-KZ"/>
        </w:rPr>
        <w:t>м</w:t>
      </w:r>
      <w:r w:rsidR="00D32E32">
        <w:rPr>
          <w:rFonts w:ascii="Times New Roman" w:eastAsia="Calibri" w:hAnsi="Times New Roman" w:cs="Times New Roman"/>
          <w:sz w:val="32"/>
          <w:lang w:val="kk-KZ"/>
        </w:rPr>
        <w:t>ен механизмін,  құндылықтары  мен  шығармашылық  әлеуетін  қамтиды.   Ең  бір кең  және абстрактылы  мағынасында  мәдениет адамның рухани  күштерін  іске  асыру тәсілі  болып  табылады.  Мәдениет іс-әрекет  тә</w:t>
      </w:r>
      <w:r w:rsidR="004A744A">
        <w:rPr>
          <w:rFonts w:ascii="Times New Roman" w:eastAsia="Calibri" w:hAnsi="Times New Roman" w:cs="Times New Roman"/>
          <w:sz w:val="32"/>
          <w:lang w:val="kk-KZ"/>
        </w:rPr>
        <w:t>с</w:t>
      </w:r>
      <w:r w:rsidR="00D32E32">
        <w:rPr>
          <w:rFonts w:ascii="Times New Roman" w:eastAsia="Calibri" w:hAnsi="Times New Roman" w:cs="Times New Roman"/>
          <w:sz w:val="32"/>
          <w:lang w:val="kk-KZ"/>
        </w:rPr>
        <w:t xml:space="preserve">ілі  мен  технологиясы,  кәсіби  шеберлік,  мәдени  өмірді  ұйымдастыру   нормасы </w:t>
      </w:r>
      <w:r w:rsidR="004A744A">
        <w:rPr>
          <w:rFonts w:ascii="Times New Roman" w:eastAsia="Calibri" w:hAnsi="Times New Roman" w:cs="Times New Roman"/>
          <w:sz w:val="32"/>
          <w:lang w:val="kk-KZ"/>
        </w:rPr>
        <w:t>мен  формасы  болып табылады.  М</w:t>
      </w:r>
      <w:r w:rsidR="00D32E32">
        <w:rPr>
          <w:rFonts w:ascii="Times New Roman" w:eastAsia="Calibri" w:hAnsi="Times New Roman" w:cs="Times New Roman"/>
          <w:sz w:val="32"/>
          <w:lang w:val="kk-KZ"/>
        </w:rPr>
        <w:t>әдениеттің технологиясы  мен  тілін ашу -  демек,  оны түсінуге  жақында</w:t>
      </w:r>
      <w:r w:rsidR="00931E41">
        <w:rPr>
          <w:rFonts w:ascii="Times New Roman" w:eastAsia="Calibri" w:hAnsi="Times New Roman" w:cs="Times New Roman"/>
          <w:sz w:val="32"/>
          <w:lang w:val="kk-KZ"/>
        </w:rPr>
        <w:t>у</w:t>
      </w:r>
      <w:r w:rsidR="00D32E32">
        <w:rPr>
          <w:rFonts w:ascii="Times New Roman" w:eastAsia="Calibri" w:hAnsi="Times New Roman" w:cs="Times New Roman"/>
          <w:sz w:val="32"/>
          <w:lang w:val="kk-KZ"/>
        </w:rPr>
        <w:t>,  іс-әреке</w:t>
      </w:r>
      <w:r w:rsidR="00931E41">
        <w:rPr>
          <w:rFonts w:ascii="Times New Roman" w:eastAsia="Calibri" w:hAnsi="Times New Roman" w:cs="Times New Roman"/>
          <w:sz w:val="32"/>
          <w:lang w:val="kk-KZ"/>
        </w:rPr>
        <w:t>т</w:t>
      </w:r>
      <w:r w:rsidR="00D32E32">
        <w:rPr>
          <w:rFonts w:ascii="Times New Roman" w:eastAsia="Calibri" w:hAnsi="Times New Roman" w:cs="Times New Roman"/>
          <w:sz w:val="32"/>
          <w:lang w:val="kk-KZ"/>
        </w:rPr>
        <w:t xml:space="preserve">  тәсілін игеру.   Мәдениет  адам іс-әрекетін  реттеу,  оның  күш-жігері  мен </w:t>
      </w:r>
      <w:r w:rsidR="00931E41">
        <w:rPr>
          <w:rFonts w:ascii="Times New Roman" w:eastAsia="Calibri" w:hAnsi="Times New Roman" w:cs="Times New Roman"/>
          <w:sz w:val="32"/>
          <w:lang w:val="kk-KZ"/>
        </w:rPr>
        <w:t xml:space="preserve"> қа</w:t>
      </w:r>
      <w:r w:rsidR="00D32E32">
        <w:rPr>
          <w:rFonts w:ascii="Times New Roman" w:eastAsia="Calibri" w:hAnsi="Times New Roman" w:cs="Times New Roman"/>
          <w:sz w:val="32"/>
          <w:lang w:val="kk-KZ"/>
        </w:rPr>
        <w:t xml:space="preserve">білеттерін үйлестіру,  қоғамдық үрдістерді және  жеке  өмір салтын басқару    факторы  қызметін атқарады. </w:t>
      </w:r>
    </w:p>
    <w:p w:rsidR="00CB3437" w:rsidRDefault="005D2CC2" w:rsidP="005D2CC2">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Мәдениет – бұл адамның  әлеуметтік-мәдени дамуының формасы  және мазмұны, оның  рухани  дүниесін  байыту,  оның қабілеттері  мен дарынын,  құндылықтарын іске  асыру.  </w:t>
      </w:r>
    </w:p>
    <w:p w:rsidR="005D2CC2" w:rsidRDefault="005D2CC2" w:rsidP="005D2CC2">
      <w:pPr>
        <w:rPr>
          <w:rFonts w:ascii="Times New Roman" w:eastAsia="Calibri" w:hAnsi="Times New Roman" w:cs="Times New Roman"/>
          <w:sz w:val="32"/>
          <w:lang w:val="kk-KZ"/>
        </w:rPr>
      </w:pPr>
      <w:r>
        <w:rPr>
          <w:rFonts w:ascii="Times New Roman" w:eastAsia="Calibri" w:hAnsi="Times New Roman" w:cs="Times New Roman"/>
          <w:sz w:val="32"/>
          <w:lang w:val="kk-KZ"/>
        </w:rPr>
        <w:t>Мәдениетті адам  жасайды,  бірақ  оның өзі   де  адамның  рухани  өміріне едәуір ықпал етеді.  Мәдениеттің  гуманистік  мәні   оның қазынасын  толықтыратын құндылықтарды  құру  ғана  емес, сондай-ақ  оларды  игеру  кезінде  жекетұлғаның  бойында жүретін өзгерістерде де</w:t>
      </w:r>
      <w:r w:rsidR="00470874">
        <w:rPr>
          <w:rFonts w:ascii="Times New Roman" w:eastAsia="Calibri" w:hAnsi="Times New Roman" w:cs="Times New Roman"/>
          <w:sz w:val="32"/>
          <w:lang w:val="kk-KZ"/>
        </w:rPr>
        <w:t xml:space="preserve"> жатыр</w:t>
      </w:r>
      <w:r>
        <w:rPr>
          <w:rFonts w:ascii="Times New Roman" w:eastAsia="Calibri" w:hAnsi="Times New Roman" w:cs="Times New Roman"/>
          <w:sz w:val="32"/>
          <w:lang w:val="kk-KZ"/>
        </w:rPr>
        <w:t xml:space="preserve">. Дәл осы негізде адамның шығармашылық  әлеуеті  қалыптасады. </w:t>
      </w:r>
    </w:p>
    <w:p w:rsidR="005D2CC2" w:rsidRDefault="005D2CC2" w:rsidP="005D2CC2">
      <w:pPr>
        <w:rPr>
          <w:rFonts w:ascii="Times New Roman" w:eastAsia="Calibri" w:hAnsi="Times New Roman" w:cs="Times New Roman"/>
          <w:sz w:val="32"/>
          <w:lang w:val="kk-KZ"/>
        </w:rPr>
      </w:pPr>
      <w:r>
        <w:rPr>
          <w:rFonts w:ascii="Times New Roman" w:eastAsia="Calibri" w:hAnsi="Times New Roman" w:cs="Times New Roman"/>
          <w:sz w:val="32"/>
          <w:lang w:val="kk-KZ"/>
        </w:rPr>
        <w:t>С.Н.Иконникованың  пікірінше,  қолданбалы  мәдениеттану  қоғам</w:t>
      </w:r>
      <w:r w:rsidR="00470874">
        <w:rPr>
          <w:rFonts w:ascii="Times New Roman" w:eastAsia="Calibri" w:hAnsi="Times New Roman" w:cs="Times New Roman"/>
          <w:sz w:val="32"/>
          <w:lang w:val="kk-KZ"/>
        </w:rPr>
        <w:t>ның  мәдени  өмірін ұйымдастыру</w:t>
      </w:r>
      <w:r>
        <w:rPr>
          <w:rFonts w:ascii="Times New Roman" w:eastAsia="Calibri" w:hAnsi="Times New Roman" w:cs="Times New Roman"/>
          <w:sz w:val="32"/>
          <w:lang w:val="kk-KZ"/>
        </w:rPr>
        <w:t>ды  және  технологиясын, мәдениет  мекемелерінің,   мәдени  орталықтардың,  қызығушылықтары  бойынша әуесқой және ынталы бірлестіктердің жұмысын, бұқаралық мерекелерді,  форумдар фестивальдерін  өткізу  әдістемесін  зерттейді. Басты  бағыт мәдени саясатты  зерттеу,  мәдени  бағдарламаларды  іске  асыруды экономикалық, саяси және  рухани қамтамасыз  ету  болып  табылады.</w:t>
      </w:r>
    </w:p>
    <w:p w:rsidR="005D2CC2" w:rsidRDefault="005D2CC2" w:rsidP="005D2CC2">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Қолданбалы  мәдениеттану   көпшіліктің  қызығушылығын,  мәдениетке  қатысу  түрткілері,  бос уақытты  ұйымдастыру  формаларын  зерттейді.   Театрлардың,  кинотеатр,   мұражайлар,  концерттік  және көрме  залдарының, клубтар мен  мәдениет  сарайларының,  кітапханалардың  жұмысы,   шығармашылық   одақтар  мен  қорлардың, сондай-ақ,  өзге де  қоғамдық  </w:t>
      </w:r>
      <w:r>
        <w:rPr>
          <w:rFonts w:ascii="Times New Roman" w:eastAsia="Calibri" w:hAnsi="Times New Roman" w:cs="Times New Roman"/>
          <w:sz w:val="32"/>
          <w:lang w:val="kk-KZ"/>
        </w:rPr>
        <w:lastRenderedPageBreak/>
        <w:t>ұйымдардың ағартушылық  жұмысы</w:t>
      </w:r>
      <w:r w:rsidR="004F70FC">
        <w:rPr>
          <w:rFonts w:ascii="Times New Roman" w:eastAsia="Calibri" w:hAnsi="Times New Roman" w:cs="Times New Roman"/>
          <w:sz w:val="32"/>
          <w:lang w:val="kk-KZ"/>
        </w:rPr>
        <w:t xml:space="preserve"> -   мұның  барлығы ғылыми талдаудың  нысаны  болып  табылады. </w:t>
      </w:r>
    </w:p>
    <w:p w:rsidR="004F70FC" w:rsidRDefault="004F70FC" w:rsidP="005D2CC2">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Қолданбалы  мәдениеттану </w:t>
      </w:r>
      <w:r w:rsidR="00B52181">
        <w:rPr>
          <w:rFonts w:ascii="Times New Roman" w:eastAsia="Calibri" w:hAnsi="Times New Roman" w:cs="Times New Roman"/>
          <w:sz w:val="32"/>
          <w:lang w:val="kk-KZ"/>
        </w:rPr>
        <w:t>практикалық сипатқа ие,  ал  мамандар  тұрғындардың  түрлі  топтарының  рухани қажеттіліктерін  іске  асыруға мүмкіндік  беретін  б</w:t>
      </w:r>
      <w:r w:rsidR="00C72A5D">
        <w:rPr>
          <w:rFonts w:ascii="Times New Roman" w:eastAsia="Calibri" w:hAnsi="Times New Roman" w:cs="Times New Roman"/>
          <w:sz w:val="32"/>
          <w:lang w:val="kk-KZ"/>
        </w:rPr>
        <w:t>і</w:t>
      </w:r>
      <w:r w:rsidR="00B52181">
        <w:rPr>
          <w:rFonts w:ascii="Times New Roman" w:eastAsia="Calibri" w:hAnsi="Times New Roman" w:cs="Times New Roman"/>
          <w:sz w:val="32"/>
          <w:lang w:val="kk-KZ"/>
        </w:rPr>
        <w:t>ліктер  мен дағдыларға ие.  Іс  жүзінде қолданбалы  мәдениеттану -  бұл   мәдени-тынығу  қызметі,  ал оның  теори</w:t>
      </w:r>
      <w:r w:rsidR="00C72A5D">
        <w:rPr>
          <w:rFonts w:ascii="Times New Roman" w:eastAsia="Calibri" w:hAnsi="Times New Roman" w:cs="Times New Roman"/>
          <w:sz w:val="32"/>
          <w:lang w:val="kk-KZ"/>
        </w:rPr>
        <w:t>ялық  мәсел</w:t>
      </w:r>
      <w:r w:rsidR="00B52181">
        <w:rPr>
          <w:rFonts w:ascii="Times New Roman" w:eastAsia="Calibri" w:hAnsi="Times New Roman" w:cs="Times New Roman"/>
          <w:sz w:val="32"/>
          <w:lang w:val="kk-KZ"/>
        </w:rPr>
        <w:t xml:space="preserve">елері мәдени-тынығу  қызметінің  теориясымен  байланысты. </w:t>
      </w:r>
    </w:p>
    <w:p w:rsidR="00B52181" w:rsidRDefault="00BB3307" w:rsidP="005D2CC2">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қызметінің   т</w:t>
      </w:r>
      <w:r w:rsidR="00BE7C4F">
        <w:rPr>
          <w:rFonts w:ascii="Times New Roman" w:eastAsia="Calibri" w:hAnsi="Times New Roman" w:cs="Times New Roman"/>
          <w:sz w:val="32"/>
          <w:lang w:val="kk-KZ"/>
        </w:rPr>
        <w:t>е</w:t>
      </w:r>
      <w:r>
        <w:rPr>
          <w:rFonts w:ascii="Times New Roman" w:eastAsia="Calibri" w:hAnsi="Times New Roman" w:cs="Times New Roman"/>
          <w:sz w:val="32"/>
          <w:lang w:val="kk-KZ"/>
        </w:rPr>
        <w:t>о</w:t>
      </w:r>
      <w:r w:rsidR="00BE7C4F">
        <w:rPr>
          <w:rFonts w:ascii="Times New Roman" w:eastAsia="Calibri" w:hAnsi="Times New Roman" w:cs="Times New Roman"/>
          <w:sz w:val="32"/>
          <w:lang w:val="kk-KZ"/>
        </w:rPr>
        <w:t>риясының   әдіснамалық  негізі  мәдениеттанудың  құрамдас  бөлігі ретіндегі  философия  және  мәдениет</w:t>
      </w:r>
      <w:r>
        <w:rPr>
          <w:rFonts w:ascii="Times New Roman" w:eastAsia="Calibri" w:hAnsi="Times New Roman" w:cs="Times New Roman"/>
          <w:sz w:val="32"/>
          <w:lang w:val="kk-KZ"/>
        </w:rPr>
        <w:t xml:space="preserve">  теориясы  болып  табылады.   М</w:t>
      </w:r>
      <w:r w:rsidR="00BE7C4F">
        <w:rPr>
          <w:rFonts w:ascii="Times New Roman" w:eastAsia="Calibri" w:hAnsi="Times New Roman" w:cs="Times New Roman"/>
          <w:sz w:val="32"/>
          <w:lang w:val="kk-KZ"/>
        </w:rPr>
        <w:t xml:space="preserve">әдени-тынығу  қызметінің  теориясы </w:t>
      </w:r>
      <w:r w:rsidR="00250F1E">
        <w:rPr>
          <w:rFonts w:ascii="Times New Roman" w:eastAsia="Calibri" w:hAnsi="Times New Roman" w:cs="Times New Roman"/>
          <w:sz w:val="32"/>
          <w:lang w:val="kk-KZ"/>
        </w:rPr>
        <w:t>Э.В.Соколовтың  философия  ғылымдарының  докторы  ғылыми атағын  алу  үшін   диссертациясында  қарастырылған  және  оның «Бос уақыт  және тынығу мәдениеті» атты  кітабында  баяндалған   бос уақыт  теориясын  тірек  етеді. Автор үшін бос уақытқа іс-әрекеттік  тәсіл  тән.  Ол  тынығу  – бұл  бос уақыт  қана  емес,  ол адамның  бос уақытта  өзін-өзі  жетілдіру  бойынша іс-әрекеті.   Осы  кітапта адамның уақыт  бюджетінің құрылымы, ондағы  бос уақыттың алатын  орны,  бос уа</w:t>
      </w:r>
      <w:r w:rsidR="0001743B">
        <w:rPr>
          <w:rFonts w:ascii="Times New Roman" w:eastAsia="Calibri" w:hAnsi="Times New Roman" w:cs="Times New Roman"/>
          <w:sz w:val="32"/>
          <w:lang w:val="kk-KZ"/>
        </w:rPr>
        <w:t>қ</w:t>
      </w:r>
      <w:r w:rsidR="00250F1E">
        <w:rPr>
          <w:rFonts w:ascii="Times New Roman" w:eastAsia="Calibri" w:hAnsi="Times New Roman" w:cs="Times New Roman"/>
          <w:sz w:val="32"/>
          <w:lang w:val="kk-KZ"/>
        </w:rPr>
        <w:t xml:space="preserve">ытты  басқару  жолдары қарастырылады. Мұнан  басқа, Э.В.Соколов   тынығу бір орында  тұра  бермейтінін,   оның  үнемі дамып  отыратынын  көрсете отырып, бос уақыт  құндылығын  немесе  деңгейлерін анықтайды. </w:t>
      </w:r>
      <w:r w:rsidR="00F9482B">
        <w:rPr>
          <w:rFonts w:ascii="Times New Roman" w:eastAsia="Calibri" w:hAnsi="Times New Roman" w:cs="Times New Roman"/>
          <w:sz w:val="32"/>
          <w:lang w:val="kk-KZ"/>
        </w:rPr>
        <w:t xml:space="preserve"> Автор  ұсынған бос уақыт  аксиологиясы  бос уақыт  деңгейлерін  қарапайымнан  күрделіге қарай  көрсетеді.  </w:t>
      </w:r>
    </w:p>
    <w:p w:rsidR="00B52181" w:rsidRDefault="00F9482B" w:rsidP="005D2CC2">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Біздің пікірімізше, «мәдени-тынығу  қызметі» ұғымына  назар аудару  керек.   Ол үш ұғым арқылы  беріледі: мәдениет, тынығу,  қызмет,  оларды жеке-жеке қарастырайық. </w:t>
      </w:r>
    </w:p>
    <w:p w:rsidR="00F9482B" w:rsidRPr="00873DAE" w:rsidRDefault="00F9482B" w:rsidP="005D2CC2">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Мәдениет – адамның  материалдық  және рухани  еңбегінің  өнімдерінде,  әлеуметтік  нормалар мен  мекемелерде,  рухани  құндылықтарда,  адамдардың  табиғатқа, өзара  және өзіне-өзі  қатынасының  жиынтығында  көрінетін  тіршілік  әрекетін ұйымдастыру </w:t>
      </w:r>
      <w:r w:rsidR="007E3000">
        <w:rPr>
          <w:rFonts w:ascii="Times New Roman" w:eastAsia="Calibri" w:hAnsi="Times New Roman" w:cs="Times New Roman"/>
          <w:sz w:val="32"/>
          <w:lang w:val="kk-KZ"/>
        </w:rPr>
        <w:t xml:space="preserve"> және  дамытудың ерекше тәсілі (Қараңыз: </w:t>
      </w:r>
      <w:r w:rsidR="007E3000" w:rsidRPr="007E3000">
        <w:rPr>
          <w:rFonts w:ascii="Times New Roman" w:eastAsia="Calibri" w:hAnsi="Times New Roman" w:cs="Times New Roman"/>
          <w:sz w:val="32"/>
          <w:lang w:val="kk-KZ"/>
        </w:rPr>
        <w:t xml:space="preserve">Философский энциклопедический словарь.-М., 1983.- </w:t>
      </w:r>
      <w:r w:rsidR="007E3000" w:rsidRPr="00873DAE">
        <w:rPr>
          <w:rFonts w:ascii="Times New Roman" w:eastAsia="Calibri" w:hAnsi="Times New Roman" w:cs="Times New Roman"/>
          <w:sz w:val="32"/>
          <w:lang w:val="kk-KZ"/>
        </w:rPr>
        <w:t xml:space="preserve">С.292.).                                                                                       </w:t>
      </w:r>
    </w:p>
    <w:p w:rsidR="0001743B" w:rsidRDefault="007E3000" w:rsidP="0001743B">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  адамның  өз  тұлғасын  жан-жақты  және  үйлесімді дамыту  бойынша  бос уақыттағы  іс-әрекеті.  Тынығудың  мақсаты   бос уақытта  өзінің  шығармашылық  қабілеттерін іске  асыратын адамның  өзі  болып  табылады. </w:t>
      </w:r>
    </w:p>
    <w:p w:rsidR="007E3000" w:rsidRPr="007E3000" w:rsidRDefault="007E3000" w:rsidP="0001743B">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 xml:space="preserve">Қызмет – қоршаған   әлемге  қатынастың  адамға  тән ерекше формасы,  оның  мазмұнын оның адамның қызығушылығына  қарай мақсатты  өзгеруі  мен   түрленуі,  қоғамның өмір сүру  шарты    құрайды. Қызмет мақсат,  құрал,  нәтиже  және  үрдістің  өзін  қамтиды (қараңыз: </w:t>
      </w:r>
      <w:r w:rsidRPr="007E3000">
        <w:rPr>
          <w:rFonts w:ascii="Times New Roman" w:eastAsia="Calibri" w:hAnsi="Times New Roman" w:cs="Times New Roman"/>
          <w:sz w:val="32"/>
          <w:lang w:val="kk-KZ"/>
        </w:rPr>
        <w:t>Советский энциклопедический словарь.- М., 1981.- С. 386.).</w:t>
      </w:r>
    </w:p>
    <w:p w:rsidR="007E3000" w:rsidRPr="007E3000" w:rsidRDefault="007E3000" w:rsidP="007E300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«Қызмет»  ұғымы   философиялық, психологиялық  және  әлеуметтік-психологиялық әдебиеттекеңінен қарастырылады.  Ресейлік  ғалым М.С.Каган   өзінің </w:t>
      </w:r>
      <w:r w:rsidRPr="007E3000">
        <w:rPr>
          <w:rFonts w:ascii="Times New Roman" w:eastAsia="Calibri" w:hAnsi="Times New Roman" w:cs="Times New Roman"/>
          <w:sz w:val="32"/>
          <w:lang w:val="kk-KZ"/>
        </w:rPr>
        <w:t>«Человеческая деятельность»</w:t>
      </w:r>
      <w:r>
        <w:rPr>
          <w:rFonts w:ascii="Times New Roman" w:eastAsia="Calibri" w:hAnsi="Times New Roman" w:cs="Times New Roman"/>
          <w:sz w:val="32"/>
          <w:lang w:val="kk-KZ"/>
        </w:rPr>
        <w:t xml:space="preserve"> («Адам  іс-әрекеті»)   атты   монографиясында қызмет бұл  адамды  қалыптастыруға  ғана  емес, сондай-ақ,  оның  шынайы  өмір сүру  ортасын  жаңғыртуға тартылған адам белсенділігінің  формасы  болып табылатынын  жазады. </w:t>
      </w:r>
      <w:r w:rsidRPr="00873DAE">
        <w:rPr>
          <w:rFonts w:ascii="Times New Roman" w:eastAsia="Calibri" w:hAnsi="Times New Roman" w:cs="Times New Roman"/>
          <w:sz w:val="32"/>
          <w:lang w:val="kk-KZ"/>
        </w:rPr>
        <w:t>(</w:t>
      </w:r>
      <w:r>
        <w:rPr>
          <w:rFonts w:ascii="Times New Roman" w:eastAsia="Calibri" w:hAnsi="Times New Roman" w:cs="Times New Roman"/>
          <w:sz w:val="32"/>
          <w:lang w:val="kk-KZ"/>
        </w:rPr>
        <w:t>Қараңыз:</w:t>
      </w:r>
      <w:r w:rsidRPr="00873DAE">
        <w:rPr>
          <w:rFonts w:ascii="Times New Roman" w:eastAsia="Calibri" w:hAnsi="Times New Roman" w:cs="Times New Roman"/>
          <w:sz w:val="32"/>
          <w:lang w:val="kk-KZ"/>
        </w:rPr>
        <w:t xml:space="preserve"> Каган М.С. Человеческая деятельность.- М., 1974.)</w:t>
      </w:r>
      <w:r>
        <w:rPr>
          <w:rFonts w:ascii="Times New Roman" w:eastAsia="Calibri" w:hAnsi="Times New Roman" w:cs="Times New Roman"/>
          <w:sz w:val="32"/>
          <w:lang w:val="kk-KZ"/>
        </w:rPr>
        <w:t xml:space="preserve">.  Ол адам  іс-әрекетінің негізгі бес түрін  бөліп көрсетеді: қайта  жасау,  танымдық,  құндылықты-бағдарлы,   коммуникативті,  көркемдік.   Әрі,  көркемдік қызметті М.С.Каган  интегративті,   өз  бойына   адам іс-әрекетінің  барлық түрлерін  қамтыған  іс-әрекет  түрі  деп есептейді.   Бұл өнердің  көркемдік қызмет нәтижесі  ретінде  шынайы  болмыста  бейнелеуімен  байланысты. Сондықтан </w:t>
      </w:r>
      <w:r w:rsidR="00D373E0">
        <w:rPr>
          <w:rFonts w:ascii="Times New Roman" w:eastAsia="Calibri" w:hAnsi="Times New Roman" w:cs="Times New Roman"/>
          <w:sz w:val="32"/>
          <w:lang w:val="kk-KZ"/>
        </w:rPr>
        <w:t xml:space="preserve">өнерге  де адам іс-әрекетенің  негізгі  төрт түріне  сәйкес келетін  негізгі  қызметтер  тән: қайта  жасау,  танымдық,  құндылықты-бағдарлы,  коммуникативті.  Бұл өнерді  барлық  формаларда (бұқаралық,  топтық,  жеке) пайдаланатын  мәдени-тынығу  қызметі үшін  өте маңызды. </w:t>
      </w:r>
    </w:p>
    <w:p w:rsidR="007E3000" w:rsidRPr="007E3000" w:rsidRDefault="007E3000">
      <w:pPr>
        <w:rPr>
          <w:rFonts w:ascii="Times New Roman" w:eastAsia="Calibri" w:hAnsi="Times New Roman" w:cs="Times New Roman"/>
          <w:sz w:val="32"/>
          <w:lang w:val="kk-KZ"/>
        </w:rPr>
      </w:pPr>
    </w:p>
    <w:p w:rsidR="006571F3" w:rsidRPr="006571F3" w:rsidRDefault="006571F3">
      <w:pPr>
        <w:jc w:val="center"/>
        <w:rPr>
          <w:rFonts w:ascii="Times New Roman" w:eastAsia="Calibri" w:hAnsi="Times New Roman" w:cs="Times New Roman"/>
          <w:b/>
          <w:sz w:val="36"/>
          <w:lang w:val="kk-KZ"/>
        </w:rPr>
      </w:pPr>
      <w:r>
        <w:rPr>
          <w:rFonts w:ascii="Times New Roman" w:eastAsia="Calibri" w:hAnsi="Times New Roman" w:cs="Times New Roman"/>
          <w:b/>
          <w:sz w:val="36"/>
          <w:lang w:val="kk-KZ"/>
        </w:rPr>
        <w:t>2. Тынығу  ұғымы</w:t>
      </w:r>
    </w:p>
    <w:p w:rsidR="00813CD9" w:rsidRDefault="00813CD9" w:rsidP="006571F3">
      <w:pPr>
        <w:rPr>
          <w:rFonts w:ascii="Times New Roman" w:eastAsia="Calibri" w:hAnsi="Times New Roman" w:cs="Times New Roman"/>
          <w:sz w:val="32"/>
          <w:lang w:val="kk-KZ"/>
        </w:rPr>
      </w:pPr>
    </w:p>
    <w:p w:rsidR="00BC5C71" w:rsidRDefault="006571F3" w:rsidP="006571F3">
      <w:pPr>
        <w:rPr>
          <w:rFonts w:ascii="Times New Roman" w:eastAsia="Calibri" w:hAnsi="Times New Roman" w:cs="Times New Roman"/>
          <w:sz w:val="32"/>
          <w:lang w:val="kk-KZ"/>
        </w:rPr>
      </w:pPr>
      <w:r w:rsidRPr="006571F3">
        <w:rPr>
          <w:rFonts w:ascii="Times New Roman" w:eastAsia="Calibri" w:hAnsi="Times New Roman" w:cs="Times New Roman"/>
          <w:sz w:val="32"/>
          <w:lang w:val="kk-KZ"/>
        </w:rPr>
        <w:t>Бос уақыт  пен  тынығуды</w:t>
      </w:r>
      <w:r>
        <w:rPr>
          <w:rFonts w:ascii="Times New Roman" w:eastAsia="Calibri" w:hAnsi="Times New Roman" w:cs="Times New Roman"/>
          <w:sz w:val="32"/>
          <w:lang w:val="kk-KZ"/>
        </w:rPr>
        <w:t xml:space="preserve">зерттеу  мәселесіне  әлеуметтану,  мәдениеттану  және  өзге де  ғылымдар саласында  көптеген  зерттеулер арналды.  </w:t>
      </w:r>
      <w:r w:rsidR="00D976EF">
        <w:rPr>
          <w:rFonts w:ascii="Times New Roman" w:eastAsia="Calibri" w:hAnsi="Times New Roman" w:cs="Times New Roman"/>
          <w:sz w:val="32"/>
          <w:lang w:val="kk-KZ"/>
        </w:rPr>
        <w:t>Соның  ішінде,  ресейлік  ғылым А.А.</w:t>
      </w:r>
      <w:r w:rsidR="00D976EF" w:rsidRPr="00D976EF">
        <w:rPr>
          <w:rFonts w:ascii="Times New Roman" w:eastAsia="Calibri" w:hAnsi="Times New Roman" w:cs="Times New Roman"/>
          <w:sz w:val="32"/>
          <w:lang w:val="kk-KZ"/>
        </w:rPr>
        <w:t>Гордон, Б.А</w:t>
      </w:r>
      <w:r w:rsidR="00D976EF">
        <w:rPr>
          <w:rFonts w:ascii="Times New Roman" w:eastAsia="Calibri" w:hAnsi="Times New Roman" w:cs="Times New Roman"/>
          <w:sz w:val="32"/>
          <w:lang w:val="kk-KZ"/>
        </w:rPr>
        <w:t>.Грушин, Г.Е.Зборовский, Э.В.Клопов, Г.П.</w:t>
      </w:r>
      <w:r w:rsidR="00D976EF" w:rsidRPr="00D976EF">
        <w:rPr>
          <w:rFonts w:ascii="Times New Roman" w:eastAsia="Calibri" w:hAnsi="Times New Roman" w:cs="Times New Roman"/>
          <w:sz w:val="32"/>
          <w:lang w:val="kk-KZ"/>
        </w:rPr>
        <w:t>Орлов. В.Д</w:t>
      </w:r>
      <w:r w:rsidR="00D976EF">
        <w:rPr>
          <w:rFonts w:ascii="Times New Roman" w:eastAsia="Calibri" w:hAnsi="Times New Roman" w:cs="Times New Roman"/>
          <w:sz w:val="32"/>
          <w:lang w:val="kk-KZ"/>
        </w:rPr>
        <w:t>.Патрушев, В.Н.</w:t>
      </w:r>
      <w:r w:rsidR="00D976EF" w:rsidRPr="00D976EF">
        <w:rPr>
          <w:rFonts w:ascii="Times New Roman" w:eastAsia="Calibri" w:hAnsi="Times New Roman" w:cs="Times New Roman"/>
          <w:sz w:val="32"/>
          <w:lang w:val="kk-KZ"/>
        </w:rPr>
        <w:t>Пименова. Г.А.</w:t>
      </w:r>
      <w:r w:rsidR="00D976EF">
        <w:rPr>
          <w:rFonts w:ascii="Times New Roman" w:eastAsia="Calibri" w:hAnsi="Times New Roman" w:cs="Times New Roman"/>
          <w:sz w:val="32"/>
          <w:lang w:val="kk-KZ"/>
        </w:rPr>
        <w:t>Пруденский, Э.В.</w:t>
      </w:r>
      <w:r w:rsidR="00D976EF" w:rsidRPr="00D976EF">
        <w:rPr>
          <w:rFonts w:ascii="Times New Roman" w:eastAsia="Calibri" w:hAnsi="Times New Roman" w:cs="Times New Roman"/>
          <w:sz w:val="32"/>
          <w:lang w:val="kk-KZ"/>
        </w:rPr>
        <w:t>Соколов</w:t>
      </w:r>
      <w:r w:rsidR="00D976EF">
        <w:rPr>
          <w:rFonts w:ascii="Times New Roman" w:eastAsia="Calibri" w:hAnsi="Times New Roman" w:cs="Times New Roman"/>
          <w:sz w:val="32"/>
          <w:lang w:val="kk-KZ"/>
        </w:rPr>
        <w:t xml:space="preserve">  және  т.б.  сияқты авторлардың есімдерімен  белгілі.   Ғылымның осы саласы  бойынша  мәдени-тынығу  жұмысы саласының зерттеушілері  де көптеген  жұмыстар  жасады.   Мұнда </w:t>
      </w:r>
      <w:r w:rsidR="00AC7A87">
        <w:rPr>
          <w:rFonts w:ascii="Times New Roman" w:eastAsia="Calibri" w:hAnsi="Times New Roman" w:cs="Times New Roman"/>
          <w:sz w:val="32"/>
          <w:lang w:val="kk-KZ"/>
        </w:rPr>
        <w:t>А.А.Акимова, М.А.Ариарский, Г.Г.Волощенко, А.Д.</w:t>
      </w:r>
      <w:r w:rsidR="00D976EF" w:rsidRPr="00D976EF">
        <w:rPr>
          <w:rFonts w:ascii="Times New Roman" w:eastAsia="Calibri" w:hAnsi="Times New Roman" w:cs="Times New Roman"/>
          <w:sz w:val="32"/>
          <w:lang w:val="kk-KZ"/>
        </w:rPr>
        <w:t>Жарков, Л.С.</w:t>
      </w:r>
      <w:r w:rsidR="00AC7A87">
        <w:rPr>
          <w:rFonts w:ascii="Times New Roman" w:eastAsia="Calibri" w:hAnsi="Times New Roman" w:cs="Times New Roman"/>
          <w:sz w:val="32"/>
          <w:lang w:val="kk-KZ"/>
        </w:rPr>
        <w:t>Жаркова, Т.Г.Киселева, Ю.Д.Красильников, Ю.Н.Кротова, Н.Ф.</w:t>
      </w:r>
      <w:r w:rsidR="00D976EF" w:rsidRPr="00D976EF">
        <w:rPr>
          <w:rFonts w:ascii="Times New Roman" w:eastAsia="Calibri" w:hAnsi="Times New Roman" w:cs="Times New Roman"/>
          <w:sz w:val="32"/>
          <w:lang w:val="kk-KZ"/>
        </w:rPr>
        <w:t>Максютин, Б.Г</w:t>
      </w:r>
      <w:r w:rsidR="00AC7A87">
        <w:rPr>
          <w:rFonts w:ascii="Times New Roman" w:eastAsia="Calibri" w:hAnsi="Times New Roman" w:cs="Times New Roman"/>
          <w:sz w:val="32"/>
          <w:lang w:val="kk-KZ"/>
        </w:rPr>
        <w:t>.Мосалев, Ю.А.Стрельцов, Е.Ю.</w:t>
      </w:r>
      <w:r w:rsidR="00D976EF" w:rsidRPr="00D976EF">
        <w:rPr>
          <w:rFonts w:ascii="Times New Roman" w:eastAsia="Calibri" w:hAnsi="Times New Roman" w:cs="Times New Roman"/>
          <w:sz w:val="32"/>
          <w:lang w:val="kk-KZ"/>
        </w:rPr>
        <w:t>Стрельцова, В.Л.</w:t>
      </w:r>
      <w:r w:rsidR="00AC7A87">
        <w:rPr>
          <w:rFonts w:ascii="Times New Roman" w:eastAsia="Calibri" w:hAnsi="Times New Roman" w:cs="Times New Roman"/>
          <w:sz w:val="32"/>
          <w:lang w:val="kk-KZ"/>
        </w:rPr>
        <w:t xml:space="preserve">Суртаев,  В.Е.Триодин, В.В.Туев, В.М.Чижиков, </w:t>
      </w:r>
      <w:r w:rsidR="00AC7A87">
        <w:rPr>
          <w:rFonts w:ascii="Times New Roman" w:eastAsia="Calibri" w:hAnsi="Times New Roman" w:cs="Times New Roman"/>
          <w:sz w:val="32"/>
          <w:lang w:val="kk-KZ"/>
        </w:rPr>
        <w:lastRenderedPageBreak/>
        <w:t>Н.Н.</w:t>
      </w:r>
      <w:r w:rsidR="00D976EF" w:rsidRPr="00D976EF">
        <w:rPr>
          <w:rFonts w:ascii="Times New Roman" w:eastAsia="Calibri" w:hAnsi="Times New Roman" w:cs="Times New Roman"/>
          <w:sz w:val="32"/>
          <w:lang w:val="kk-KZ"/>
        </w:rPr>
        <w:t>Ярошенко</w:t>
      </w:r>
      <w:r w:rsidR="00D976EF">
        <w:rPr>
          <w:rFonts w:ascii="Times New Roman" w:eastAsia="Calibri" w:hAnsi="Times New Roman" w:cs="Times New Roman"/>
          <w:sz w:val="32"/>
          <w:lang w:val="kk-KZ"/>
        </w:rPr>
        <w:t xml:space="preserve"> және  т.б. сияқты</w:t>
      </w:r>
      <w:r w:rsidR="00AC7A87">
        <w:rPr>
          <w:rFonts w:ascii="Times New Roman" w:eastAsia="Calibri" w:hAnsi="Times New Roman" w:cs="Times New Roman"/>
          <w:sz w:val="32"/>
          <w:lang w:val="kk-KZ"/>
        </w:rPr>
        <w:t xml:space="preserve"> ғалымдардың  еңбектерін  жатқызуға  болады. </w:t>
      </w:r>
      <w:r w:rsidR="0092584D">
        <w:rPr>
          <w:rFonts w:ascii="Times New Roman" w:eastAsia="Calibri" w:hAnsi="Times New Roman" w:cs="Times New Roman"/>
          <w:sz w:val="32"/>
          <w:lang w:val="kk-KZ"/>
        </w:rPr>
        <w:t xml:space="preserve"> О</w:t>
      </w:r>
      <w:r w:rsidR="0008047E">
        <w:rPr>
          <w:rFonts w:ascii="Times New Roman" w:eastAsia="Calibri" w:hAnsi="Times New Roman" w:cs="Times New Roman"/>
          <w:sz w:val="32"/>
          <w:lang w:val="kk-KZ"/>
        </w:rPr>
        <w:t>сы оқу  құралының   авторларының  бірі Л.И.Шулунованың  да  осы  мәселе  жайлы еңбегі бар (Шулунова Л.И. Педагогика  культурно-досуговой деятельности. Шымкент, 2015).</w:t>
      </w:r>
    </w:p>
    <w:p w:rsidR="0008047E" w:rsidRDefault="0008047E" w:rsidP="0008047E">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Ғылыми  әдебиетте  және күнделікті  қолданысты «тынығу»  сөзін   көбіне «бос уақыт» ұғымымен шатастыра  отырып,  біржақты түсініледі, ал  тынығу  іс-әрекеттік сипатқа ие.  Күнделікті  тұрмыста «тынығу»  дегенде «демалыс», «көңіл көтеру»,  «рекреация», «ойын  әрекеттері»,  «әуестік»,  «спорттық-сауықтыру  сауығы» және  т.б. ұғымдар  түсініледі.   Мұның  барлығы   тынығудың  құрылымында  бар, бірақ  оның  ғылыми анықтамасы біршама  басқаша. Ю.А.Стрельцов  және Е.Ю.Стрельцова  сияқты авторлар  тынығуды  түсінуде  үш  жақты  ұстаным бар  екенін атап  көрсетеді.  Олардың  бірі «тынығу»  және «бос уақыт»  ұғымдарының  барабарлығын болжайды,  келесісі   тынығуды  бос уақттың  бір  бөлігі  ретінде  қарастырады,  үшіншісі   тынығуды бос уақыттағы мәдениет құндылықтарына тартуға арналған іс-әрекет  ретінде  түсінумен байланысты. </w:t>
      </w:r>
      <w:r w:rsidR="00545511" w:rsidRPr="00545511">
        <w:rPr>
          <w:rFonts w:ascii="Times New Roman" w:eastAsia="Calibri" w:hAnsi="Times New Roman" w:cs="Times New Roman"/>
          <w:sz w:val="32"/>
        </w:rPr>
        <w:t>(</w:t>
      </w:r>
      <w:r>
        <w:rPr>
          <w:rFonts w:ascii="Times New Roman" w:eastAsia="Calibri" w:hAnsi="Times New Roman" w:cs="Times New Roman"/>
          <w:sz w:val="32"/>
          <w:lang w:val="kk-KZ"/>
        </w:rPr>
        <w:t>Қараңыз</w:t>
      </w:r>
      <w:r w:rsidR="00545511" w:rsidRPr="00545511">
        <w:rPr>
          <w:rFonts w:ascii="Times New Roman" w:eastAsia="Calibri" w:hAnsi="Times New Roman" w:cs="Times New Roman"/>
          <w:sz w:val="32"/>
        </w:rPr>
        <w:t>: Стрельцов Ю.А., Стрельцова Е.Ю. Педагогика досуга.- М., 2010. – С. 7.).</w:t>
      </w:r>
      <w:r>
        <w:rPr>
          <w:rFonts w:ascii="Times New Roman" w:eastAsia="Calibri" w:hAnsi="Times New Roman" w:cs="Times New Roman"/>
          <w:sz w:val="32"/>
          <w:lang w:val="kk-KZ"/>
        </w:rPr>
        <w:t xml:space="preserve"> Бұл   авторлар </w:t>
      </w:r>
      <w:r w:rsidR="00703977">
        <w:rPr>
          <w:rFonts w:ascii="Times New Roman" w:eastAsia="Calibri" w:hAnsi="Times New Roman" w:cs="Times New Roman"/>
          <w:sz w:val="32"/>
          <w:lang w:val="kk-KZ"/>
        </w:rPr>
        <w:t xml:space="preserve">тынығу ұғымын түсінудегі алшақтықтар  ешқандай  рөл ойнамайды.  Олар: «Жалпы сипаттама  аясында  тынығуды уақыт,  </w:t>
      </w:r>
      <w:r w:rsidR="00980CD2">
        <w:rPr>
          <w:rFonts w:ascii="Times New Roman" w:eastAsia="Calibri" w:hAnsi="Times New Roman" w:cs="Times New Roman"/>
          <w:sz w:val="32"/>
          <w:lang w:val="kk-KZ"/>
        </w:rPr>
        <w:t>іс-әрекет  және  жай-күй  ретін</w:t>
      </w:r>
      <w:r w:rsidR="00703977">
        <w:rPr>
          <w:rFonts w:ascii="Times New Roman" w:eastAsia="Calibri" w:hAnsi="Times New Roman" w:cs="Times New Roman"/>
          <w:sz w:val="32"/>
          <w:lang w:val="kk-KZ"/>
        </w:rPr>
        <w:t>де  жіктеуге  болады. Тынығуды уақыт  ретінде  түсіну  оны  ұзаққа  созылатындығы тұрғысынан  сипаттайды.  Тынығуды  іс-әрекет ретінде  қарастырудың  негізінде  заттық-рухани  іс-әрекет  категориясы жатыр. Тынығудың  ж</w:t>
      </w:r>
      <w:r w:rsidR="00E3688D">
        <w:rPr>
          <w:rFonts w:ascii="Times New Roman" w:eastAsia="Calibri" w:hAnsi="Times New Roman" w:cs="Times New Roman"/>
          <w:sz w:val="32"/>
          <w:lang w:val="kk-KZ"/>
        </w:rPr>
        <w:t>ай-күй  ретін</w:t>
      </w:r>
      <w:r w:rsidR="00703977">
        <w:rPr>
          <w:rFonts w:ascii="Times New Roman" w:eastAsia="Calibri" w:hAnsi="Times New Roman" w:cs="Times New Roman"/>
          <w:sz w:val="32"/>
          <w:lang w:val="kk-KZ"/>
        </w:rPr>
        <w:t xml:space="preserve">дегі  сипаты </w:t>
      </w:r>
      <w:r w:rsidR="00E3688D">
        <w:rPr>
          <w:rFonts w:ascii="Times New Roman" w:eastAsia="Calibri" w:hAnsi="Times New Roman" w:cs="Times New Roman"/>
          <w:sz w:val="32"/>
          <w:lang w:val="kk-KZ"/>
        </w:rPr>
        <w:t>сол уақыт бөлігінде  физикалық  және  психикалық хал-жай, көңіл-күй жіктемелеріне  негізделеді</w:t>
      </w:r>
      <w:r w:rsidR="00703977">
        <w:rPr>
          <w:rFonts w:ascii="Times New Roman" w:eastAsia="Calibri" w:hAnsi="Times New Roman" w:cs="Times New Roman"/>
          <w:sz w:val="32"/>
          <w:lang w:val="kk-KZ"/>
        </w:rPr>
        <w:t>»</w:t>
      </w:r>
      <w:r w:rsidR="00E3688D">
        <w:rPr>
          <w:rFonts w:ascii="Times New Roman" w:eastAsia="Calibri" w:hAnsi="Times New Roman" w:cs="Times New Roman"/>
          <w:sz w:val="32"/>
          <w:lang w:val="kk-KZ"/>
        </w:rPr>
        <w:t xml:space="preserve">. </w:t>
      </w:r>
      <w:r w:rsidR="00E3688D" w:rsidRPr="00E76A79">
        <w:rPr>
          <w:rFonts w:ascii="Times New Roman" w:eastAsia="Calibri" w:hAnsi="Times New Roman" w:cs="Times New Roman"/>
          <w:sz w:val="32"/>
          <w:lang w:val="kk-KZ"/>
        </w:rPr>
        <w:t>(Стрельцов Ю.А., Стрельцова Е.Ю. Педагогика досуга.- М., 2010.- С. 10.).</w:t>
      </w:r>
      <w:r w:rsidR="00E3688D">
        <w:rPr>
          <w:rFonts w:ascii="Times New Roman" w:eastAsia="Calibri" w:hAnsi="Times New Roman" w:cs="Times New Roman"/>
          <w:sz w:val="32"/>
          <w:lang w:val="kk-KZ"/>
        </w:rPr>
        <w:t xml:space="preserve">Ал  белгілі ресейлік ғалым А.Д. Жарков  тынығуға  мынадай  анықтама  береді: «Тынығу -  бос уақыттың демалысты  қамтамасыз  ететін қарым-қатынас,  рухани  мәдениет  құндылықтарын  тұтыну,  көңіл  көтеру  және реттелмеген  іс-әрекеттің  өзге  де түрлерін тұтыну үшін пайдаланылатын бөлігі». </w:t>
      </w:r>
      <w:r w:rsidR="00E3688D" w:rsidRPr="00157C0C">
        <w:rPr>
          <w:rFonts w:ascii="Times New Roman" w:eastAsia="Calibri" w:hAnsi="Times New Roman" w:cs="Times New Roman"/>
          <w:sz w:val="32"/>
          <w:lang w:val="kk-KZ"/>
        </w:rPr>
        <w:t>(Жарков А.Д. Теория и технология культурно-досугово</w:t>
      </w:r>
      <w:r w:rsidR="00E30E8C" w:rsidRPr="00157C0C">
        <w:rPr>
          <w:rFonts w:ascii="Times New Roman" w:eastAsia="Calibri" w:hAnsi="Times New Roman" w:cs="Times New Roman"/>
          <w:sz w:val="32"/>
          <w:lang w:val="kk-KZ"/>
        </w:rPr>
        <w:t>й деятельности.- М., 2007. – С.</w:t>
      </w:r>
      <w:r w:rsidR="00E3688D" w:rsidRPr="00157C0C">
        <w:rPr>
          <w:rFonts w:ascii="Times New Roman" w:eastAsia="Calibri" w:hAnsi="Times New Roman" w:cs="Times New Roman"/>
          <w:sz w:val="32"/>
          <w:lang w:val="kk-KZ"/>
        </w:rPr>
        <w:t>70.)</w:t>
      </w:r>
      <w:r w:rsidR="00E30E8C">
        <w:rPr>
          <w:rFonts w:ascii="Times New Roman" w:eastAsia="Calibri" w:hAnsi="Times New Roman" w:cs="Times New Roman"/>
          <w:sz w:val="32"/>
          <w:lang w:val="kk-KZ"/>
        </w:rPr>
        <w:t>. Л.С.Ж</w:t>
      </w:r>
      <w:r w:rsidR="00E3688D">
        <w:rPr>
          <w:rFonts w:ascii="Times New Roman" w:eastAsia="Calibri" w:hAnsi="Times New Roman" w:cs="Times New Roman"/>
          <w:sz w:val="32"/>
          <w:lang w:val="kk-KZ"/>
        </w:rPr>
        <w:t xml:space="preserve">аркова  да  осы көзқарасты  қолдайды  және былай  деп жазады: «Объективті түрде  тынығу  жеке тұлғаның   мәдениетке  тартылу қажеттіліктері  қанағаттандырылатын  бос уақыт  болып  </w:t>
      </w:r>
      <w:r w:rsidR="00E3688D">
        <w:rPr>
          <w:rFonts w:ascii="Times New Roman" w:eastAsia="Calibri" w:hAnsi="Times New Roman" w:cs="Times New Roman"/>
          <w:sz w:val="32"/>
          <w:lang w:val="kk-KZ"/>
        </w:rPr>
        <w:lastRenderedPageBreak/>
        <w:t xml:space="preserve">табылады». </w:t>
      </w:r>
      <w:r w:rsidR="00E3688D" w:rsidRPr="006123A1">
        <w:rPr>
          <w:rFonts w:ascii="Times New Roman" w:eastAsia="Calibri" w:hAnsi="Times New Roman" w:cs="Times New Roman"/>
          <w:sz w:val="32"/>
          <w:lang w:val="kk-KZ"/>
        </w:rPr>
        <w:t>(Жаркова Л.С. Организация деятельности учреждений культуры.- М., 2010.- С. 30).</w:t>
      </w:r>
    </w:p>
    <w:p w:rsidR="00C055CB" w:rsidRPr="00C055CB" w:rsidRDefault="00C055CB" w:rsidP="00C055CB">
      <w:pPr>
        <w:ind w:left="20" w:right="20"/>
        <w:rPr>
          <w:rFonts w:ascii="Times New Roman" w:eastAsia="Calibri" w:hAnsi="Times New Roman" w:cs="Times New Roman"/>
          <w:sz w:val="32"/>
          <w:szCs w:val="32"/>
          <w:lang w:val="kk-KZ"/>
        </w:rPr>
      </w:pPr>
      <w:r w:rsidRPr="00C055CB">
        <w:rPr>
          <w:rFonts w:ascii="Times New Roman" w:eastAsia="Calibri" w:hAnsi="Times New Roman" w:cs="Times New Roman"/>
          <w:sz w:val="32"/>
          <w:szCs w:val="32"/>
          <w:lang w:val="kk-KZ"/>
        </w:rPr>
        <w:t xml:space="preserve">Орыстың  этнограф, фольклортанушы  ғалымы В.И.Даль адамның тынығу жағдайына  сипаттама береді. Ғалымның пайымдауы  бойынша "недослужливый (адам) – бұл қолынан іс келмейтін, ойлап  тапқыш емес, шебер емес, ал «жұмыстан бос» адам – іске  қабілетті, епті,  ойлап  тапқыш,  өз ісінің  шебері немесе  бес  аспап».   «Тынығу»  ұғымына кейінірек,  яғни ХХ  ғасырдың  басына  дейін берілген  түсініктерде  ол адамның  өзін  жұмыстан  қолы бос уақытында  өзін  барлық  қырынан  көрсетуге  қабілеттілік,  алдына  қойған мақсатын  қол жеткізе  білуі,   мүмкіндігі  ретінде  қарастырылады. </w:t>
      </w:r>
    </w:p>
    <w:p w:rsidR="00C055CB" w:rsidRPr="00C055CB" w:rsidRDefault="00C055CB" w:rsidP="00C055CB">
      <w:pPr>
        <w:ind w:left="20" w:right="60"/>
        <w:rPr>
          <w:rFonts w:ascii="Times New Roman" w:hAnsi="Times New Roman" w:cs="Times New Roman"/>
          <w:sz w:val="32"/>
          <w:szCs w:val="32"/>
          <w:lang w:val="kk-KZ"/>
        </w:rPr>
      </w:pPr>
      <w:r w:rsidRPr="00C055CB">
        <w:rPr>
          <w:rFonts w:ascii="Times New Roman" w:hAnsi="Times New Roman" w:cs="Times New Roman"/>
          <w:sz w:val="32"/>
          <w:szCs w:val="32"/>
          <w:lang w:val="kk-KZ"/>
        </w:rPr>
        <w:t xml:space="preserve">«Тынығу»  сөзінің   бастапқы  мағынасы «қол  жеткізуге  болатын  нәрсе»  болған  екен.   Екінші  мағынасы – «қол  жеткізілген нәрсе».  Ақыр соңында,  үшінші  мағынасы – «қол жеткізу,  қабілеттілік,  </w:t>
      </w:r>
      <w:r w:rsidR="00130E91">
        <w:rPr>
          <w:rFonts w:ascii="Times New Roman" w:hAnsi="Times New Roman" w:cs="Times New Roman"/>
          <w:sz w:val="32"/>
          <w:szCs w:val="32"/>
          <w:lang w:val="kk-KZ"/>
        </w:rPr>
        <w:t>мүмкіндік,  іскерлік, шеберлік»</w:t>
      </w:r>
      <w:r w:rsidRPr="00C055CB">
        <w:rPr>
          <w:rFonts w:ascii="Times New Roman" w:hAnsi="Times New Roman" w:cs="Times New Roman"/>
          <w:sz w:val="32"/>
          <w:szCs w:val="32"/>
          <w:lang w:val="kk-KZ"/>
        </w:rPr>
        <w:t>.</w:t>
      </w:r>
    </w:p>
    <w:p w:rsidR="00C055CB" w:rsidRPr="00C055CB" w:rsidRDefault="00C055CB" w:rsidP="00C055CB">
      <w:pPr>
        <w:ind w:left="20" w:right="60"/>
        <w:rPr>
          <w:rFonts w:ascii="Times New Roman" w:hAnsi="Times New Roman" w:cs="Times New Roman"/>
          <w:sz w:val="32"/>
          <w:szCs w:val="32"/>
          <w:lang w:val="kk-KZ"/>
        </w:rPr>
      </w:pPr>
      <w:r w:rsidRPr="00C055CB">
        <w:rPr>
          <w:rFonts w:ascii="Times New Roman" w:hAnsi="Times New Roman" w:cs="Times New Roman"/>
          <w:sz w:val="32"/>
          <w:szCs w:val="32"/>
          <w:lang w:val="kk-KZ"/>
        </w:rPr>
        <w:t>Көріп  отырғанымыздай,  ежелден-ақ  тынығу  түрлі  қажеттіліктерді, соның  ішінде   эстетикалық  және көркемдік  қажеттіліктерді  қанағаттандыру мақсаты  және  тәсілдері  ретінде қарастырылған.  Соған  орай,  іс-әрекеттің  түрлері  тек  қоғам  үшін  ғана  емес, сонымен  бірге жеке тұлға  үшін  де   өте  маңызды болып  шығады.  Олар  бастапқы,  яғни  негізгі  болып  есептелетін негізгі іс-әрекет  түрлеріне  құрылған  құрылымдарды   көрсетеді.  Бұған, мысалы, орта  ғасырлардағы  құндылықтардан  тарихтың  бұған  дейінгі  кезеңдерінде  ерекшеленбеген  зияткерлік  және  көркемдік  іс-әрекет түрлері  пайда болған жаңа  заман  құндылықтарына  өту  куә.</w:t>
      </w:r>
    </w:p>
    <w:p w:rsidR="00C055CB" w:rsidRPr="00C055CB" w:rsidRDefault="00C055CB" w:rsidP="00C055CB">
      <w:pPr>
        <w:ind w:left="20" w:right="20"/>
        <w:rPr>
          <w:rFonts w:ascii="Times New Roman" w:eastAsia="Calibri" w:hAnsi="Times New Roman" w:cs="Times New Roman"/>
          <w:sz w:val="32"/>
          <w:szCs w:val="32"/>
          <w:lang w:val="kk-KZ"/>
        </w:rPr>
      </w:pPr>
      <w:r w:rsidRPr="00C055CB">
        <w:rPr>
          <w:rFonts w:ascii="Times New Roman" w:eastAsia="Calibri" w:hAnsi="Times New Roman" w:cs="Times New Roman"/>
          <w:sz w:val="32"/>
          <w:szCs w:val="32"/>
          <w:lang w:val="kk-KZ"/>
        </w:rPr>
        <w:t xml:space="preserve">Егер  тынығуды  қоғам  өмірі  тұрғысында  қарастыратын болсақ,  онда  ол  ширығуды  жою  үшін,  тұрақтылық,  қоғамдық  қақтығыстардың алдын алу  үшін,  ынтымақтастықты  нығайту  үшін,  ұрпақтардың  өзара  байланысы  қарым-қатынас  үшін,  жеке  тұлғаның  қуанышқа,  қанағаттануға  және  басқаларға  қажеттіліктерін  қанағаттандыру  үшін  өте  маңызды. Әлеуметтік  тұтастықты  нығайтуға   мүмкіндік  беретін тынығудың  мүмкіндіктерін  біртіндеп  тани  отырып,    өркениеттің дамуының  ерте кезеңінде ең  алдымен, жалпыға  маңызды  болған, яғни  әлеуметтік  және  этникалық қауымның  барлық  мүшелері  үшін  бірдей  маңызды болған мерекелер,  ғұрыптар  ресми  түрде    қабылданды. </w:t>
      </w:r>
    </w:p>
    <w:p w:rsidR="00C055CB" w:rsidRPr="00C055CB" w:rsidRDefault="00C055CB" w:rsidP="00C055CB">
      <w:pPr>
        <w:ind w:left="20" w:right="20"/>
        <w:rPr>
          <w:rFonts w:ascii="Times New Roman" w:eastAsia="Calibri" w:hAnsi="Times New Roman" w:cs="Times New Roman"/>
          <w:sz w:val="32"/>
          <w:szCs w:val="32"/>
          <w:lang w:val="kk-KZ"/>
        </w:rPr>
      </w:pPr>
      <w:r w:rsidRPr="00C055CB">
        <w:rPr>
          <w:rFonts w:ascii="Times New Roman" w:eastAsia="Calibri" w:hAnsi="Times New Roman" w:cs="Times New Roman"/>
          <w:sz w:val="32"/>
          <w:szCs w:val="32"/>
          <w:lang w:val="kk-KZ"/>
        </w:rPr>
        <w:lastRenderedPageBreak/>
        <w:t xml:space="preserve">Әрине,  бірде-бір  қоғамда іс-әрекеттің функционалдық түрлері ең алдымен дене күшінің шығыны  мен  тез арадағы  нәтижені талап ететін  экономикалық мақсаттылықпен  үйлескен  емес.  Қоғам мерекелерсіз, ғұрыптарсыз,  рәсімдерсіз,  қарым-қатынастың  қоғамдық формаларынсыз,  көңіл көтеру  мен  демалыссыз  тұрақты,  тұтас  бола  алмайтындықтан, ол  бұларды  дамытуы  тиіс.  </w:t>
      </w:r>
    </w:p>
    <w:p w:rsidR="00C055CB" w:rsidRPr="00C055CB" w:rsidRDefault="00C055CB" w:rsidP="00C055CB">
      <w:pPr>
        <w:ind w:left="20" w:right="20"/>
        <w:rPr>
          <w:rFonts w:ascii="Times New Roman" w:eastAsia="Calibri" w:hAnsi="Times New Roman" w:cs="Times New Roman"/>
          <w:sz w:val="32"/>
          <w:szCs w:val="32"/>
          <w:lang w:val="kk-KZ"/>
        </w:rPr>
      </w:pPr>
      <w:r w:rsidRPr="00C055CB">
        <w:rPr>
          <w:rFonts w:ascii="Times New Roman" w:eastAsia="Calibri" w:hAnsi="Times New Roman" w:cs="Times New Roman"/>
          <w:sz w:val="32"/>
          <w:szCs w:val="32"/>
          <w:lang w:val="kk-KZ"/>
        </w:rPr>
        <w:t xml:space="preserve">Тынығу   ешқашан да  күнделікті уақыт  өткізу  болған  емес.   Тынығу  кеңістік ретінде   әрқашан  түрлі мазмұндармен  толығып  отырды.  Бұл мазмұндар  жеке тұлғаның  қандай  да  бір  мәдени  міндеттерді  шешу  қажеттілігіне  байланысты.  Сондықтан,  тынығудың  мәнін  түсіну  және  оның  қызметтерін анықтау  шын мәнінде  оның  функционалдық  ерекшеліктеріне   етене  енгенде, тынығудың   әр алуан  түрлері   әрекет ететін мәдениеттің  типтерін анықтағанда  ғана  мүмкін. </w:t>
      </w:r>
    </w:p>
    <w:p w:rsidR="00C055CB" w:rsidRPr="00C055CB" w:rsidRDefault="00C055CB" w:rsidP="00C055CB">
      <w:pPr>
        <w:rPr>
          <w:rFonts w:ascii="Times New Roman" w:eastAsia="Times New Roman" w:hAnsi="Times New Roman" w:cs="Times New Roman"/>
          <w:color w:val="000000"/>
          <w:sz w:val="32"/>
          <w:szCs w:val="32"/>
          <w:lang w:val="kk-KZ"/>
        </w:rPr>
      </w:pPr>
      <w:r w:rsidRPr="00C055CB">
        <w:rPr>
          <w:rFonts w:ascii="Times New Roman" w:eastAsia="Times New Roman" w:hAnsi="Times New Roman" w:cs="Microsoft Sans Serif"/>
          <w:color w:val="000000"/>
          <w:sz w:val="32"/>
          <w:szCs w:val="32"/>
          <w:lang w:val="kk-KZ"/>
        </w:rPr>
        <w:t xml:space="preserve">Бүгінде мәдени-тынығу  қызметін  көрсетудің   әлеуметтік  мәндегі  түрлерінің  жиынтығына ерекше назар  аударылып  отыр. Бұған себеп  болған мына  мәселе  болып  отыр:   тынығуды  өндірістік саланың  қызметімен  біріктіруді  өмірдің  өзі талап етіп  отыр,  қоғамдық  өмір салтының  құндылығын  бағалаудың,  танудың,   оған  деген объективті   көзқарасты  білдірудің  көрсеткіші ете  отырып,  әрбір тұлға мен ұжымның  шығармашылық  әлеуетін  өз бетінше  жүзеге  асыру  бағытына  оның  негізгі   қажеттілігіне   айналдыру  да  бүгінде уақыт  күттірмес  мәселенің  бірі  болып  отыр.  Аталған талаптарды  жүзеге   асыру  үшін елімізде  оң  қадамдар  жасалуда.  Жекеленген  мәдени-тынығу мекемелері   коммуналдық  меншікке  қайтарылып, мәдениет мекемелері   заман  талабына  сай   жаңа  жабдықтармен  қамтылып,  технологиялық  жаңғыруда.   </w:t>
      </w:r>
    </w:p>
    <w:p w:rsidR="001E7573" w:rsidRDefault="00E3688D" w:rsidP="00873DAE">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Біздің  пікірімізше, тынығу -  бұл  адамның бос уақыттағы  өзін-өзі  жетілдіру бойынша  іс-әрекеті  деген Э.В.Соколовтың  пікірімен  келімуге  болады. </w:t>
      </w:r>
      <w:r w:rsidRPr="00E76A79">
        <w:rPr>
          <w:rFonts w:ascii="Times New Roman" w:eastAsia="Calibri" w:hAnsi="Times New Roman" w:cs="Times New Roman"/>
          <w:sz w:val="32"/>
          <w:lang w:val="kk-KZ"/>
        </w:rPr>
        <w:t>(Қар</w:t>
      </w:r>
      <w:r>
        <w:rPr>
          <w:rFonts w:ascii="Times New Roman" w:eastAsia="Calibri" w:hAnsi="Times New Roman" w:cs="Times New Roman"/>
          <w:sz w:val="32"/>
          <w:lang w:val="kk-KZ"/>
        </w:rPr>
        <w:t>аңыз</w:t>
      </w:r>
      <w:r w:rsidRPr="00E76A79">
        <w:rPr>
          <w:rFonts w:ascii="Times New Roman" w:eastAsia="Calibri" w:hAnsi="Times New Roman" w:cs="Times New Roman"/>
          <w:sz w:val="32"/>
          <w:lang w:val="kk-KZ"/>
        </w:rPr>
        <w:t xml:space="preserve">: Соколов Э.В. Свободное </w:t>
      </w:r>
      <w:r w:rsidR="00B0677C">
        <w:rPr>
          <w:rFonts w:ascii="Times New Roman" w:eastAsia="Calibri" w:hAnsi="Times New Roman" w:cs="Times New Roman"/>
          <w:sz w:val="32"/>
          <w:lang w:val="kk-KZ"/>
        </w:rPr>
        <w:t>время и культурадосуга.-Л.,1977</w:t>
      </w:r>
      <w:r w:rsidRPr="00E76A79">
        <w:rPr>
          <w:rFonts w:ascii="Times New Roman" w:eastAsia="Calibri" w:hAnsi="Times New Roman" w:cs="Times New Roman"/>
          <w:sz w:val="32"/>
          <w:lang w:val="kk-KZ"/>
        </w:rPr>
        <w:t>).</w:t>
      </w:r>
      <w:r>
        <w:rPr>
          <w:rFonts w:ascii="Times New Roman" w:eastAsia="Calibri" w:hAnsi="Times New Roman" w:cs="Times New Roman"/>
          <w:sz w:val="32"/>
          <w:lang w:val="kk-KZ"/>
        </w:rPr>
        <w:t xml:space="preserve"> Шынында,  жұмыс уақытында адам  еңбек етумен айналысады,  ал  бос уақытта -  тынығумен.  Тынығу – бұл белсенді іс-әрекет түрі  деп    ежелгі  гректерде е</w:t>
      </w:r>
      <w:r w:rsidR="00F35304">
        <w:rPr>
          <w:rFonts w:ascii="Times New Roman" w:eastAsia="Calibri" w:hAnsi="Times New Roman" w:cs="Times New Roman"/>
          <w:sz w:val="32"/>
          <w:lang w:val="kk-KZ"/>
        </w:rPr>
        <w:t>септеген, әрі  осыған  байланыст</w:t>
      </w:r>
      <w:r>
        <w:rPr>
          <w:rFonts w:ascii="Times New Roman" w:eastAsia="Calibri" w:hAnsi="Times New Roman" w:cs="Times New Roman"/>
          <w:sz w:val="32"/>
          <w:lang w:val="kk-KZ"/>
        </w:rPr>
        <w:t xml:space="preserve">ы  олардың «Жалқаудың  бос уақыты болмайды»  деген  сөзі  бар.   Олар </w:t>
      </w:r>
      <w:r w:rsidR="00AC0879">
        <w:rPr>
          <w:rFonts w:ascii="Times New Roman" w:eastAsia="Calibri" w:hAnsi="Times New Roman" w:cs="Times New Roman"/>
          <w:sz w:val="32"/>
          <w:lang w:val="kk-KZ"/>
        </w:rPr>
        <w:t xml:space="preserve">тынығуды  еңбекке  қарағанда анағұрлым </w:t>
      </w:r>
      <w:r w:rsidR="00F35304">
        <w:rPr>
          <w:rFonts w:ascii="Times New Roman" w:eastAsia="Calibri" w:hAnsi="Times New Roman" w:cs="Times New Roman"/>
          <w:sz w:val="32"/>
          <w:lang w:val="kk-KZ"/>
        </w:rPr>
        <w:t>м</w:t>
      </w:r>
      <w:r w:rsidR="00AC0879">
        <w:rPr>
          <w:rFonts w:ascii="Times New Roman" w:eastAsia="Calibri" w:hAnsi="Times New Roman" w:cs="Times New Roman"/>
          <w:sz w:val="32"/>
          <w:lang w:val="kk-KZ"/>
        </w:rPr>
        <w:t xml:space="preserve">аңызды  деп есептеді,  өйткені еңбекпен құлдар  айналысты,  ал тынығумен – тек еркін азаматтар.  Ежелгі  </w:t>
      </w:r>
      <w:r w:rsidR="00AC0879">
        <w:rPr>
          <w:rFonts w:ascii="Times New Roman" w:eastAsia="Calibri" w:hAnsi="Times New Roman" w:cs="Times New Roman"/>
          <w:sz w:val="32"/>
          <w:lang w:val="kk-KZ"/>
        </w:rPr>
        <w:lastRenderedPageBreak/>
        <w:t>гректерде  тынығу әрекетіне  өнермен  және спортпен  айналысу  ғана жатты.  Заманауи ғылыми  әдебиеттерде тынығудың сан  алуан  типология</w:t>
      </w:r>
      <w:r w:rsidR="00B0677C">
        <w:rPr>
          <w:rFonts w:ascii="Times New Roman" w:eastAsia="Calibri" w:hAnsi="Times New Roman" w:cs="Times New Roman"/>
          <w:sz w:val="32"/>
          <w:lang w:val="kk-KZ"/>
        </w:rPr>
        <w:t>сы  бар.  Оған тынығуды келесід</w:t>
      </w:r>
      <w:r w:rsidR="00AC0879">
        <w:rPr>
          <w:rFonts w:ascii="Times New Roman" w:eastAsia="Calibri" w:hAnsi="Times New Roman" w:cs="Times New Roman"/>
          <w:sz w:val="32"/>
          <w:lang w:val="kk-KZ"/>
        </w:rPr>
        <w:t>е</w:t>
      </w:r>
      <w:r w:rsidR="00B0677C">
        <w:rPr>
          <w:rFonts w:ascii="Times New Roman" w:eastAsia="Calibri" w:hAnsi="Times New Roman" w:cs="Times New Roman"/>
          <w:sz w:val="32"/>
          <w:lang w:val="kk-KZ"/>
        </w:rPr>
        <w:t>й</w:t>
      </w:r>
      <w:r w:rsidR="00AC0879">
        <w:rPr>
          <w:rFonts w:ascii="Times New Roman" w:eastAsia="Calibri" w:hAnsi="Times New Roman" w:cs="Times New Roman"/>
          <w:sz w:val="32"/>
          <w:lang w:val="kk-KZ"/>
        </w:rPr>
        <w:t xml:space="preserve">  жіктеуді  жатқызуға болады:  әрекеттік  және  әрекетсіздік;  рекреациялық  және  дамыту;   күнделікті,  апталық, мерекелік;  жеке  ұйымда</w:t>
      </w:r>
      <w:r w:rsidR="00B0677C">
        <w:rPr>
          <w:rFonts w:ascii="Times New Roman" w:eastAsia="Calibri" w:hAnsi="Times New Roman" w:cs="Times New Roman"/>
          <w:sz w:val="32"/>
          <w:lang w:val="kk-KZ"/>
        </w:rPr>
        <w:t>с</w:t>
      </w:r>
      <w:r w:rsidR="00AC0879">
        <w:rPr>
          <w:rFonts w:ascii="Times New Roman" w:eastAsia="Calibri" w:hAnsi="Times New Roman" w:cs="Times New Roman"/>
          <w:sz w:val="32"/>
          <w:lang w:val="kk-KZ"/>
        </w:rPr>
        <w:t xml:space="preserve">тырылған және ұжымдық ұйымдастырылған;  үй ішілік  және  үйден тыс.  тынығудың  өзге  де  элементтерін  қосуға  болады.  Біздің  пікірімізше,  әрекетсіздік (енжар)  тынығу -  бұл  тынығу  емес,  қол  бостық. Ежелгі  гректердің  өздері-ақ   нақ  осы  тынығу эстетикалық, адамгершілік,  және тұтастай адамның рухани  дамуы  мен  жетілдірілуімен байланысты </w:t>
      </w:r>
      <w:r w:rsidR="009923E6">
        <w:rPr>
          <w:rFonts w:ascii="Times New Roman" w:eastAsia="Calibri" w:hAnsi="Times New Roman" w:cs="Times New Roman"/>
          <w:sz w:val="32"/>
          <w:lang w:val="kk-KZ"/>
        </w:rPr>
        <w:t xml:space="preserve">кең пейілділік </w:t>
      </w:r>
      <w:r w:rsidR="00AC0879">
        <w:rPr>
          <w:rFonts w:ascii="Times New Roman" w:eastAsia="Calibri" w:hAnsi="Times New Roman" w:cs="Times New Roman"/>
          <w:sz w:val="32"/>
          <w:lang w:val="kk-KZ"/>
        </w:rPr>
        <w:t>күйіне  қол  жеткізу  үш</w:t>
      </w:r>
      <w:r w:rsidR="00F0280B">
        <w:rPr>
          <w:rFonts w:ascii="Times New Roman" w:eastAsia="Calibri" w:hAnsi="Times New Roman" w:cs="Times New Roman"/>
          <w:sz w:val="32"/>
          <w:lang w:val="kk-KZ"/>
        </w:rPr>
        <w:t>ін негізгісі  болып  табылады. Т</w:t>
      </w:r>
      <w:r w:rsidR="00AC0879">
        <w:rPr>
          <w:rFonts w:ascii="Times New Roman" w:eastAsia="Calibri" w:hAnsi="Times New Roman" w:cs="Times New Roman"/>
          <w:sz w:val="32"/>
          <w:lang w:val="kk-KZ"/>
        </w:rPr>
        <w:t xml:space="preserve">ынығудың келесідей  негізгі  сипаттарын  бөліп көрсетуге  болады: </w:t>
      </w:r>
    </w:p>
    <w:p w:rsidR="00873DAE" w:rsidRPr="00873DAE" w:rsidRDefault="00873DAE"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айқын көрінетін  физиологиялық, психологиялық  және  әлеуметтік аспектілерге  ие; </w:t>
      </w:r>
    </w:p>
    <w:p w:rsidR="00873DAE" w:rsidRDefault="00873DAE"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тынығу орындайтын әрекеттер  мен  белсенділік  дәрежесін  таңдаудағы  еркіндікке  негізделген; </w:t>
      </w:r>
    </w:p>
    <w:p w:rsidR="00873DAE" w:rsidRDefault="00873DAE"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реттелген  емес,  еркін  шығармашылық  іс-әрекетті  болжайды; </w:t>
      </w:r>
    </w:p>
    <w:p w:rsidR="00873DAE" w:rsidRDefault="00873DAE"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жеке тұлғаны қалыптастырады және дамытады; </w:t>
      </w:r>
    </w:p>
    <w:p w:rsidR="00873DAE" w:rsidRDefault="00873DAE"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w:t>
      </w:r>
      <w:r w:rsidR="00F730D7">
        <w:rPr>
          <w:rFonts w:ascii="Times New Roman" w:eastAsia="Calibri" w:hAnsi="Times New Roman" w:cs="Times New Roman"/>
          <w:sz w:val="32"/>
          <w:lang w:val="kk-KZ"/>
        </w:rPr>
        <w:t xml:space="preserve">  еркін  таңдалған  іс-әрекеттер арқылы жеке  тұлғаның  өзін-өзі  дәлелдеуіне  және  өзін-өзі дамытуына   ықпал  етеді;</w:t>
      </w:r>
    </w:p>
    <w:p w:rsidR="00F730D7" w:rsidRDefault="00F730D7"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шығармашылық бастаманы  ынталандырады; </w:t>
      </w:r>
    </w:p>
    <w:p w:rsidR="00F730D7" w:rsidRDefault="00F730D7"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жеке тұлғаның  өз қажеттіліктерін қанағаттандыру саласы; </w:t>
      </w:r>
    </w:p>
    <w:p w:rsidR="00F730D7" w:rsidRDefault="00F730D7"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құндылықты  бағдарлардың  қалыптасуына  ықпал  етеді; </w:t>
      </w:r>
    </w:p>
    <w:p w:rsidR="00F730D7" w:rsidRDefault="00F730D7"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позитивті «Мен-тұжырымдаманы»  қалыптастырады; </w:t>
      </w:r>
    </w:p>
    <w:p w:rsidR="00F730D7" w:rsidRDefault="00F730D7"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 қанағаттануды, көңілді көңіл-күйді және жеке  ләззатты  қамтамасыз  етеді; </w:t>
      </w:r>
    </w:p>
    <w:p w:rsidR="00F730D7" w:rsidRDefault="00F730D7" w:rsidP="00873DAE">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тынығу жеке тұлғаның  өзін-өзі  тәрбиелеуіне  мүмкіндік  береді.</w:t>
      </w:r>
    </w:p>
    <w:p w:rsidR="00862BC5" w:rsidRPr="00862BC5" w:rsidRDefault="00862BC5" w:rsidP="00862BC5">
      <w:pPr>
        <w:rPr>
          <w:rFonts w:ascii="Times New Roman" w:hAnsi="Times New Roman" w:cs="Times New Roman"/>
          <w:b/>
          <w:sz w:val="32"/>
          <w:szCs w:val="32"/>
          <w:lang w:val="kk-KZ"/>
        </w:rPr>
      </w:pPr>
      <w:r w:rsidRPr="00862BC5">
        <w:rPr>
          <w:rFonts w:ascii="Times New Roman" w:eastAsia="Calibri" w:hAnsi="Times New Roman" w:cs="Times New Roman"/>
          <w:sz w:val="32"/>
          <w:szCs w:val="32"/>
          <w:lang w:val="kk-KZ"/>
        </w:rPr>
        <w:t xml:space="preserve">Демек, </w:t>
      </w:r>
      <w:r w:rsidR="00F0280B" w:rsidRPr="00F0280B">
        <w:rPr>
          <w:rFonts w:ascii="Times New Roman" w:hAnsi="Times New Roman" w:cs="Times New Roman"/>
          <w:sz w:val="32"/>
          <w:szCs w:val="32"/>
          <w:lang w:val="kk-KZ"/>
        </w:rPr>
        <w:t>т</w:t>
      </w:r>
      <w:r w:rsidRPr="00F0280B">
        <w:rPr>
          <w:rFonts w:ascii="Times New Roman" w:hAnsi="Times New Roman" w:cs="Times New Roman"/>
          <w:sz w:val="32"/>
          <w:szCs w:val="32"/>
          <w:lang w:val="kk-KZ"/>
        </w:rPr>
        <w:t>ынығу -</w:t>
      </w:r>
      <w:r w:rsidRPr="00862BC5">
        <w:rPr>
          <w:rFonts w:ascii="Times New Roman" w:hAnsi="Times New Roman" w:cs="Times New Roman"/>
          <w:sz w:val="32"/>
          <w:szCs w:val="32"/>
          <w:lang w:val="kk-KZ"/>
        </w:rPr>
        <w:t>адамның  өзін  жұмыстан  қолы бос уақытында  өзін  барлық  қырынан  көрсетуге  қабілеттілік,  алдына  қойған мақсатын  қол жеткізе  білуі,   мүмкіндігі.</w:t>
      </w:r>
    </w:p>
    <w:p w:rsidR="00B443F3" w:rsidRPr="00873DAE" w:rsidRDefault="00B443F3" w:rsidP="00B443F3">
      <w:pPr>
        <w:pStyle w:val="a3"/>
        <w:tabs>
          <w:tab w:val="left" w:pos="993"/>
        </w:tabs>
        <w:ind w:left="0"/>
        <w:rPr>
          <w:rFonts w:ascii="Times New Roman" w:eastAsia="Calibri" w:hAnsi="Times New Roman" w:cs="Times New Roman"/>
          <w:sz w:val="32"/>
          <w:lang w:val="kk-KZ"/>
        </w:rPr>
      </w:pPr>
      <w:r w:rsidRPr="00862BC5">
        <w:rPr>
          <w:rFonts w:ascii="Times New Roman" w:eastAsia="Calibri" w:hAnsi="Times New Roman" w:cs="Times New Roman"/>
          <w:sz w:val="32"/>
          <w:szCs w:val="32"/>
          <w:lang w:val="kk-KZ"/>
        </w:rPr>
        <w:t>Әрине, «тынығу»  және</w:t>
      </w:r>
      <w:r>
        <w:rPr>
          <w:rFonts w:ascii="Times New Roman" w:eastAsia="Calibri" w:hAnsi="Times New Roman" w:cs="Times New Roman"/>
          <w:sz w:val="32"/>
          <w:lang w:val="kk-KZ"/>
        </w:rPr>
        <w:t xml:space="preserve"> «бос уақыт» ұғымдары  </w:t>
      </w:r>
      <w:r w:rsidR="00241843">
        <w:rPr>
          <w:rFonts w:ascii="Times New Roman" w:eastAsia="Calibri" w:hAnsi="Times New Roman" w:cs="Times New Roman"/>
          <w:sz w:val="32"/>
          <w:lang w:val="kk-KZ"/>
        </w:rPr>
        <w:t>ө</w:t>
      </w:r>
      <w:r>
        <w:rPr>
          <w:rFonts w:ascii="Times New Roman" w:eastAsia="Calibri" w:hAnsi="Times New Roman" w:cs="Times New Roman"/>
          <w:sz w:val="32"/>
          <w:lang w:val="kk-KZ"/>
        </w:rPr>
        <w:t xml:space="preserve">зара  тығыз байланысты,  бірақ олар  шын  мәнінде мәні  бірдей  емес. </w:t>
      </w:r>
    </w:p>
    <w:p w:rsidR="00BC5C71" w:rsidRPr="0053390B" w:rsidRDefault="00B443F3">
      <w:pPr>
        <w:jc w:val="center"/>
        <w:rPr>
          <w:rFonts w:ascii="Times New Roman" w:eastAsia="Calibri" w:hAnsi="Times New Roman" w:cs="Times New Roman"/>
          <w:b/>
          <w:sz w:val="36"/>
          <w:lang w:val="kk-KZ"/>
        </w:rPr>
      </w:pPr>
      <w:r w:rsidRPr="0053390B">
        <w:rPr>
          <w:rFonts w:ascii="Times New Roman" w:eastAsia="Calibri" w:hAnsi="Times New Roman" w:cs="Times New Roman"/>
          <w:b/>
          <w:sz w:val="36"/>
          <w:lang w:val="kk-KZ"/>
        </w:rPr>
        <w:lastRenderedPageBreak/>
        <w:t>3</w:t>
      </w:r>
      <w:r w:rsidR="00545511" w:rsidRPr="0053390B">
        <w:rPr>
          <w:rFonts w:ascii="Times New Roman" w:eastAsia="Calibri" w:hAnsi="Times New Roman" w:cs="Times New Roman"/>
          <w:b/>
          <w:sz w:val="36"/>
          <w:lang w:val="kk-KZ"/>
        </w:rPr>
        <w:t>.Аксио</w:t>
      </w:r>
      <w:r>
        <w:rPr>
          <w:rFonts w:ascii="Times New Roman" w:eastAsia="Calibri" w:hAnsi="Times New Roman" w:cs="Times New Roman"/>
          <w:b/>
          <w:sz w:val="36"/>
          <w:lang w:val="kk-KZ"/>
        </w:rPr>
        <w:t>логия құндылықтар  жайлы ілім ретін</w:t>
      </w:r>
      <w:r w:rsidR="009810F0">
        <w:rPr>
          <w:rFonts w:ascii="Times New Roman" w:eastAsia="Calibri" w:hAnsi="Times New Roman" w:cs="Times New Roman"/>
          <w:b/>
          <w:sz w:val="36"/>
          <w:lang w:val="kk-KZ"/>
        </w:rPr>
        <w:t>д</w:t>
      </w:r>
      <w:r>
        <w:rPr>
          <w:rFonts w:ascii="Times New Roman" w:eastAsia="Calibri" w:hAnsi="Times New Roman" w:cs="Times New Roman"/>
          <w:b/>
          <w:sz w:val="36"/>
          <w:lang w:val="kk-KZ"/>
        </w:rPr>
        <w:t xml:space="preserve">е </w:t>
      </w:r>
    </w:p>
    <w:p w:rsidR="00B443F3" w:rsidRPr="0053390B" w:rsidRDefault="00B443F3">
      <w:pPr>
        <w:jc w:val="center"/>
        <w:rPr>
          <w:rFonts w:ascii="Times New Roman" w:eastAsia="Calibri" w:hAnsi="Times New Roman" w:cs="Times New Roman"/>
          <w:b/>
          <w:sz w:val="32"/>
          <w:lang w:val="kk-KZ"/>
        </w:rPr>
      </w:pPr>
    </w:p>
    <w:p w:rsidR="00CA0CF9" w:rsidRDefault="00CA0CF9" w:rsidP="00CA0CF9">
      <w:pPr>
        <w:rPr>
          <w:rFonts w:ascii="Times New Roman" w:eastAsia="Calibri" w:hAnsi="Times New Roman" w:cs="Times New Roman"/>
          <w:sz w:val="32"/>
          <w:lang w:val="kk-KZ"/>
        </w:rPr>
      </w:pPr>
      <w:r w:rsidRPr="00CA0CF9">
        <w:rPr>
          <w:rFonts w:ascii="Times New Roman" w:eastAsia="Calibri" w:hAnsi="Times New Roman" w:cs="Times New Roman"/>
          <w:sz w:val="32"/>
          <w:lang w:val="kk-KZ"/>
        </w:rPr>
        <w:t xml:space="preserve">Тынығудың </w:t>
      </w:r>
      <w:r w:rsidR="00964CAD">
        <w:rPr>
          <w:rFonts w:ascii="Times New Roman" w:eastAsia="Calibri" w:hAnsi="Times New Roman" w:cs="Times New Roman"/>
          <w:sz w:val="32"/>
          <w:lang w:val="kk-KZ"/>
        </w:rPr>
        <w:t xml:space="preserve"> деңгей</w:t>
      </w:r>
      <w:r w:rsidR="00241843">
        <w:rPr>
          <w:rFonts w:ascii="Times New Roman" w:eastAsia="Calibri" w:hAnsi="Times New Roman" w:cs="Times New Roman"/>
          <w:sz w:val="32"/>
          <w:lang w:val="kk-KZ"/>
        </w:rPr>
        <w:t>лері  немесе  құндылықтары  жай</w:t>
      </w:r>
      <w:r w:rsidR="00964CAD">
        <w:rPr>
          <w:rFonts w:ascii="Times New Roman" w:eastAsia="Calibri" w:hAnsi="Times New Roman" w:cs="Times New Roman"/>
          <w:sz w:val="32"/>
          <w:lang w:val="kk-KZ"/>
        </w:rPr>
        <w:t xml:space="preserve">лы ресейлік  мәдениеттанушы Э.В.Соколов өзінің «Бос уақыт  және  тынығу  мәдениеті»  атты  кітабында  жазады. Ал «құндылық»  ұғымымен  арнайы философиялық  ілім -  аксиология айналысады. </w:t>
      </w:r>
      <w:r w:rsidR="00FF2EB9">
        <w:rPr>
          <w:rFonts w:ascii="Times New Roman" w:eastAsia="Calibri" w:hAnsi="Times New Roman" w:cs="Times New Roman"/>
          <w:sz w:val="32"/>
          <w:lang w:val="kk-KZ"/>
        </w:rPr>
        <w:t xml:space="preserve">  Аксиология (грек тілінен аударғанда </w:t>
      </w:r>
      <w:r w:rsidR="00FF2EB9" w:rsidRPr="00FF2EB9">
        <w:rPr>
          <w:rFonts w:ascii="Times New Roman" w:eastAsia="Calibri" w:hAnsi="Times New Roman" w:cs="Times New Roman"/>
          <w:sz w:val="32"/>
          <w:lang w:val="kk-KZ"/>
        </w:rPr>
        <w:t xml:space="preserve">axia – </w:t>
      </w:r>
      <w:r w:rsidR="00FF2EB9">
        <w:rPr>
          <w:rFonts w:ascii="Times New Roman" w:eastAsia="Calibri" w:hAnsi="Times New Roman" w:cs="Times New Roman"/>
          <w:sz w:val="32"/>
          <w:lang w:val="kk-KZ"/>
        </w:rPr>
        <w:t xml:space="preserve">құндылық  және </w:t>
      </w:r>
      <w:r w:rsidR="00FF2EB9" w:rsidRPr="00FF2EB9">
        <w:rPr>
          <w:rFonts w:ascii="Times New Roman" w:eastAsia="Calibri" w:hAnsi="Times New Roman" w:cs="Times New Roman"/>
          <w:sz w:val="32"/>
          <w:lang w:val="kk-KZ"/>
        </w:rPr>
        <w:t xml:space="preserve"> logos –</w:t>
      </w:r>
      <w:r w:rsidR="00FF2EB9">
        <w:rPr>
          <w:rFonts w:ascii="Times New Roman" w:eastAsia="Calibri" w:hAnsi="Times New Roman" w:cs="Times New Roman"/>
          <w:sz w:val="32"/>
          <w:lang w:val="kk-KZ"/>
        </w:rPr>
        <w:t xml:space="preserve"> ілім  деген  мағынаны  білдіреді.   Аксиология – бұл  құндылықтар  табиғаты,  олардың  болмыстағы  және  құндылықтар  әлемінің  құрылымындағы  орны,  яғни,  түрлі  құндылықтардың  өзара, әлеуметтік  және  мәдени факторлармен,  жеке тұлғаның  құрылымымен  байланысы  философиялық  ілім.   Құндылық – бұл философиялық,  әлеуметтанымдық  және  мәдениеттанымдық  әдебиеттерде    болмыстың  қандай  да бір  құбылыстардың  адамдық,  әлеуметтік  және  мәдени  мәнін  көрсету  үшін  кеңінен қолданылатын  ұғым. </w:t>
      </w:r>
    </w:p>
    <w:p w:rsidR="00FF2EB9" w:rsidRPr="0053390B" w:rsidRDefault="003A261B" w:rsidP="0029042C">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Шын  мәнінде адам іс-әрекетінің заттарының, қоғамдық қатынастар  мен олардың  шеңберіне  қосылған  табиғи құбылыстардың  көп түрлілігі құндылық  қатынастардың нысаны  ретіндегі «заттық  құндылықтар»   болып  табылады, яғни  жақсылық  пен жамандық,  шындық  немесе </w:t>
      </w:r>
      <w:r w:rsidR="00861EF0">
        <w:rPr>
          <w:rFonts w:ascii="Times New Roman" w:eastAsia="Calibri" w:hAnsi="Times New Roman" w:cs="Times New Roman"/>
          <w:sz w:val="32"/>
          <w:lang w:val="kk-KZ"/>
        </w:rPr>
        <w:t xml:space="preserve"> жалғандық,  сұлулық немесе  сиы</w:t>
      </w:r>
      <w:r>
        <w:rPr>
          <w:rFonts w:ascii="Times New Roman" w:eastAsia="Calibri" w:hAnsi="Times New Roman" w:cs="Times New Roman"/>
          <w:sz w:val="32"/>
          <w:lang w:val="kk-KZ"/>
        </w:rPr>
        <w:t>қсы</w:t>
      </w:r>
      <w:r w:rsidR="00861EF0">
        <w:rPr>
          <w:rFonts w:ascii="Times New Roman" w:eastAsia="Calibri" w:hAnsi="Times New Roman" w:cs="Times New Roman"/>
          <w:sz w:val="32"/>
          <w:lang w:val="kk-KZ"/>
        </w:rPr>
        <w:t>з</w:t>
      </w:r>
      <w:r>
        <w:rPr>
          <w:rFonts w:ascii="Times New Roman" w:eastAsia="Calibri" w:hAnsi="Times New Roman" w:cs="Times New Roman"/>
          <w:sz w:val="32"/>
          <w:lang w:val="kk-KZ"/>
        </w:rPr>
        <w:t>дық, әділдік  немесе  әділетсіздік,  рұқсат етілген  немесе  тыйым салынған, т.б.  тұрғысынан  бағаланады. Тиісті  құбылыстарды  бағалау процедурасы жүргізілетін  тәсілдер  мен көрсеткіштер қоғамда, санады  және  мәдениетте «субъектілік  құндылықтар» (нұсқаулар мен бағалар, императивтер  мен  тыйым салулар, мақсаттар  мен жобалар) ретінде   бекиді.  «Заттық»  және «субъектілік»  құндылықтар  осылайша, адамның  әлемге  құндылықт  қатынасының екі п</w:t>
      </w:r>
      <w:r w:rsidR="00C3303B">
        <w:rPr>
          <w:rFonts w:ascii="Times New Roman" w:eastAsia="Calibri" w:hAnsi="Times New Roman" w:cs="Times New Roman"/>
          <w:sz w:val="32"/>
          <w:lang w:val="kk-KZ"/>
        </w:rPr>
        <w:t>олюсі  сияқты  болып табылады. А</w:t>
      </w:r>
      <w:r>
        <w:rPr>
          <w:rFonts w:ascii="Times New Roman" w:eastAsia="Calibri" w:hAnsi="Times New Roman" w:cs="Times New Roman"/>
          <w:sz w:val="32"/>
          <w:lang w:val="kk-KZ"/>
        </w:rPr>
        <w:t>дамзат іс-әрекетінің  құрылымында  құндылықты аспектілер танымдық  және   еріктік аспектілермен  өзара  байланысты;  құнд</w:t>
      </w:r>
      <w:r w:rsidR="00C3303B">
        <w:rPr>
          <w:rFonts w:ascii="Times New Roman" w:eastAsia="Calibri" w:hAnsi="Times New Roman" w:cs="Times New Roman"/>
          <w:sz w:val="32"/>
          <w:lang w:val="kk-KZ"/>
        </w:rPr>
        <w:t>ы</w:t>
      </w:r>
      <w:r>
        <w:rPr>
          <w:rFonts w:ascii="Times New Roman" w:eastAsia="Calibri" w:hAnsi="Times New Roman" w:cs="Times New Roman"/>
          <w:sz w:val="32"/>
          <w:lang w:val="kk-KZ"/>
        </w:rPr>
        <w:t>лықты ұғымдарда түрлі  қоғам</w:t>
      </w:r>
      <w:r w:rsidR="00C3303B">
        <w:rPr>
          <w:rFonts w:ascii="Times New Roman" w:eastAsia="Calibri" w:hAnsi="Times New Roman" w:cs="Times New Roman"/>
          <w:sz w:val="32"/>
          <w:lang w:val="kk-KZ"/>
        </w:rPr>
        <w:t>д</w:t>
      </w:r>
      <w:r>
        <w:rPr>
          <w:rFonts w:ascii="Times New Roman" w:eastAsia="Calibri" w:hAnsi="Times New Roman" w:cs="Times New Roman"/>
          <w:sz w:val="32"/>
          <w:lang w:val="kk-KZ"/>
        </w:rPr>
        <w:t>ық топтар  мен  жеке т</w:t>
      </w:r>
      <w:r w:rsidR="00C3303B">
        <w:rPr>
          <w:rFonts w:ascii="Times New Roman" w:eastAsia="Calibri" w:hAnsi="Times New Roman" w:cs="Times New Roman"/>
          <w:sz w:val="32"/>
          <w:lang w:val="kk-KZ"/>
        </w:rPr>
        <w:t>ұ</w:t>
      </w:r>
      <w:r>
        <w:rPr>
          <w:rFonts w:ascii="Times New Roman" w:eastAsia="Calibri" w:hAnsi="Times New Roman" w:cs="Times New Roman"/>
          <w:sz w:val="32"/>
          <w:lang w:val="kk-KZ"/>
        </w:rPr>
        <w:t xml:space="preserve">лғалардың білімдерінің,қызығушылықтары  мен  қалауларының шекті  бағдарлары  көрініс  тапқан.  Құндылықтарды олардың  әлеуметтік-тарихи,  экономикалық  және  мәдени  тәуелділігінде  қарастыру   керек. Құндылықтарға </w:t>
      </w:r>
      <w:r w:rsidR="00C3303B">
        <w:rPr>
          <w:rFonts w:ascii="Times New Roman" w:eastAsia="Calibri" w:hAnsi="Times New Roman" w:cs="Times New Roman"/>
          <w:sz w:val="32"/>
          <w:lang w:val="kk-KZ"/>
        </w:rPr>
        <w:t xml:space="preserve"> жасалған  талдаулар мәдениет,</w:t>
      </w:r>
      <w:r>
        <w:rPr>
          <w:rFonts w:ascii="Times New Roman" w:eastAsia="Calibri" w:hAnsi="Times New Roman" w:cs="Times New Roman"/>
          <w:sz w:val="32"/>
          <w:lang w:val="kk-KZ"/>
        </w:rPr>
        <w:t xml:space="preserve"> ғылым</w:t>
      </w:r>
      <w:r w:rsidR="00D34F45">
        <w:rPr>
          <w:rFonts w:ascii="Times New Roman" w:eastAsia="Calibri" w:hAnsi="Times New Roman" w:cs="Times New Roman"/>
          <w:sz w:val="32"/>
          <w:lang w:val="kk-KZ"/>
        </w:rPr>
        <w:t xml:space="preserve">  тарихын</w:t>
      </w:r>
      <w:r>
        <w:rPr>
          <w:rFonts w:ascii="Times New Roman" w:eastAsia="Calibri" w:hAnsi="Times New Roman" w:cs="Times New Roman"/>
          <w:sz w:val="32"/>
          <w:lang w:val="kk-KZ"/>
        </w:rPr>
        <w:t>,  қоғамдық сана  мен  жеке тұлға</w:t>
      </w:r>
      <w:r w:rsidR="00D34F45">
        <w:rPr>
          <w:rFonts w:ascii="Times New Roman" w:eastAsia="Calibri" w:hAnsi="Times New Roman" w:cs="Times New Roman"/>
          <w:sz w:val="32"/>
          <w:lang w:val="kk-KZ"/>
        </w:rPr>
        <w:t xml:space="preserve">ны  зерттегенде  пайдаланылады. </w:t>
      </w:r>
      <w:r w:rsidR="00D34F45" w:rsidRPr="0053390B">
        <w:rPr>
          <w:rFonts w:ascii="Times New Roman" w:eastAsia="Calibri" w:hAnsi="Times New Roman" w:cs="Times New Roman"/>
          <w:sz w:val="32"/>
          <w:lang w:val="kk-KZ"/>
        </w:rPr>
        <w:t>(</w:t>
      </w:r>
      <w:r w:rsidR="00D34F45">
        <w:rPr>
          <w:rFonts w:ascii="Times New Roman" w:eastAsia="Calibri" w:hAnsi="Times New Roman" w:cs="Times New Roman"/>
          <w:sz w:val="32"/>
          <w:lang w:val="kk-KZ"/>
        </w:rPr>
        <w:t>Қараңыз</w:t>
      </w:r>
      <w:r w:rsidR="00D34F45" w:rsidRPr="0053390B">
        <w:rPr>
          <w:rFonts w:ascii="Times New Roman" w:eastAsia="Calibri" w:hAnsi="Times New Roman" w:cs="Times New Roman"/>
          <w:sz w:val="32"/>
          <w:lang w:val="kk-KZ"/>
        </w:rPr>
        <w:t>: Философский энциклопедический словарь.- М.: Советская энциклопедия, 1983.- С. 763-765.).</w:t>
      </w:r>
    </w:p>
    <w:p w:rsidR="0029042C" w:rsidRDefault="0029042C" w:rsidP="0029042C">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Адамның  қоршаған  әлемге  құндылықты  қатынасы рационалды (жеке тұлға  өзінің пікірлерін,  ба</w:t>
      </w:r>
      <w:r w:rsidR="00AD2E32">
        <w:rPr>
          <w:rFonts w:ascii="Times New Roman" w:eastAsia="Calibri" w:hAnsi="Times New Roman" w:cs="Times New Roman"/>
          <w:sz w:val="32"/>
          <w:lang w:val="kk-KZ"/>
        </w:rPr>
        <w:t>л</w:t>
      </w:r>
      <w:r>
        <w:rPr>
          <w:rFonts w:ascii="Times New Roman" w:eastAsia="Calibri" w:hAnsi="Times New Roman" w:cs="Times New Roman"/>
          <w:sz w:val="32"/>
          <w:lang w:val="kk-KZ"/>
        </w:rPr>
        <w:t>аларын  қалыптастырады),  эмоционалдық (қандай  да  бір  нысандарға сезімдік жауап қату)  және мінез-құлықтық-әрекеттік (әрекеттер, қылықтар, жүріс-тұрыс)  формаға  ие болатындықтан,  тәрбие   үрдісі  үнемі  адам санасына, сезіміне,  еркіне қандай  да  бір  әсерін тигізеді.  Жеке тұлғаның санасы  мен  жүріс-тұрысындағы барлық  өзге</w:t>
      </w:r>
      <w:r w:rsidR="00E7354A">
        <w:rPr>
          <w:rFonts w:ascii="Times New Roman" w:eastAsia="Calibri" w:hAnsi="Times New Roman" w:cs="Times New Roman"/>
          <w:sz w:val="32"/>
          <w:lang w:val="kk-KZ"/>
        </w:rPr>
        <w:t>рістер – бұл оның  қажеттіліктер</w:t>
      </w:r>
      <w:r>
        <w:rPr>
          <w:rFonts w:ascii="Times New Roman" w:eastAsia="Calibri" w:hAnsi="Times New Roman" w:cs="Times New Roman"/>
          <w:sz w:val="32"/>
          <w:lang w:val="kk-KZ"/>
        </w:rPr>
        <w:t xml:space="preserve">інің  қанағаттануының  немесе  қанағаттанбауының  нәтижесі. </w:t>
      </w:r>
    </w:p>
    <w:p w:rsidR="000979FE" w:rsidRPr="000979FE" w:rsidRDefault="000979FE" w:rsidP="0029042C">
      <w:pPr>
        <w:rPr>
          <w:rFonts w:ascii="Times New Roman" w:eastAsia="Calibri" w:hAnsi="Times New Roman" w:cs="Times New Roman"/>
          <w:sz w:val="32"/>
          <w:lang w:val="kk-KZ"/>
        </w:rPr>
      </w:pPr>
      <w:r>
        <w:rPr>
          <w:rFonts w:ascii="Times New Roman" w:eastAsia="Calibri" w:hAnsi="Times New Roman" w:cs="Times New Roman"/>
          <w:sz w:val="32"/>
          <w:lang w:val="kk-KZ"/>
        </w:rPr>
        <w:t>Осындай ізденіс</w:t>
      </w:r>
      <w:r w:rsidR="00E7354A">
        <w:rPr>
          <w:rFonts w:ascii="Times New Roman" w:eastAsia="Calibri" w:hAnsi="Times New Roman" w:cs="Times New Roman"/>
          <w:sz w:val="32"/>
          <w:lang w:val="kk-KZ"/>
        </w:rPr>
        <w:t>тар  барысында   адам  қалай   ә</w:t>
      </w:r>
      <w:r>
        <w:rPr>
          <w:rFonts w:ascii="Times New Roman" w:eastAsia="Calibri" w:hAnsi="Times New Roman" w:cs="Times New Roman"/>
          <w:sz w:val="32"/>
          <w:lang w:val="kk-KZ"/>
        </w:rPr>
        <w:t xml:space="preserve">рекетету керек немесе керек еместігі жайлы қорытындыға  келеді. </w:t>
      </w:r>
      <w:r w:rsidRPr="000979FE">
        <w:rPr>
          <w:rFonts w:ascii="Times New Roman" w:eastAsia="Calibri" w:hAnsi="Times New Roman" w:cs="Times New Roman"/>
          <w:sz w:val="32"/>
          <w:lang w:val="kk-KZ"/>
        </w:rPr>
        <w:t>(</w:t>
      </w:r>
      <w:r>
        <w:rPr>
          <w:rFonts w:ascii="Times New Roman" w:eastAsia="Calibri" w:hAnsi="Times New Roman" w:cs="Times New Roman"/>
          <w:sz w:val="32"/>
          <w:lang w:val="kk-KZ"/>
        </w:rPr>
        <w:t>Қараңыз</w:t>
      </w:r>
      <w:r w:rsidRPr="000979FE">
        <w:rPr>
          <w:rFonts w:ascii="Times New Roman" w:eastAsia="Calibri" w:hAnsi="Times New Roman" w:cs="Times New Roman"/>
          <w:sz w:val="32"/>
          <w:lang w:val="kk-KZ"/>
        </w:rPr>
        <w:t xml:space="preserve">: Стрельцов Ю.А., Стрельцова Е.Ю. Педагогика досуга.- </w:t>
      </w:r>
      <w:r w:rsidRPr="00545511">
        <w:rPr>
          <w:rFonts w:ascii="Times New Roman" w:eastAsia="Calibri" w:hAnsi="Times New Roman" w:cs="Times New Roman"/>
          <w:sz w:val="32"/>
        </w:rPr>
        <w:t>М., 2010.- С. 114).</w:t>
      </w:r>
      <w:r>
        <w:rPr>
          <w:rFonts w:ascii="Times New Roman" w:eastAsia="Calibri" w:hAnsi="Times New Roman" w:cs="Times New Roman"/>
          <w:sz w:val="32"/>
          <w:lang w:val="kk-KZ"/>
        </w:rPr>
        <w:t xml:space="preserve"> Тынығуға  деген  қатынас  та   құндылықты сипатқа  ие,  өйткені  тынығусаласындағы  іс-әрекеттің  алуан түрлері  түрлі  құндылықты  әлеуетке  ие. Мұны ресейлік  ғалым Э.В.Соколов  ұсынған  құндылықтармен немесе  тынығу  деңгейлерімен танысу арқылы түсінуге  болады.</w:t>
      </w:r>
    </w:p>
    <w:p w:rsidR="003A261B" w:rsidRPr="003A261B" w:rsidRDefault="003A261B">
      <w:pPr>
        <w:rPr>
          <w:rFonts w:ascii="Times New Roman" w:eastAsia="Calibri" w:hAnsi="Times New Roman" w:cs="Times New Roman"/>
          <w:sz w:val="32"/>
          <w:lang w:val="kk-KZ"/>
        </w:rPr>
      </w:pPr>
    </w:p>
    <w:p w:rsidR="00BC5C71" w:rsidRPr="000979FE" w:rsidRDefault="009810F0" w:rsidP="007D47B7">
      <w:pPr>
        <w:ind w:firstLine="708"/>
        <w:rPr>
          <w:rFonts w:ascii="Times New Roman" w:eastAsia="Calibri" w:hAnsi="Times New Roman" w:cs="Times New Roman"/>
          <w:b/>
          <w:sz w:val="36"/>
          <w:lang w:val="kk-KZ"/>
        </w:rPr>
      </w:pPr>
      <w:r>
        <w:rPr>
          <w:rFonts w:ascii="Times New Roman" w:eastAsia="Calibri" w:hAnsi="Times New Roman" w:cs="Times New Roman"/>
          <w:b/>
          <w:sz w:val="36"/>
          <w:lang w:val="kk-KZ"/>
        </w:rPr>
        <w:t>4</w:t>
      </w:r>
      <w:r w:rsidR="00545511" w:rsidRPr="004F6507">
        <w:rPr>
          <w:rFonts w:ascii="Times New Roman" w:eastAsia="Calibri" w:hAnsi="Times New Roman" w:cs="Times New Roman"/>
          <w:b/>
          <w:sz w:val="36"/>
          <w:lang w:val="kk-KZ"/>
        </w:rPr>
        <w:t>.</w:t>
      </w:r>
      <w:r w:rsidR="004F6507">
        <w:rPr>
          <w:rFonts w:ascii="Times New Roman" w:eastAsia="Calibri" w:hAnsi="Times New Roman" w:cs="Times New Roman"/>
          <w:b/>
          <w:sz w:val="36"/>
          <w:lang w:val="kk-KZ"/>
        </w:rPr>
        <w:t>Т</w:t>
      </w:r>
      <w:r w:rsidR="000979FE">
        <w:rPr>
          <w:rFonts w:ascii="Times New Roman" w:eastAsia="Calibri" w:hAnsi="Times New Roman" w:cs="Times New Roman"/>
          <w:b/>
          <w:sz w:val="36"/>
          <w:lang w:val="kk-KZ"/>
        </w:rPr>
        <w:t xml:space="preserve">ынығу </w:t>
      </w:r>
      <w:r w:rsidR="004F6507">
        <w:rPr>
          <w:rFonts w:ascii="Times New Roman" w:eastAsia="Calibri" w:hAnsi="Times New Roman" w:cs="Times New Roman"/>
          <w:b/>
          <w:sz w:val="36"/>
          <w:lang w:val="kk-KZ"/>
        </w:rPr>
        <w:t xml:space="preserve">  құндылығы немесе </w:t>
      </w:r>
      <w:r w:rsidR="000979FE">
        <w:rPr>
          <w:rFonts w:ascii="Times New Roman" w:eastAsia="Calibri" w:hAnsi="Times New Roman" w:cs="Times New Roman"/>
          <w:b/>
          <w:sz w:val="36"/>
          <w:lang w:val="kk-KZ"/>
        </w:rPr>
        <w:t xml:space="preserve"> деңгейлері </w:t>
      </w:r>
      <w:r w:rsidR="00545511" w:rsidRPr="000979FE">
        <w:rPr>
          <w:rFonts w:ascii="Times New Roman" w:eastAsia="Calibri" w:hAnsi="Times New Roman" w:cs="Times New Roman"/>
          <w:b/>
          <w:sz w:val="36"/>
          <w:lang w:val="kk-KZ"/>
        </w:rPr>
        <w:t>(Э.В.Соколов</w:t>
      </w:r>
      <w:r w:rsidR="000979FE">
        <w:rPr>
          <w:rFonts w:ascii="Times New Roman" w:eastAsia="Calibri" w:hAnsi="Times New Roman" w:cs="Times New Roman"/>
          <w:b/>
          <w:sz w:val="36"/>
          <w:lang w:val="kk-KZ"/>
        </w:rPr>
        <w:t xml:space="preserve">  бойынша</w:t>
      </w:r>
      <w:r w:rsidR="00545511" w:rsidRPr="000979FE">
        <w:rPr>
          <w:rFonts w:ascii="Times New Roman" w:eastAsia="Calibri" w:hAnsi="Times New Roman" w:cs="Times New Roman"/>
          <w:b/>
          <w:sz w:val="36"/>
          <w:lang w:val="kk-KZ"/>
        </w:rPr>
        <w:t>)</w:t>
      </w:r>
    </w:p>
    <w:p w:rsidR="007D47B7" w:rsidRDefault="007D47B7" w:rsidP="00BB5D31">
      <w:pPr>
        <w:rPr>
          <w:rFonts w:ascii="Times New Roman" w:eastAsia="Calibri" w:hAnsi="Times New Roman" w:cs="Times New Roman"/>
          <w:sz w:val="32"/>
          <w:szCs w:val="32"/>
          <w:lang w:val="kk-KZ"/>
        </w:rPr>
      </w:pPr>
    </w:p>
    <w:p w:rsidR="000979FE" w:rsidRDefault="0064130A" w:rsidP="00BB5D31">
      <w:pPr>
        <w:rPr>
          <w:rFonts w:ascii="Times New Roman" w:eastAsia="Calibri" w:hAnsi="Times New Roman" w:cs="Times New Roman"/>
          <w:sz w:val="32"/>
          <w:szCs w:val="32"/>
          <w:lang w:val="kk-KZ"/>
        </w:rPr>
      </w:pPr>
      <w:r w:rsidRPr="00BB5D31">
        <w:rPr>
          <w:rFonts w:ascii="Times New Roman" w:eastAsia="Calibri" w:hAnsi="Times New Roman" w:cs="Times New Roman"/>
          <w:sz w:val="32"/>
          <w:szCs w:val="32"/>
          <w:lang w:val="kk-KZ"/>
        </w:rPr>
        <w:t>Э.В.Соколов «Бос   уақыт және тынығу  мәдениеті»  атты кітабында тынығу  құндылықтарының</w:t>
      </w:r>
      <w:r w:rsidR="004F6507" w:rsidRPr="00BB5D31">
        <w:rPr>
          <w:rFonts w:ascii="Times New Roman" w:eastAsia="Calibri" w:hAnsi="Times New Roman" w:cs="Times New Roman"/>
          <w:sz w:val="32"/>
          <w:szCs w:val="32"/>
          <w:lang w:val="kk-KZ"/>
        </w:rPr>
        <w:t xml:space="preserve">  жүйесін  жасады. </w:t>
      </w:r>
      <w:r w:rsidR="00BB5D31">
        <w:rPr>
          <w:rFonts w:ascii="Times New Roman" w:eastAsia="Calibri" w:hAnsi="Times New Roman" w:cs="Times New Roman"/>
          <w:sz w:val="32"/>
          <w:szCs w:val="32"/>
          <w:lang w:val="kk-KZ"/>
        </w:rPr>
        <w:t>Ол тынығу  құндылы</w:t>
      </w:r>
      <w:r w:rsidR="007D47B7">
        <w:rPr>
          <w:rFonts w:ascii="Times New Roman" w:eastAsia="Calibri" w:hAnsi="Times New Roman" w:cs="Times New Roman"/>
          <w:sz w:val="32"/>
          <w:szCs w:val="32"/>
          <w:lang w:val="kk-KZ"/>
        </w:rPr>
        <w:t>қ</w:t>
      </w:r>
      <w:r w:rsidR="00BB5D31">
        <w:rPr>
          <w:rFonts w:ascii="Times New Roman" w:eastAsia="Calibri" w:hAnsi="Times New Roman" w:cs="Times New Roman"/>
          <w:sz w:val="32"/>
          <w:szCs w:val="32"/>
          <w:lang w:val="kk-KZ"/>
        </w:rPr>
        <w:t xml:space="preserve">тарының  немесе деңгейлерінің   құрылымын  қарастырды  және негіздеді,  олардың  ішінде  алты  деңгейді  бөліп көрсетті: демалыс  және  қозғалыс,   ойын-сауық, ағарту,  шығармашылық, философиялық-поэтикалық  тынығу  немесе пайымдау, мереке. </w:t>
      </w:r>
    </w:p>
    <w:p w:rsidR="00CE3B3D" w:rsidRDefault="008F147E" w:rsidP="004801D0">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Еркін  тіршілік  әрекеті барысында  адам әрине,  белсенділіктің  қарапайым  түрінен  анағұрлым күрделісіне,  мәдениетті</w:t>
      </w:r>
      <w:r w:rsidR="007D47B7">
        <w:rPr>
          <w:rFonts w:ascii="Times New Roman" w:eastAsia="Calibri" w:hAnsi="Times New Roman" w:cs="Times New Roman"/>
          <w:sz w:val="32"/>
          <w:szCs w:val="32"/>
          <w:lang w:val="kk-KZ"/>
        </w:rPr>
        <w:t xml:space="preserve"> тұтыну  мен  игеруден </w:t>
      </w:r>
      <w:r>
        <w:rPr>
          <w:rFonts w:ascii="Times New Roman" w:eastAsia="Calibri" w:hAnsi="Times New Roman" w:cs="Times New Roman"/>
          <w:sz w:val="32"/>
          <w:szCs w:val="32"/>
          <w:lang w:val="kk-KZ"/>
        </w:rPr>
        <w:t>шығармашылыққа,   кіші  топтық,  отбасылық  іс-әрекет</w:t>
      </w:r>
      <w:r w:rsidR="00451DA3">
        <w:rPr>
          <w:rFonts w:ascii="Times New Roman" w:eastAsia="Calibri" w:hAnsi="Times New Roman" w:cs="Times New Roman"/>
          <w:sz w:val="32"/>
          <w:szCs w:val="32"/>
          <w:lang w:val="kk-KZ"/>
        </w:rPr>
        <w:t xml:space="preserve">тен </w:t>
      </w:r>
      <w:r>
        <w:rPr>
          <w:rFonts w:ascii="Times New Roman" w:eastAsia="Calibri" w:hAnsi="Times New Roman" w:cs="Times New Roman"/>
          <w:sz w:val="32"/>
          <w:szCs w:val="32"/>
          <w:lang w:val="kk-KZ"/>
        </w:rPr>
        <w:t>әлеуметтік  және  мәдени</w:t>
      </w:r>
      <w:r w:rsidR="00CE3B3D">
        <w:rPr>
          <w:rFonts w:ascii="Times New Roman" w:eastAsia="Calibri" w:hAnsi="Times New Roman" w:cs="Times New Roman"/>
          <w:sz w:val="32"/>
          <w:szCs w:val="32"/>
          <w:lang w:val="kk-KZ"/>
        </w:rPr>
        <w:t>ге  қарай  өтеді.  Тынығудыңәрбір кезеңі өзгелерінен айналысатын  іс-әрекетті  іріктеумен,  ең  бастысы,   қандай  да  бір  құндылыққа доминантты  бағыттылумен  ерекшеленеді.</w:t>
      </w:r>
    </w:p>
    <w:p w:rsidR="004801D0" w:rsidRPr="00CE3B3D" w:rsidRDefault="004801D0" w:rsidP="004801D0">
      <w:pPr>
        <w:rPr>
          <w:rFonts w:ascii="Times New Roman" w:eastAsia="Calibri" w:hAnsi="Times New Roman" w:cs="Times New Roman"/>
          <w:sz w:val="32"/>
          <w:lang w:val="kk-KZ"/>
        </w:rPr>
      </w:pPr>
      <w:r>
        <w:rPr>
          <w:rFonts w:ascii="Times New Roman" w:eastAsia="Calibri" w:hAnsi="Times New Roman" w:cs="Times New Roman"/>
          <w:sz w:val="32"/>
          <w:szCs w:val="32"/>
          <w:lang w:val="kk-KZ"/>
        </w:rPr>
        <w:t>Тынығудың  бірінші  және  қарапайым  құндылықтары   демалыс  пен  қозғалыс  болып  табылады,  олар дене күштері мен  көңілдің теңдігін қал</w:t>
      </w:r>
      <w:r w:rsidR="00451DA3">
        <w:rPr>
          <w:rFonts w:ascii="Times New Roman" w:eastAsia="Calibri" w:hAnsi="Times New Roman" w:cs="Times New Roman"/>
          <w:sz w:val="32"/>
          <w:szCs w:val="32"/>
          <w:lang w:val="kk-KZ"/>
        </w:rPr>
        <w:t>пына  келтіруге  қызмет етеді. Д</w:t>
      </w:r>
      <w:r>
        <w:rPr>
          <w:rFonts w:ascii="Times New Roman" w:eastAsia="Calibri" w:hAnsi="Times New Roman" w:cs="Times New Roman"/>
          <w:sz w:val="32"/>
          <w:szCs w:val="32"/>
          <w:lang w:val="kk-KZ"/>
        </w:rPr>
        <w:t xml:space="preserve">емалыс  пен қозғалысқа  кететін  уақыт шығынын   ауқымды  шекте  өзгертуге  </w:t>
      </w:r>
      <w:r>
        <w:rPr>
          <w:rFonts w:ascii="Times New Roman" w:eastAsia="Calibri" w:hAnsi="Times New Roman" w:cs="Times New Roman"/>
          <w:sz w:val="32"/>
          <w:szCs w:val="32"/>
          <w:lang w:val="kk-KZ"/>
        </w:rPr>
        <w:lastRenderedPageBreak/>
        <w:t>болады, сон</w:t>
      </w:r>
      <w:r w:rsidR="00451DA3">
        <w:rPr>
          <w:rFonts w:ascii="Times New Roman" w:eastAsia="Calibri" w:hAnsi="Times New Roman" w:cs="Times New Roman"/>
          <w:sz w:val="32"/>
          <w:szCs w:val="32"/>
          <w:lang w:val="kk-KZ"/>
        </w:rPr>
        <w:t>д</w:t>
      </w:r>
      <w:r>
        <w:rPr>
          <w:rFonts w:ascii="Times New Roman" w:eastAsia="Calibri" w:hAnsi="Times New Roman" w:cs="Times New Roman"/>
          <w:sz w:val="32"/>
          <w:szCs w:val="32"/>
          <w:lang w:val="kk-KZ"/>
        </w:rPr>
        <w:t xml:space="preserve">ықтан  олар  тынығуға </w:t>
      </w:r>
      <w:r w:rsidR="00451DA3">
        <w:rPr>
          <w:rFonts w:ascii="Times New Roman" w:eastAsia="Calibri" w:hAnsi="Times New Roman" w:cs="Times New Roman"/>
          <w:sz w:val="32"/>
          <w:szCs w:val="32"/>
          <w:lang w:val="kk-KZ"/>
        </w:rPr>
        <w:t>жатады.  Демалыстан кейін адам</w:t>
      </w:r>
      <w:r>
        <w:rPr>
          <w:rFonts w:ascii="Times New Roman" w:eastAsia="Calibri" w:hAnsi="Times New Roman" w:cs="Times New Roman"/>
          <w:sz w:val="32"/>
          <w:szCs w:val="32"/>
          <w:lang w:val="kk-KZ"/>
        </w:rPr>
        <w:t xml:space="preserve">  іс-әрекетке,  көбіне  көңіл  көтеруге мүмкіндік  беретін  ойын  әрекеттеріне деген  қажеттілікті сезінеді. Көңіл  көтере  отырып  адам еңбек  пен  демалыс  барысында  көрініс бермейтін ағзалар  мен  қызмет</w:t>
      </w:r>
      <w:r w:rsidR="00451DA3">
        <w:rPr>
          <w:rFonts w:ascii="Times New Roman" w:eastAsia="Calibri" w:hAnsi="Times New Roman" w:cs="Times New Roman"/>
          <w:sz w:val="32"/>
          <w:szCs w:val="32"/>
          <w:lang w:val="kk-KZ"/>
        </w:rPr>
        <w:t>т</w:t>
      </w:r>
      <w:r>
        <w:rPr>
          <w:rFonts w:ascii="Times New Roman" w:eastAsia="Calibri" w:hAnsi="Times New Roman" w:cs="Times New Roman"/>
          <w:sz w:val="32"/>
          <w:szCs w:val="32"/>
          <w:lang w:val="kk-KZ"/>
        </w:rPr>
        <w:t>ерді белсендіреді.  Көңіл  көтере  отырып,  адам анағұрдым салмақты  нәрсемен  айналысу  қажеттілігін сезінеді.  Анағұрлым жоғары деңгей ретінде</w:t>
      </w:r>
      <w:r w:rsidR="00642992">
        <w:rPr>
          <w:rFonts w:ascii="Times New Roman" w:eastAsia="Calibri" w:hAnsi="Times New Roman" w:cs="Times New Roman"/>
          <w:sz w:val="32"/>
          <w:szCs w:val="32"/>
          <w:lang w:val="kk-KZ"/>
        </w:rPr>
        <w:t xml:space="preserve"> </w:t>
      </w:r>
      <w:r>
        <w:rPr>
          <w:rFonts w:ascii="Times New Roman" w:eastAsia="Calibri" w:hAnsi="Times New Roman" w:cs="Times New Roman"/>
          <w:sz w:val="32"/>
          <w:szCs w:val="32"/>
          <w:lang w:val="kk-KZ"/>
        </w:rPr>
        <w:t xml:space="preserve">ағартушылық  деңгейді атауға  болады.  </w:t>
      </w:r>
      <w:r w:rsidR="00460465">
        <w:rPr>
          <w:rFonts w:ascii="Times New Roman" w:eastAsia="Calibri" w:hAnsi="Times New Roman" w:cs="Times New Roman"/>
          <w:sz w:val="32"/>
          <w:szCs w:val="32"/>
          <w:lang w:val="kk-KZ"/>
        </w:rPr>
        <w:t>Т</w:t>
      </w:r>
      <w:r>
        <w:rPr>
          <w:rFonts w:ascii="Times New Roman" w:eastAsia="Calibri" w:hAnsi="Times New Roman" w:cs="Times New Roman"/>
          <w:sz w:val="32"/>
          <w:szCs w:val="32"/>
          <w:lang w:val="kk-KZ"/>
        </w:rPr>
        <w:t>ынығудың келесі  деңгейі – бұл шығармашылық,  онда  тынығудың алдыңғы  деңгейлерінде  аздап  қана  байқалған  еркіндікті,  болмыс</w:t>
      </w:r>
      <w:r w:rsidR="00D648A9">
        <w:rPr>
          <w:rFonts w:ascii="Times New Roman" w:eastAsia="Calibri" w:hAnsi="Times New Roman" w:cs="Times New Roman"/>
          <w:sz w:val="32"/>
          <w:szCs w:val="32"/>
          <w:lang w:val="kk-KZ"/>
        </w:rPr>
        <w:t>т</w:t>
      </w:r>
      <w:r>
        <w:rPr>
          <w:rFonts w:ascii="Times New Roman" w:eastAsia="Calibri" w:hAnsi="Times New Roman" w:cs="Times New Roman"/>
          <w:sz w:val="32"/>
          <w:szCs w:val="32"/>
          <w:lang w:val="kk-KZ"/>
        </w:rPr>
        <w:t>ыңтолықтығы</w:t>
      </w:r>
      <w:r w:rsidR="00D648A9">
        <w:rPr>
          <w:rFonts w:ascii="Times New Roman" w:eastAsia="Calibri" w:hAnsi="Times New Roman" w:cs="Times New Roman"/>
          <w:sz w:val="32"/>
          <w:szCs w:val="32"/>
          <w:lang w:val="kk-KZ"/>
        </w:rPr>
        <w:t>н</w:t>
      </w:r>
      <w:r>
        <w:rPr>
          <w:rFonts w:ascii="Times New Roman" w:eastAsia="Calibri" w:hAnsi="Times New Roman" w:cs="Times New Roman"/>
          <w:sz w:val="32"/>
          <w:szCs w:val="32"/>
          <w:lang w:val="kk-KZ"/>
        </w:rPr>
        <w:t xml:space="preserve">  кеңейтуге  деген  тенденция</w:t>
      </w:r>
      <w:r w:rsidR="00D648A9">
        <w:rPr>
          <w:rFonts w:ascii="Times New Roman" w:eastAsia="Calibri" w:hAnsi="Times New Roman" w:cs="Times New Roman"/>
          <w:sz w:val="32"/>
          <w:szCs w:val="32"/>
          <w:lang w:val="kk-KZ"/>
        </w:rPr>
        <w:t xml:space="preserve"> толық   қанат  жаяды.   Шығармашылық – тіршілік  әрекетінің </w:t>
      </w:r>
      <w:r w:rsidR="00154BCE" w:rsidRPr="00154BCE">
        <w:rPr>
          <w:rFonts w:ascii="Times New Roman" w:eastAsia="Calibri" w:hAnsi="Times New Roman" w:cs="Times New Roman"/>
          <w:sz w:val="32"/>
          <w:szCs w:val="32"/>
          <w:lang w:val="kk-KZ"/>
        </w:rPr>
        <w:t>құндылығымен</w:t>
      </w:r>
      <w:r w:rsidR="00D648A9" w:rsidRPr="00154BCE">
        <w:rPr>
          <w:rFonts w:ascii="Times New Roman" w:eastAsia="Calibri" w:hAnsi="Times New Roman" w:cs="Times New Roman"/>
          <w:sz w:val="32"/>
          <w:szCs w:val="32"/>
          <w:lang w:val="kk-KZ"/>
        </w:rPr>
        <w:t xml:space="preserve"> және </w:t>
      </w:r>
      <w:r w:rsidR="00154BCE">
        <w:rPr>
          <w:rFonts w:ascii="Times New Roman" w:eastAsia="Calibri" w:hAnsi="Times New Roman" w:cs="Times New Roman"/>
          <w:sz w:val="32"/>
          <w:szCs w:val="32"/>
          <w:lang w:val="kk-KZ"/>
        </w:rPr>
        <w:t>мақсатымен</w:t>
      </w:r>
      <w:r w:rsidR="00D648A9">
        <w:rPr>
          <w:rFonts w:ascii="Times New Roman" w:eastAsia="Calibri" w:hAnsi="Times New Roman" w:cs="Times New Roman"/>
          <w:sz w:val="32"/>
          <w:szCs w:val="32"/>
          <w:lang w:val="kk-KZ"/>
        </w:rPr>
        <w:t xml:space="preserve">  ерекшеленетін еркін түрі.   Егер  адам  шығармашылықта   өзін  дәле</w:t>
      </w:r>
      <w:r w:rsidR="00460465">
        <w:rPr>
          <w:rFonts w:ascii="Times New Roman" w:eastAsia="Calibri" w:hAnsi="Times New Roman" w:cs="Times New Roman"/>
          <w:sz w:val="32"/>
          <w:szCs w:val="32"/>
          <w:lang w:val="kk-KZ"/>
        </w:rPr>
        <w:t>л</w:t>
      </w:r>
      <w:r w:rsidR="00D648A9">
        <w:rPr>
          <w:rFonts w:ascii="Times New Roman" w:eastAsia="Calibri" w:hAnsi="Times New Roman" w:cs="Times New Roman"/>
          <w:sz w:val="32"/>
          <w:szCs w:val="32"/>
          <w:lang w:val="kk-KZ"/>
        </w:rPr>
        <w:t>дейтін  болса,  онда  пайымдау  сәтінде  ол бастан  өткергені  мен жасағанына  қорытынды  жасайды.  Пайымдаудың  ерекше  белгісі -  оқшаулану. Оны  адам  мәдениетінің   маңызды  элементтерінің бірі  болып  табылатын  мереке  арқылы  ж</w:t>
      </w:r>
      <w:r w:rsidR="00096076">
        <w:rPr>
          <w:rFonts w:ascii="Times New Roman" w:eastAsia="Calibri" w:hAnsi="Times New Roman" w:cs="Times New Roman"/>
          <w:sz w:val="32"/>
          <w:szCs w:val="32"/>
          <w:lang w:val="kk-KZ"/>
        </w:rPr>
        <w:t>оюға</w:t>
      </w:r>
      <w:r w:rsidR="00D648A9">
        <w:rPr>
          <w:rFonts w:ascii="Times New Roman" w:eastAsia="Calibri" w:hAnsi="Times New Roman" w:cs="Times New Roman"/>
          <w:sz w:val="32"/>
          <w:szCs w:val="32"/>
          <w:lang w:val="kk-KZ"/>
        </w:rPr>
        <w:t xml:space="preserve">  болады.  Мереке  кезінде адам  күнделікті  күйден  тарихи  өмірге,  өз  бойында  жеке  тұлғаның ерекше  сапаларын  ояту  сәтіне  өтуді  сезінеді.  Мерекеге салтанаттылық  пен рәсімдік  тән,  ал бұлар  шығармашылықта жоқ.</w:t>
      </w:r>
    </w:p>
    <w:p w:rsidR="00CE3B3D" w:rsidRPr="004801D0" w:rsidRDefault="00CE3B3D">
      <w:pPr>
        <w:rPr>
          <w:rFonts w:ascii="Times New Roman" w:eastAsia="Calibri" w:hAnsi="Times New Roman" w:cs="Times New Roman"/>
          <w:sz w:val="32"/>
          <w:lang w:val="kk-KZ"/>
        </w:rPr>
      </w:pPr>
    </w:p>
    <w:p w:rsidR="00BC5C71" w:rsidRPr="002E56EF" w:rsidRDefault="00BC5C71">
      <w:pPr>
        <w:rPr>
          <w:rFonts w:ascii="Times New Roman" w:eastAsia="Calibri" w:hAnsi="Times New Roman" w:cs="Times New Roman"/>
          <w:sz w:val="32"/>
          <w:lang w:val="kk-KZ"/>
        </w:rPr>
      </w:pPr>
    </w:p>
    <w:p w:rsidR="00BC5C71" w:rsidRPr="002E56EF" w:rsidRDefault="009810F0" w:rsidP="00096076">
      <w:pPr>
        <w:ind w:firstLine="708"/>
        <w:rPr>
          <w:rFonts w:ascii="Times New Roman" w:eastAsia="Calibri" w:hAnsi="Times New Roman" w:cs="Times New Roman"/>
          <w:b/>
          <w:sz w:val="36"/>
          <w:lang w:val="kk-KZ"/>
        </w:rPr>
      </w:pPr>
      <w:r>
        <w:rPr>
          <w:rFonts w:ascii="Times New Roman" w:eastAsia="Calibri" w:hAnsi="Times New Roman" w:cs="Times New Roman"/>
          <w:b/>
          <w:sz w:val="36"/>
          <w:lang w:val="kk-KZ"/>
        </w:rPr>
        <w:t>5</w:t>
      </w:r>
      <w:r w:rsidR="00545511" w:rsidRPr="002E56EF">
        <w:rPr>
          <w:rFonts w:ascii="Times New Roman" w:eastAsia="Calibri" w:hAnsi="Times New Roman" w:cs="Times New Roman"/>
          <w:b/>
          <w:sz w:val="36"/>
          <w:lang w:val="kk-KZ"/>
        </w:rPr>
        <w:t>.</w:t>
      </w:r>
      <w:r w:rsidR="00983E6A">
        <w:rPr>
          <w:rFonts w:ascii="Times New Roman" w:eastAsia="Calibri" w:hAnsi="Times New Roman" w:cs="Times New Roman"/>
          <w:b/>
          <w:sz w:val="36"/>
          <w:lang w:val="kk-KZ"/>
        </w:rPr>
        <w:t xml:space="preserve"> Демалыс,    ойын-сауық  және  ағарту </w:t>
      </w:r>
      <w:r w:rsidR="00096076">
        <w:rPr>
          <w:rFonts w:ascii="Times New Roman" w:eastAsia="Calibri" w:hAnsi="Times New Roman" w:cs="Times New Roman"/>
          <w:sz w:val="32"/>
          <w:szCs w:val="32"/>
          <w:lang w:val="kk-KZ"/>
        </w:rPr>
        <w:t>–</w:t>
      </w:r>
      <w:r w:rsidR="00983E6A">
        <w:rPr>
          <w:rFonts w:ascii="Times New Roman" w:eastAsia="Calibri" w:hAnsi="Times New Roman" w:cs="Times New Roman"/>
          <w:b/>
          <w:sz w:val="36"/>
          <w:lang w:val="kk-KZ"/>
        </w:rPr>
        <w:t xml:space="preserve"> тынығу  құндылықтары  ретінде </w:t>
      </w:r>
    </w:p>
    <w:p w:rsidR="00BC5C71" w:rsidRPr="002E56EF" w:rsidRDefault="00BC5C71">
      <w:pPr>
        <w:jc w:val="center"/>
        <w:rPr>
          <w:rFonts w:ascii="Times New Roman" w:eastAsia="Calibri" w:hAnsi="Times New Roman" w:cs="Times New Roman"/>
          <w:b/>
          <w:sz w:val="32"/>
          <w:lang w:val="kk-KZ"/>
        </w:rPr>
      </w:pPr>
    </w:p>
    <w:p w:rsidR="0053390B" w:rsidRDefault="00983E6A" w:rsidP="00096076">
      <w:pPr>
        <w:ind w:firstLine="708"/>
        <w:rPr>
          <w:rFonts w:ascii="Times New Roman" w:eastAsia="Calibri" w:hAnsi="Times New Roman" w:cs="Times New Roman"/>
          <w:sz w:val="32"/>
          <w:lang w:val="kk-KZ"/>
        </w:rPr>
      </w:pPr>
      <w:r>
        <w:rPr>
          <w:rFonts w:ascii="Times New Roman" w:eastAsia="Calibri" w:hAnsi="Times New Roman" w:cs="Times New Roman"/>
          <w:sz w:val="32"/>
          <w:lang w:val="kk-KZ"/>
        </w:rPr>
        <w:t xml:space="preserve">Демалыс -  тынығудың  бірінші  деңгейі.   Демалыс кезінде  адам алдына салмақты,  ұзақ  мерзімді мақсаттар  қоймайды. Бастысы </w:t>
      </w:r>
      <w:r w:rsidR="0053390B">
        <w:rPr>
          <w:rFonts w:ascii="Times New Roman" w:eastAsia="Calibri" w:hAnsi="Times New Roman" w:cs="Times New Roman"/>
          <w:sz w:val="32"/>
          <w:lang w:val="kk-KZ"/>
        </w:rPr>
        <w:t>–күні  бойы,  жұмыс аптасында  жинақталып  қалған шаршауды,  қажуды басу.  Тыныштық  жағдайындағы жайбарақат іс-әрекет босаңсуға, еңбек  әрекеті  барысында  және   қоғамда болған кезде  босай алмайтын бұлшық еттерді,  психикалық  механизмдерді босатуға  мүмкіндік береді.  Демалысқа  сырттай  қарағанда оған  қарама-қайшы болып  келетін  белсенді  тіршілік әрекеті  жалғасады.   Оған  жылдам  жүру,  жүргіру,  таза ауадағы  қа</w:t>
      </w:r>
      <w:r w:rsidR="009D5309">
        <w:rPr>
          <w:rFonts w:ascii="Times New Roman" w:eastAsia="Calibri" w:hAnsi="Times New Roman" w:cs="Times New Roman"/>
          <w:sz w:val="32"/>
          <w:lang w:val="kk-KZ"/>
        </w:rPr>
        <w:t>рапайым  дене еңбегі  жатады.  Б</w:t>
      </w:r>
      <w:r w:rsidR="0053390B">
        <w:rPr>
          <w:rFonts w:ascii="Times New Roman" w:eastAsia="Calibri" w:hAnsi="Times New Roman" w:cs="Times New Roman"/>
          <w:sz w:val="32"/>
          <w:lang w:val="kk-KZ"/>
        </w:rPr>
        <w:t>елсенді  демалыстың  мәні сөзсіз артады,  өйткені   қазіргі күні   дене ғана  емес, сонымен  қатар     психикалық жүктеме  де, эмоци</w:t>
      </w:r>
      <w:r w:rsidR="009D5309">
        <w:rPr>
          <w:rFonts w:ascii="Times New Roman" w:eastAsia="Calibri" w:hAnsi="Times New Roman" w:cs="Times New Roman"/>
          <w:sz w:val="32"/>
          <w:lang w:val="kk-KZ"/>
        </w:rPr>
        <w:t>оналдық-еріктік  ширығу  да арту</w:t>
      </w:r>
      <w:r w:rsidR="0053390B">
        <w:rPr>
          <w:rFonts w:ascii="Times New Roman" w:eastAsia="Calibri" w:hAnsi="Times New Roman" w:cs="Times New Roman"/>
          <w:sz w:val="32"/>
          <w:lang w:val="kk-KZ"/>
        </w:rPr>
        <w:t xml:space="preserve">ды. </w:t>
      </w:r>
    </w:p>
    <w:p w:rsidR="0053390B" w:rsidRDefault="0053390B" w:rsidP="0053390B">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Қала  өмірі психиканың  күйзелу күйін  жиі  тудырады, ал  бұл физикалық бәсеңс</w:t>
      </w:r>
      <w:r w:rsidR="009D5309">
        <w:rPr>
          <w:rFonts w:ascii="Times New Roman" w:eastAsia="Calibri" w:hAnsi="Times New Roman" w:cs="Times New Roman"/>
          <w:sz w:val="32"/>
          <w:lang w:val="kk-KZ"/>
        </w:rPr>
        <w:t>уді,  қозғалысты  талап етеді. Б</w:t>
      </w:r>
      <w:r>
        <w:rPr>
          <w:rFonts w:ascii="Times New Roman" w:eastAsia="Calibri" w:hAnsi="Times New Roman" w:cs="Times New Roman"/>
          <w:sz w:val="32"/>
          <w:lang w:val="kk-KZ"/>
        </w:rPr>
        <w:t>ілім алу  кезінде  негізгі күш  еске  тү</w:t>
      </w:r>
      <w:r w:rsidR="009D5309">
        <w:rPr>
          <w:rFonts w:ascii="Times New Roman" w:eastAsia="Calibri" w:hAnsi="Times New Roman" w:cs="Times New Roman"/>
          <w:sz w:val="32"/>
          <w:lang w:val="kk-KZ"/>
        </w:rPr>
        <w:t>седі,  ал  ойлау</w:t>
      </w:r>
      <w:r>
        <w:rPr>
          <w:rFonts w:ascii="Times New Roman" w:eastAsia="Calibri" w:hAnsi="Times New Roman" w:cs="Times New Roman"/>
          <w:sz w:val="32"/>
          <w:lang w:val="kk-KZ"/>
        </w:rPr>
        <w:t xml:space="preserve">,  қиял, таңдау және  шешім қабылдау қабілеттілігінің жаттығуы  жеткіліксіз  болады.  </w:t>
      </w:r>
      <w:r w:rsidR="00BB369E">
        <w:rPr>
          <w:rFonts w:ascii="Times New Roman" w:eastAsia="Calibri" w:hAnsi="Times New Roman" w:cs="Times New Roman"/>
          <w:sz w:val="32"/>
          <w:lang w:val="kk-KZ"/>
        </w:rPr>
        <w:t>Адамның  т</w:t>
      </w:r>
      <w:r w:rsidR="00AA0A70">
        <w:rPr>
          <w:rFonts w:ascii="Times New Roman" w:eastAsia="Calibri" w:hAnsi="Times New Roman" w:cs="Times New Roman"/>
          <w:sz w:val="32"/>
          <w:lang w:val="kk-KZ"/>
        </w:rPr>
        <w:t>абиғи  бейімділіктері  мен  бүкіл  әлеуметтік-мәдени  ортаны  ұйымдастыру арасындағы  сәйкестікті арт</w:t>
      </w:r>
      <w:r w:rsidR="00BB369E">
        <w:rPr>
          <w:rFonts w:ascii="Times New Roman" w:eastAsia="Calibri" w:hAnsi="Times New Roman" w:cs="Times New Roman"/>
          <w:sz w:val="32"/>
          <w:lang w:val="kk-KZ"/>
        </w:rPr>
        <w:t>т</w:t>
      </w:r>
      <w:r w:rsidR="00AA0A70">
        <w:rPr>
          <w:rFonts w:ascii="Times New Roman" w:eastAsia="Calibri" w:hAnsi="Times New Roman" w:cs="Times New Roman"/>
          <w:sz w:val="32"/>
          <w:lang w:val="kk-KZ"/>
        </w:rPr>
        <w:t xml:space="preserve">ыру  үшін </w:t>
      </w:r>
      <w:r>
        <w:rPr>
          <w:rFonts w:ascii="Times New Roman" w:eastAsia="Calibri" w:hAnsi="Times New Roman" w:cs="Times New Roman"/>
          <w:sz w:val="32"/>
          <w:lang w:val="kk-KZ"/>
        </w:rPr>
        <w:t>психологиялық-физиологиялық бәсеңсудің арнайы  құралдары  ойлап табылады</w:t>
      </w:r>
      <w:r w:rsidR="00AA0A70">
        <w:rPr>
          <w:rFonts w:ascii="Times New Roman" w:eastAsia="Calibri" w:hAnsi="Times New Roman" w:cs="Times New Roman"/>
          <w:sz w:val="32"/>
          <w:lang w:val="kk-KZ"/>
        </w:rPr>
        <w:t xml:space="preserve">. Біз  тынығуға түрлі  бұлшық </w:t>
      </w:r>
      <w:r w:rsidR="00BB369E">
        <w:rPr>
          <w:rFonts w:ascii="Times New Roman" w:eastAsia="Calibri" w:hAnsi="Times New Roman" w:cs="Times New Roman"/>
          <w:sz w:val="32"/>
          <w:lang w:val="kk-KZ"/>
        </w:rPr>
        <w:t>ет</w:t>
      </w:r>
      <w:r w:rsidR="00AA0A70">
        <w:rPr>
          <w:rFonts w:ascii="Times New Roman" w:eastAsia="Calibri" w:hAnsi="Times New Roman" w:cs="Times New Roman"/>
          <w:sz w:val="32"/>
          <w:lang w:val="kk-KZ"/>
        </w:rPr>
        <w:t xml:space="preserve"> түрлеріне  жұмыс  беретін  элементтерді  көбірек ендіреміз.    Біздің  тынығуымызда  дене  шынықтырудың  рөлі артады.  Сондықтан спорт алаңдарының,  аудандық стадиондардың, «денсаулық  жолақтарының»  құрылғыларына  ерекше   көңіл  бөлу қажет. </w:t>
      </w:r>
    </w:p>
    <w:p w:rsidR="00AA0A70" w:rsidRDefault="00AA0A70" w:rsidP="00AA0A70">
      <w:pPr>
        <w:rPr>
          <w:rFonts w:ascii="Times New Roman" w:eastAsia="Calibri" w:hAnsi="Times New Roman" w:cs="Times New Roman"/>
          <w:sz w:val="32"/>
          <w:lang w:val="kk-KZ"/>
        </w:rPr>
      </w:pPr>
      <w:r>
        <w:rPr>
          <w:rFonts w:ascii="Times New Roman" w:eastAsia="Calibri" w:hAnsi="Times New Roman" w:cs="Times New Roman"/>
          <w:sz w:val="32"/>
          <w:lang w:val="kk-KZ"/>
        </w:rPr>
        <w:t>Одан  да үйлесімді  іс-әрекет бимен байланысты. Адам ежелгі  дәуірде-ақ өзін  би арқылы  көрсете а</w:t>
      </w:r>
      <w:r w:rsidR="00BB369E">
        <w:rPr>
          <w:rFonts w:ascii="Times New Roman" w:eastAsia="Calibri" w:hAnsi="Times New Roman" w:cs="Times New Roman"/>
          <w:sz w:val="32"/>
          <w:lang w:val="kk-KZ"/>
        </w:rPr>
        <w:t>лды.  Шеберлікпен  орындалған</w:t>
      </w:r>
      <w:r>
        <w:rPr>
          <w:rFonts w:ascii="Times New Roman" w:eastAsia="Calibri" w:hAnsi="Times New Roman" w:cs="Times New Roman"/>
          <w:sz w:val="32"/>
          <w:lang w:val="kk-KZ"/>
        </w:rPr>
        <w:t xml:space="preserve">  қозғалысының  күрделі  техникасын  біріктіретін ырғақты,  күрделі биді еркін  дене  белсенділігінің  жоғарғы   формасы  деп </w:t>
      </w:r>
      <w:r w:rsidR="00BB369E">
        <w:rPr>
          <w:rFonts w:ascii="Times New Roman" w:eastAsia="Calibri" w:hAnsi="Times New Roman" w:cs="Times New Roman"/>
          <w:sz w:val="32"/>
          <w:lang w:val="kk-KZ"/>
        </w:rPr>
        <w:t>е</w:t>
      </w:r>
      <w:r w:rsidR="008F5A14">
        <w:rPr>
          <w:rFonts w:ascii="Times New Roman" w:eastAsia="Calibri" w:hAnsi="Times New Roman" w:cs="Times New Roman"/>
          <w:sz w:val="32"/>
          <w:lang w:val="kk-KZ"/>
        </w:rPr>
        <w:t xml:space="preserve">септеуге  болады. </w:t>
      </w:r>
      <w:r>
        <w:rPr>
          <w:rFonts w:ascii="Times New Roman" w:eastAsia="Calibri" w:hAnsi="Times New Roman" w:cs="Times New Roman"/>
          <w:sz w:val="32"/>
          <w:lang w:val="kk-KZ"/>
        </w:rPr>
        <w:t>Заманауи адамның  адамгершілік идеалы  бізді  рухани  тәртіпке және есті өзін-өзі  тежеуге бағдарлайды,</w:t>
      </w:r>
      <w:r w:rsidR="00327467">
        <w:rPr>
          <w:rFonts w:ascii="Times New Roman" w:eastAsia="Calibri" w:hAnsi="Times New Roman" w:cs="Times New Roman"/>
          <w:sz w:val="32"/>
          <w:lang w:val="kk-KZ"/>
        </w:rPr>
        <w:t xml:space="preserve">  бірақ  ол аскетизмді  де уағы</w:t>
      </w:r>
      <w:r>
        <w:rPr>
          <w:rFonts w:ascii="Times New Roman" w:eastAsia="Calibri" w:hAnsi="Times New Roman" w:cs="Times New Roman"/>
          <w:sz w:val="32"/>
          <w:lang w:val="kk-KZ"/>
        </w:rPr>
        <w:t>з</w:t>
      </w:r>
      <w:r w:rsidR="00327467">
        <w:rPr>
          <w:rFonts w:ascii="Times New Roman" w:eastAsia="Calibri" w:hAnsi="Times New Roman" w:cs="Times New Roman"/>
          <w:sz w:val="32"/>
          <w:lang w:val="kk-KZ"/>
        </w:rPr>
        <w:t>д</w:t>
      </w:r>
      <w:r>
        <w:rPr>
          <w:rFonts w:ascii="Times New Roman" w:eastAsia="Calibri" w:hAnsi="Times New Roman" w:cs="Times New Roman"/>
          <w:sz w:val="32"/>
          <w:lang w:val="kk-KZ"/>
        </w:rPr>
        <w:t>амайды.   Біз  денсаулық,  сергектік,  дене  ләззаты  әдемі формада  қанағаттандырылғанда  және  өздеріне ла</w:t>
      </w:r>
      <w:r w:rsidR="00327467">
        <w:rPr>
          <w:rFonts w:ascii="Times New Roman" w:eastAsia="Calibri" w:hAnsi="Times New Roman" w:cs="Times New Roman"/>
          <w:sz w:val="32"/>
          <w:lang w:val="kk-KZ"/>
        </w:rPr>
        <w:t>й</w:t>
      </w:r>
      <w:r>
        <w:rPr>
          <w:rFonts w:ascii="Times New Roman" w:eastAsia="Calibri" w:hAnsi="Times New Roman" w:cs="Times New Roman"/>
          <w:sz w:val="32"/>
          <w:lang w:val="kk-KZ"/>
        </w:rPr>
        <w:t>ықты  орынды  алғанда,  оларды  жоғары  бағалаймыз.</w:t>
      </w:r>
    </w:p>
    <w:p w:rsidR="00AA0A70" w:rsidRDefault="00AA0A70" w:rsidP="00AA0A70">
      <w:pPr>
        <w:rPr>
          <w:rFonts w:ascii="Times New Roman" w:eastAsia="Calibri" w:hAnsi="Times New Roman" w:cs="Times New Roman"/>
          <w:sz w:val="32"/>
          <w:lang w:val="kk-KZ"/>
        </w:rPr>
      </w:pPr>
      <w:r>
        <w:rPr>
          <w:rFonts w:ascii="Times New Roman" w:eastAsia="Calibri" w:hAnsi="Times New Roman" w:cs="Times New Roman"/>
          <w:sz w:val="32"/>
          <w:lang w:val="kk-KZ"/>
        </w:rPr>
        <w:t>Демалыс на</w:t>
      </w:r>
      <w:r w:rsidR="00327467">
        <w:rPr>
          <w:rFonts w:ascii="Times New Roman" w:eastAsia="Calibri" w:hAnsi="Times New Roman" w:cs="Times New Roman"/>
          <w:sz w:val="32"/>
          <w:lang w:val="kk-KZ"/>
        </w:rPr>
        <w:t>қ</w:t>
      </w:r>
      <w:r>
        <w:rPr>
          <w:rFonts w:ascii="Times New Roman" w:eastAsia="Calibri" w:hAnsi="Times New Roman" w:cs="Times New Roman"/>
          <w:sz w:val="32"/>
          <w:lang w:val="kk-KZ"/>
        </w:rPr>
        <w:t>ты  белгіленген  уақыттан  артық  жалғаса  алмайды.  Демалған адам</w:t>
      </w:r>
      <w:r w:rsidR="00661B0E">
        <w:rPr>
          <w:rFonts w:ascii="Times New Roman" w:eastAsia="Calibri" w:hAnsi="Times New Roman" w:cs="Times New Roman"/>
          <w:sz w:val="32"/>
          <w:lang w:val="kk-KZ"/>
        </w:rPr>
        <w:t xml:space="preserve"> соншалықты  салмақты  емес,   ол</w:t>
      </w:r>
      <w:r w:rsidR="003677B3">
        <w:rPr>
          <w:rFonts w:ascii="Times New Roman" w:eastAsia="Calibri" w:hAnsi="Times New Roman" w:cs="Times New Roman"/>
          <w:sz w:val="32"/>
          <w:lang w:val="kk-KZ"/>
        </w:rPr>
        <w:t xml:space="preserve">  көңіл  көтеруге  мүмкіндік  беретін  ойындық</w:t>
      </w:r>
      <w:r>
        <w:rPr>
          <w:rFonts w:ascii="Times New Roman" w:eastAsia="Calibri" w:hAnsi="Times New Roman" w:cs="Times New Roman"/>
          <w:sz w:val="32"/>
          <w:lang w:val="kk-KZ"/>
        </w:rPr>
        <w:t xml:space="preserve"> іс-әрекетке  деген  қажеттілікті</w:t>
      </w:r>
      <w:r w:rsidR="003677B3">
        <w:rPr>
          <w:rFonts w:ascii="Times New Roman" w:eastAsia="Calibri" w:hAnsi="Times New Roman" w:cs="Times New Roman"/>
          <w:sz w:val="32"/>
          <w:lang w:val="kk-KZ"/>
        </w:rPr>
        <w:t xml:space="preserve">  сезінеді.  Ойын-сауық  ретінде  қыдырыстар, саяхаттар,  әңгімелесулер,  к</w:t>
      </w:r>
      <w:r w:rsidR="00661B0E">
        <w:rPr>
          <w:rFonts w:ascii="Times New Roman" w:eastAsia="Calibri" w:hAnsi="Times New Roman" w:cs="Times New Roman"/>
          <w:sz w:val="32"/>
          <w:lang w:val="kk-KZ"/>
        </w:rPr>
        <w:t>ітап оқу,  спорттық  және бөлме</w:t>
      </w:r>
      <w:r w:rsidR="003677B3">
        <w:rPr>
          <w:rFonts w:ascii="Times New Roman" w:eastAsia="Calibri" w:hAnsi="Times New Roman" w:cs="Times New Roman"/>
          <w:sz w:val="32"/>
          <w:lang w:val="kk-KZ"/>
        </w:rPr>
        <w:t xml:space="preserve"> ойындары,   киноға, театрға  бару,  түрлі  хоббилер (әуестіктер)  таңдалып  алынуы  мүмкін.   Сауықтар  қажеттіліктен  ширығуды  бәсеңдетуге,  психиканың  үйлесімділігіне   </w:t>
      </w:r>
      <w:r w:rsidR="0047448C">
        <w:rPr>
          <w:rFonts w:ascii="Times New Roman" w:eastAsia="Calibri" w:hAnsi="Times New Roman" w:cs="Times New Roman"/>
          <w:sz w:val="32"/>
          <w:lang w:val="kk-KZ"/>
        </w:rPr>
        <w:t>өтеді</w:t>
      </w:r>
      <w:r w:rsidR="00D47086">
        <w:rPr>
          <w:rFonts w:ascii="Times New Roman" w:eastAsia="Calibri" w:hAnsi="Times New Roman" w:cs="Times New Roman"/>
          <w:sz w:val="32"/>
          <w:lang w:val="kk-KZ"/>
        </w:rPr>
        <w:t xml:space="preserve">. </w:t>
      </w:r>
      <w:r w:rsidR="003677B3">
        <w:rPr>
          <w:rFonts w:ascii="Times New Roman" w:eastAsia="Calibri" w:hAnsi="Times New Roman" w:cs="Times New Roman"/>
          <w:sz w:val="32"/>
          <w:lang w:val="kk-KZ"/>
        </w:rPr>
        <w:t xml:space="preserve"> Егер  демалыс  әдеттегі  жағдайда  өтетін  болса,  онда сауықтар  әсерлерді алмастыруды  талап етеді,  онда  мәдени  элемент  басымдықта  болады.  Сауықтар  жеке  қабілеттердің көрініс  алуына   ықпал етуі  мүмкін.  Сауықтардың  түрлері  көбіне  еңбек сипатына,  оның   бағытына  негізделеді.   Еңбекте адам  бір ағзасына күшті көбірек  түсіреді,  екіншісіне  аз  түсіреді.  Мамандандырылған еңбектің   біржақтылығы  орнын  толтыруды  та</w:t>
      </w:r>
      <w:r w:rsidR="00E06845">
        <w:rPr>
          <w:rFonts w:ascii="Times New Roman" w:eastAsia="Calibri" w:hAnsi="Times New Roman" w:cs="Times New Roman"/>
          <w:sz w:val="32"/>
          <w:lang w:val="kk-KZ"/>
        </w:rPr>
        <w:t>лап етеді.  О</w:t>
      </w:r>
      <w:r w:rsidR="003677B3">
        <w:rPr>
          <w:rFonts w:ascii="Times New Roman" w:eastAsia="Calibri" w:hAnsi="Times New Roman" w:cs="Times New Roman"/>
          <w:sz w:val="32"/>
          <w:lang w:val="kk-KZ"/>
        </w:rPr>
        <w:t>л  үшін әрекет түрін  таңдау</w:t>
      </w:r>
      <w:r w:rsidR="0047448C">
        <w:rPr>
          <w:rFonts w:ascii="Times New Roman" w:eastAsia="Calibri" w:hAnsi="Times New Roman" w:cs="Times New Roman"/>
          <w:sz w:val="32"/>
          <w:lang w:val="kk-KZ"/>
        </w:rPr>
        <w:t>ға</w:t>
      </w:r>
      <w:r w:rsidR="003677B3">
        <w:rPr>
          <w:rFonts w:ascii="Times New Roman" w:eastAsia="Calibri" w:hAnsi="Times New Roman" w:cs="Times New Roman"/>
          <w:sz w:val="32"/>
          <w:lang w:val="kk-KZ"/>
        </w:rPr>
        <w:t xml:space="preserve">  негізделген  болуы керек. </w:t>
      </w:r>
      <w:r w:rsidR="00E06845">
        <w:rPr>
          <w:rFonts w:ascii="Times New Roman" w:eastAsia="Calibri" w:hAnsi="Times New Roman" w:cs="Times New Roman"/>
          <w:sz w:val="32"/>
          <w:lang w:val="kk-KZ"/>
        </w:rPr>
        <w:t xml:space="preserve">  Сауықтар  біріншіден,  бұған  дейін  әрекетсіз  болған  ағзаларға қарқынды жұмыс беруі,  </w:t>
      </w:r>
      <w:r w:rsidR="00E06845">
        <w:rPr>
          <w:rFonts w:ascii="Times New Roman" w:eastAsia="Calibri" w:hAnsi="Times New Roman" w:cs="Times New Roman"/>
          <w:sz w:val="32"/>
          <w:lang w:val="kk-KZ"/>
        </w:rPr>
        <w:lastRenderedPageBreak/>
        <w:t xml:space="preserve">екіншіден,  белсенділіктің еңбек барысында бөлінген   алуан түрлерін біріктіруі  тиіс.  </w:t>
      </w:r>
      <w:r w:rsidR="00F64479">
        <w:rPr>
          <w:rFonts w:ascii="Times New Roman" w:eastAsia="Calibri" w:hAnsi="Times New Roman" w:cs="Times New Roman"/>
          <w:sz w:val="32"/>
          <w:lang w:val="kk-KZ"/>
        </w:rPr>
        <w:t>Ойын-с</w:t>
      </w:r>
      <w:r w:rsidR="00E06845">
        <w:rPr>
          <w:rFonts w:ascii="Times New Roman" w:eastAsia="Calibri" w:hAnsi="Times New Roman" w:cs="Times New Roman"/>
          <w:sz w:val="32"/>
          <w:lang w:val="kk-KZ"/>
        </w:rPr>
        <w:t>ауық – бұл  көңілді  атмосфераны  құратын әзіл, қалжың, көңіл  көтеру.</w:t>
      </w:r>
    </w:p>
    <w:p w:rsidR="003677B3" w:rsidRDefault="00F64479" w:rsidP="00AA0A70">
      <w:pPr>
        <w:rPr>
          <w:rFonts w:ascii="Times New Roman" w:eastAsia="Calibri" w:hAnsi="Times New Roman" w:cs="Times New Roman"/>
          <w:sz w:val="32"/>
          <w:lang w:val="kk-KZ"/>
        </w:rPr>
      </w:pPr>
      <w:r>
        <w:rPr>
          <w:rFonts w:ascii="Times New Roman" w:eastAsia="Calibri" w:hAnsi="Times New Roman" w:cs="Times New Roman"/>
          <w:sz w:val="32"/>
          <w:lang w:val="kk-KZ"/>
        </w:rPr>
        <w:t>Ойын-сауықтың керемет  формасы  ойын болып табылады.   Ойын  эксперимент  жасауға және  ізденіске  қажеттілікті қанағаттандырады,  ол  тәуекел</w:t>
      </w:r>
      <w:r w:rsidR="003A3736">
        <w:rPr>
          <w:rFonts w:ascii="Times New Roman" w:eastAsia="Calibri" w:hAnsi="Times New Roman" w:cs="Times New Roman"/>
          <w:sz w:val="32"/>
          <w:lang w:val="kk-KZ"/>
        </w:rPr>
        <w:t>ді, құмарды,   күресу мен сауық</w:t>
      </w:r>
      <w:r>
        <w:rPr>
          <w:rFonts w:ascii="Times New Roman" w:eastAsia="Calibri" w:hAnsi="Times New Roman" w:cs="Times New Roman"/>
          <w:sz w:val="32"/>
          <w:lang w:val="kk-KZ"/>
        </w:rPr>
        <w:t xml:space="preserve">  қуанышын  қамтиды.  Ойын адамды  жұмы</w:t>
      </w:r>
      <w:r w:rsidR="003A3736">
        <w:rPr>
          <w:rFonts w:ascii="Times New Roman" w:eastAsia="Calibri" w:hAnsi="Times New Roman" w:cs="Times New Roman"/>
          <w:sz w:val="32"/>
          <w:lang w:val="kk-KZ"/>
        </w:rPr>
        <w:t>л</w:t>
      </w:r>
      <w:r>
        <w:rPr>
          <w:rFonts w:ascii="Times New Roman" w:eastAsia="Calibri" w:hAnsi="Times New Roman" w:cs="Times New Roman"/>
          <w:sz w:val="32"/>
          <w:lang w:val="kk-KZ"/>
        </w:rPr>
        <w:t xml:space="preserve">дырады,  маужыраған күшті  оятады,    көңілсіздікті жояды.   Ойын  мен  сауық  психофизиологиялық  және  әлеуметтік-психологиялық  қажеттіліктерге  негізделгенімен, олардың мазмұны  мен көркемдік  формалары мәдениетпен тығыз  байланысты.   Ойын мен сауықтың  дамуы   қалалардың  дамуымен,  тынығудың  бұқаралық  мәдениетімен,  сондай-ақ   дүниетанымның  гуманистік   бағыттарымен  тығыз  байланысты. </w:t>
      </w:r>
      <w:r w:rsidR="00133EA1">
        <w:rPr>
          <w:rFonts w:ascii="Times New Roman" w:eastAsia="Calibri" w:hAnsi="Times New Roman" w:cs="Times New Roman"/>
          <w:sz w:val="32"/>
          <w:lang w:val="kk-KZ"/>
        </w:rPr>
        <w:t xml:space="preserve">  Ойын мен  сауықтарда  халықтың  ұлттық мінез-құлқы айқын  көрініс  табады.  Мыс</w:t>
      </w:r>
      <w:r w:rsidR="003A3736">
        <w:rPr>
          <w:rFonts w:ascii="Times New Roman" w:eastAsia="Calibri" w:hAnsi="Times New Roman" w:cs="Times New Roman"/>
          <w:sz w:val="32"/>
          <w:lang w:val="kk-KZ"/>
        </w:rPr>
        <w:t>а</w:t>
      </w:r>
      <w:r w:rsidR="00133EA1">
        <w:rPr>
          <w:rFonts w:ascii="Times New Roman" w:eastAsia="Calibri" w:hAnsi="Times New Roman" w:cs="Times New Roman"/>
          <w:sz w:val="32"/>
          <w:lang w:val="kk-KZ"/>
        </w:rPr>
        <w:t>лы,  ағылшындардың  бірінші  болып клубтарды  құруы,  футбол  мен боксты ойлап табуы кездейсоқтық емес.  Испандықтар  бұқалардың шайқасы  мен  шулы  мерекелерді,  итальяндықтар -  театр мен маскарадты,  орыстар – үш ат  жекке</w:t>
      </w:r>
      <w:r w:rsidR="00D03B2A">
        <w:rPr>
          <w:rFonts w:ascii="Times New Roman" w:eastAsia="Calibri" w:hAnsi="Times New Roman" w:cs="Times New Roman"/>
          <w:sz w:val="32"/>
          <w:lang w:val="kk-KZ"/>
        </w:rPr>
        <w:t>н</w:t>
      </w:r>
      <w:r w:rsidR="00133EA1">
        <w:rPr>
          <w:rFonts w:ascii="Times New Roman" w:eastAsia="Calibri" w:hAnsi="Times New Roman" w:cs="Times New Roman"/>
          <w:sz w:val="32"/>
          <w:lang w:val="kk-KZ"/>
        </w:rPr>
        <w:t xml:space="preserve"> арбада  жылдам  жүруді, мұзды  таулардан  сырғанағанды  және  ұжымдық  мерекелік  ойындарды,  қазақтар – ат жарыстары  мен күресті  жақсы  көреді.  Халық жанының   қасиеттері   ойында бір  құрылымға келген  көркемдік  формаға  құйылады.  Әрбір халық  ойындар мен сауықтардың   жалпыадамзаттық  мәдениетіне  өз үлесін қосты. </w:t>
      </w:r>
    </w:p>
    <w:p w:rsidR="00133EA1" w:rsidRDefault="006D2751" w:rsidP="00AA0A70">
      <w:pPr>
        <w:rPr>
          <w:rFonts w:ascii="Times New Roman" w:eastAsia="Calibri" w:hAnsi="Times New Roman" w:cs="Times New Roman"/>
          <w:sz w:val="32"/>
          <w:lang w:val="kk-KZ"/>
        </w:rPr>
      </w:pPr>
      <w:r>
        <w:rPr>
          <w:rFonts w:ascii="Times New Roman" w:eastAsia="Calibri" w:hAnsi="Times New Roman" w:cs="Times New Roman"/>
          <w:sz w:val="32"/>
          <w:lang w:val="kk-KZ"/>
        </w:rPr>
        <w:t>Соңғы онжылдықтарда ойындар мен сауықтарды  интернационалдандыру  тенденциясы  байқалуда.   Ол халықаралық турзимнің  өсуіне,  спорттық  және  көркемдік  бағдарламаларды интервидение  бойынша   көрсетуге,  хал</w:t>
      </w:r>
      <w:r w:rsidR="00D03B2A">
        <w:rPr>
          <w:rFonts w:ascii="Times New Roman" w:eastAsia="Calibri" w:hAnsi="Times New Roman" w:cs="Times New Roman"/>
          <w:sz w:val="32"/>
          <w:lang w:val="kk-KZ"/>
        </w:rPr>
        <w:t>ықаралық  фестивальдерді  өткізу</w:t>
      </w:r>
      <w:r>
        <w:rPr>
          <w:rFonts w:ascii="Times New Roman" w:eastAsia="Calibri" w:hAnsi="Times New Roman" w:cs="Times New Roman"/>
          <w:sz w:val="32"/>
          <w:lang w:val="kk-KZ"/>
        </w:rPr>
        <w:t>ге  негізделген. Сауықтық тынығу халықтар арасындағы сенім  мен  өзара түсіністікті  нығайтудың  маңызды саласына  айнал</w:t>
      </w:r>
      <w:r w:rsidR="00D03B2A">
        <w:rPr>
          <w:rFonts w:ascii="Times New Roman" w:eastAsia="Calibri" w:hAnsi="Times New Roman" w:cs="Times New Roman"/>
          <w:sz w:val="32"/>
          <w:lang w:val="kk-KZ"/>
        </w:rPr>
        <w:t>ы</w:t>
      </w:r>
      <w:r>
        <w:rPr>
          <w:rFonts w:ascii="Times New Roman" w:eastAsia="Calibri" w:hAnsi="Times New Roman" w:cs="Times New Roman"/>
          <w:sz w:val="32"/>
          <w:lang w:val="kk-KZ"/>
        </w:rPr>
        <w:t xml:space="preserve">п  отыр. </w:t>
      </w:r>
    </w:p>
    <w:p w:rsidR="006D2751" w:rsidRDefault="006D2751" w:rsidP="00AA0A70">
      <w:pPr>
        <w:rPr>
          <w:rFonts w:ascii="Times New Roman" w:eastAsia="Calibri" w:hAnsi="Times New Roman" w:cs="Times New Roman"/>
          <w:sz w:val="32"/>
          <w:lang w:val="kk-KZ"/>
        </w:rPr>
      </w:pPr>
      <w:r>
        <w:rPr>
          <w:rFonts w:ascii="Times New Roman" w:eastAsia="Calibri" w:hAnsi="Times New Roman" w:cs="Times New Roman"/>
          <w:sz w:val="32"/>
          <w:lang w:val="kk-KZ"/>
        </w:rPr>
        <w:t>Көңіл  көтере  отырып, адам  анағұрлым салмақты  әрекетпен айналысқысы  келеді.  Сондықтан   тынығудыңкелесі  құндылығы  мен деңгейі ағарту  болып  табылады,  оның  мәні   жекетұлғаны  мәдениетке  тартуда. Ағарту адамды  мәдени  қоршаудың  шегіне  шығарады,  оның  әлеуметтік  мәнін арттырады,  ақылдың, есті</w:t>
      </w:r>
      <w:r w:rsidR="00E5081E">
        <w:rPr>
          <w:rFonts w:ascii="Times New Roman" w:eastAsia="Calibri" w:hAnsi="Times New Roman" w:cs="Times New Roman"/>
          <w:sz w:val="32"/>
          <w:lang w:val="kk-KZ"/>
        </w:rPr>
        <w:t>ң</w:t>
      </w:r>
      <w:r>
        <w:rPr>
          <w:rFonts w:ascii="Times New Roman" w:eastAsia="Calibri" w:hAnsi="Times New Roman" w:cs="Times New Roman"/>
          <w:sz w:val="32"/>
          <w:lang w:val="kk-KZ"/>
        </w:rPr>
        <w:t xml:space="preserve">,  адамгершілік  бағаның,  эстетикалық  талғамның  әмбебап рухани  қабілеттерін  жаттықтырады. </w:t>
      </w:r>
    </w:p>
    <w:p w:rsidR="006D2751" w:rsidRDefault="002E56EF" w:rsidP="00AA0A70">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 xml:space="preserve">Ағарту классикалық мәдени  мұралардың,  ең алдымен  ғылым,  өнер,  философия  мұраларының  құндылықтарын  игеруден тұрады.  Ол </w:t>
      </w:r>
      <w:r w:rsidR="00886997">
        <w:rPr>
          <w:rFonts w:ascii="Times New Roman" w:eastAsia="Calibri" w:hAnsi="Times New Roman" w:cs="Times New Roman"/>
          <w:sz w:val="32"/>
          <w:lang w:val="kk-KZ"/>
        </w:rPr>
        <w:t xml:space="preserve">өзге  халықтардың  мәдени өмірімен танысуды,  тілдерді  үйренуді,  тарихын  оқып-үйренуді  қамтиды.  Ағарту – бұл жанама,  рационалды, жоғары мақсатқа лайықты белсенділік.  Ол жүйелілік  сипатымен ерекшеленеді. </w:t>
      </w:r>
    </w:p>
    <w:p w:rsidR="00886997" w:rsidRDefault="00886997" w:rsidP="00AA0A7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Ағартудың  негізгі ерекшелігі – білімге  деген  субъективті  қажеттілік  пен   оны игерудің объективті  логикасының үйлесуі.    Мұндай  үйлесімділік </w:t>
      </w:r>
      <w:r w:rsidR="001E1823">
        <w:rPr>
          <w:rFonts w:ascii="Times New Roman" w:eastAsia="Calibri" w:hAnsi="Times New Roman" w:cs="Times New Roman"/>
          <w:sz w:val="32"/>
          <w:lang w:val="kk-KZ"/>
        </w:rPr>
        <w:t xml:space="preserve">  үнемі өсіп отыруды  қамтамасыз  етеді,  мәдениетке  жол ашады.  Адамда  ойын дамытуға,  фактілерді  өз беттерінше  бағалауға, талқылауға  қабілеттілік  қалыптасады. Ағарту мақсатында  гуманитарлық білімдерді  рационалды  ұйымдастыру  үшін  материалды  барынша  иілімді, еркін, жеке қызығушылықтарға  сәйкес  топтастыру  қажет. </w:t>
      </w:r>
    </w:p>
    <w:p w:rsidR="00C76F59" w:rsidRDefault="00336D16" w:rsidP="00AA0A70">
      <w:pPr>
        <w:rPr>
          <w:rFonts w:ascii="Times New Roman" w:eastAsia="Calibri" w:hAnsi="Times New Roman" w:cs="Times New Roman"/>
          <w:sz w:val="32"/>
          <w:lang w:val="kk-KZ"/>
        </w:rPr>
      </w:pPr>
      <w:r>
        <w:rPr>
          <w:rFonts w:ascii="Times New Roman" w:eastAsia="Calibri" w:hAnsi="Times New Roman" w:cs="Times New Roman"/>
          <w:sz w:val="32"/>
          <w:lang w:val="kk-KZ"/>
        </w:rPr>
        <w:t>Ағартушылық  білімді  ұйымдастырудың  бірнеше  қағидалар</w:t>
      </w:r>
      <w:r w:rsidR="007226AD">
        <w:rPr>
          <w:rFonts w:ascii="Times New Roman" w:eastAsia="Calibri" w:hAnsi="Times New Roman" w:cs="Times New Roman"/>
          <w:sz w:val="32"/>
          <w:lang w:val="kk-KZ"/>
        </w:rPr>
        <w:t>ын атауға  болады: 1) мәселелік</w:t>
      </w:r>
      <w:r>
        <w:rPr>
          <w:rFonts w:ascii="Times New Roman" w:eastAsia="Calibri" w:hAnsi="Times New Roman" w:cs="Times New Roman"/>
          <w:sz w:val="32"/>
          <w:lang w:val="kk-KZ"/>
        </w:rPr>
        <w:t xml:space="preserve"> қағида  мәселеге  қатысты фактілерді, тұжырымдамалард</w:t>
      </w:r>
      <w:r w:rsidR="007226AD">
        <w:rPr>
          <w:rFonts w:ascii="Times New Roman" w:eastAsia="Calibri" w:hAnsi="Times New Roman" w:cs="Times New Roman"/>
          <w:sz w:val="32"/>
          <w:lang w:val="kk-KZ"/>
        </w:rPr>
        <w:t>ы қамтиды;</w:t>
      </w:r>
      <w:r w:rsidR="004D0F5A">
        <w:rPr>
          <w:rFonts w:ascii="Times New Roman" w:eastAsia="Calibri" w:hAnsi="Times New Roman" w:cs="Times New Roman"/>
          <w:sz w:val="32"/>
          <w:lang w:val="kk-KZ"/>
        </w:rPr>
        <w:t xml:space="preserve"> 2) Т</w:t>
      </w:r>
      <w:r>
        <w:rPr>
          <w:rFonts w:ascii="Times New Roman" w:eastAsia="Calibri" w:hAnsi="Times New Roman" w:cs="Times New Roman"/>
          <w:sz w:val="32"/>
          <w:lang w:val="kk-KZ"/>
        </w:rPr>
        <w:t>ақырыптық қағида  нақты бір  тақырыпқа қатысты, бірақ  білімнің  бір саласымен шектелмейтін  б</w:t>
      </w:r>
      <w:r w:rsidR="007226AD">
        <w:rPr>
          <w:rFonts w:ascii="Times New Roman" w:eastAsia="Calibri" w:hAnsi="Times New Roman" w:cs="Times New Roman"/>
          <w:sz w:val="32"/>
          <w:lang w:val="kk-KZ"/>
        </w:rPr>
        <w:t>ілімдерді  бір жүйеге келтіреді;</w:t>
      </w:r>
      <w:r>
        <w:rPr>
          <w:rFonts w:ascii="Times New Roman" w:eastAsia="Calibri" w:hAnsi="Times New Roman" w:cs="Times New Roman"/>
          <w:sz w:val="32"/>
          <w:lang w:val="kk-KZ"/>
        </w:rPr>
        <w:t xml:space="preserve"> 3)</w:t>
      </w:r>
      <w:r w:rsidR="00D22E91">
        <w:rPr>
          <w:rFonts w:ascii="Times New Roman" w:eastAsia="Calibri" w:hAnsi="Times New Roman" w:cs="Times New Roman"/>
          <w:sz w:val="32"/>
          <w:lang w:val="kk-KZ"/>
        </w:rPr>
        <w:t xml:space="preserve">Биографиялық  қағида орталыққа </w:t>
      </w:r>
      <w:r w:rsidR="007226AD">
        <w:rPr>
          <w:rFonts w:ascii="Times New Roman" w:eastAsia="Calibri" w:hAnsi="Times New Roman" w:cs="Times New Roman"/>
          <w:sz w:val="32"/>
          <w:lang w:val="kk-KZ"/>
        </w:rPr>
        <w:t>атақты адамның  тұлғасын  қояды;</w:t>
      </w:r>
      <w:r w:rsidR="00D22E91">
        <w:rPr>
          <w:rFonts w:ascii="Times New Roman" w:eastAsia="Calibri" w:hAnsi="Times New Roman" w:cs="Times New Roman"/>
          <w:sz w:val="32"/>
          <w:lang w:val="kk-KZ"/>
        </w:rPr>
        <w:t xml:space="preserve"> 4)Ұлттық-мәдени  қағида белгілі бір елдің тілін, елдің тарихын  білу негізінде  ұлттық сипат, өнер,  ғылым, саяси мекемелер жайлы  білімдерді  </w:t>
      </w:r>
      <w:r w:rsidR="007226AD">
        <w:rPr>
          <w:rFonts w:ascii="Times New Roman" w:eastAsia="Calibri" w:hAnsi="Times New Roman" w:cs="Times New Roman"/>
          <w:sz w:val="32"/>
          <w:lang w:val="kk-KZ"/>
        </w:rPr>
        <w:t>біріктіреді;</w:t>
      </w:r>
      <w:r w:rsidR="00D22E91">
        <w:rPr>
          <w:rFonts w:ascii="Times New Roman" w:eastAsia="Calibri" w:hAnsi="Times New Roman" w:cs="Times New Roman"/>
          <w:sz w:val="32"/>
          <w:lang w:val="kk-KZ"/>
        </w:rPr>
        <w:t xml:space="preserve"> 5) Мәдени-дәуірлік қағида мәдени дәуірдің</w:t>
      </w:r>
      <w:r w:rsidR="00C76F59">
        <w:rPr>
          <w:rFonts w:ascii="Times New Roman" w:eastAsia="Calibri" w:hAnsi="Times New Roman" w:cs="Times New Roman"/>
          <w:sz w:val="32"/>
          <w:lang w:val="kk-KZ"/>
        </w:rPr>
        <w:t xml:space="preserve"> «рухын», сол дәуірдің  өкілдерін, соған тән фактілер, теориялар, шығармаларды анықтауға  шоғырландырылған</w:t>
      </w:r>
      <w:r w:rsidR="007226AD">
        <w:rPr>
          <w:rFonts w:ascii="Times New Roman" w:eastAsia="Calibri" w:hAnsi="Times New Roman" w:cs="Times New Roman"/>
          <w:sz w:val="32"/>
          <w:lang w:val="kk-KZ"/>
        </w:rPr>
        <w:t xml:space="preserve">.  Ағарту құралдары  </w:t>
      </w:r>
      <w:r w:rsidR="00C76F59">
        <w:rPr>
          <w:rFonts w:ascii="Times New Roman" w:eastAsia="Calibri" w:hAnsi="Times New Roman" w:cs="Times New Roman"/>
          <w:sz w:val="32"/>
          <w:lang w:val="kk-KZ"/>
        </w:rPr>
        <w:t>кітап,  радио,  теледидар,  интернет,  өнер, саяхат  бола алады.</w:t>
      </w:r>
    </w:p>
    <w:p w:rsidR="006D2751" w:rsidRPr="002E56EF" w:rsidRDefault="00C76F59" w:rsidP="009A0029">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Ағартушылық </w:t>
      </w:r>
      <w:r w:rsidR="009A0029">
        <w:rPr>
          <w:rFonts w:ascii="Times New Roman" w:eastAsia="Calibri" w:hAnsi="Times New Roman" w:cs="Times New Roman"/>
          <w:sz w:val="32"/>
          <w:lang w:val="kk-KZ"/>
        </w:rPr>
        <w:t xml:space="preserve">– бұл қоғамның мәдени  өміріне еркін  қатысу.  Оның  мақсаты – көп білу  емес,  керісінше ақылдың белсенді,   еркін,  мәдениетпен байытылған іс-әрекеті.  Бұл мақсат тек ағарту  шеңберінде ғана  онша  қолжетімді емес  және  тіршілік әрекетінің анағұрлым  жоғарғы  деңгейі -  шығармашылыққа  өтуді талап етеді. </w:t>
      </w:r>
    </w:p>
    <w:p w:rsidR="00BC5C71" w:rsidRPr="004801D5" w:rsidRDefault="00BC5C71">
      <w:pPr>
        <w:rPr>
          <w:rFonts w:ascii="Times New Roman" w:eastAsia="Calibri" w:hAnsi="Times New Roman" w:cs="Times New Roman"/>
          <w:sz w:val="32"/>
          <w:lang w:val="kk-KZ"/>
        </w:rPr>
      </w:pPr>
    </w:p>
    <w:p w:rsidR="009A0029" w:rsidRPr="004801D5" w:rsidRDefault="009810F0" w:rsidP="008C52C3">
      <w:pPr>
        <w:ind w:firstLine="708"/>
        <w:rPr>
          <w:rFonts w:ascii="Times New Roman" w:eastAsia="Calibri" w:hAnsi="Times New Roman" w:cs="Times New Roman"/>
          <w:b/>
          <w:sz w:val="36"/>
          <w:lang w:val="kk-KZ"/>
        </w:rPr>
      </w:pPr>
      <w:r>
        <w:rPr>
          <w:rFonts w:ascii="Times New Roman" w:eastAsia="Calibri" w:hAnsi="Times New Roman" w:cs="Times New Roman"/>
          <w:b/>
          <w:sz w:val="36"/>
          <w:lang w:val="kk-KZ"/>
        </w:rPr>
        <w:t>6</w:t>
      </w:r>
      <w:r w:rsidR="00545511" w:rsidRPr="004801D5">
        <w:rPr>
          <w:rFonts w:ascii="Times New Roman" w:eastAsia="Calibri" w:hAnsi="Times New Roman" w:cs="Times New Roman"/>
          <w:b/>
          <w:sz w:val="36"/>
          <w:lang w:val="kk-KZ"/>
        </w:rPr>
        <w:t>.</w:t>
      </w:r>
      <w:r w:rsidR="009A0029">
        <w:rPr>
          <w:rFonts w:ascii="Times New Roman" w:eastAsia="Calibri" w:hAnsi="Times New Roman" w:cs="Times New Roman"/>
          <w:b/>
          <w:sz w:val="36"/>
          <w:lang w:val="kk-KZ"/>
        </w:rPr>
        <w:t xml:space="preserve"> Шығармашылық, пайымдау  және мереке тынығу  құндылығы  ретінде </w:t>
      </w:r>
    </w:p>
    <w:p w:rsidR="009A0029" w:rsidRPr="004801D5" w:rsidRDefault="009A0029" w:rsidP="009A0029">
      <w:pPr>
        <w:rPr>
          <w:rFonts w:ascii="Times New Roman" w:eastAsia="Calibri" w:hAnsi="Times New Roman" w:cs="Times New Roman"/>
          <w:sz w:val="32"/>
          <w:lang w:val="kk-KZ"/>
        </w:rPr>
      </w:pPr>
    </w:p>
    <w:p w:rsidR="009A0029" w:rsidRDefault="00F25249" w:rsidP="009A0029">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Тынығудың алдыңғы деңгейлерінде тек белгіленген  еркіндікті  кеңейту  тенденциясы   шығармашылықта  толығымен </w:t>
      </w:r>
      <w:r>
        <w:rPr>
          <w:rFonts w:ascii="Times New Roman" w:eastAsia="Calibri" w:hAnsi="Times New Roman" w:cs="Times New Roman"/>
          <w:sz w:val="32"/>
          <w:lang w:val="kk-KZ"/>
        </w:rPr>
        <w:lastRenderedPageBreak/>
        <w:t xml:space="preserve">даму алады.  Демалыстан,  көңіл көтеру  мен  ағартудан  шығармашылық  өзінің </w:t>
      </w:r>
      <w:r w:rsidR="00154BCE">
        <w:rPr>
          <w:rFonts w:ascii="Times New Roman" w:eastAsia="Calibri" w:hAnsi="Times New Roman" w:cs="Times New Roman"/>
          <w:sz w:val="32"/>
          <w:lang w:val="kk-KZ"/>
        </w:rPr>
        <w:t>мақсатымен және  құндылығымен</w:t>
      </w:r>
      <w:r>
        <w:rPr>
          <w:rFonts w:ascii="Times New Roman" w:eastAsia="Calibri" w:hAnsi="Times New Roman" w:cs="Times New Roman"/>
          <w:sz w:val="32"/>
          <w:lang w:val="kk-KZ"/>
        </w:rPr>
        <w:t xml:space="preserve"> ерекшеленеді.  Шығармашылық -</w:t>
      </w:r>
      <w:r w:rsidR="008C3F05">
        <w:rPr>
          <w:rFonts w:ascii="Times New Roman" w:eastAsia="Calibri" w:hAnsi="Times New Roman" w:cs="Times New Roman"/>
          <w:sz w:val="32"/>
          <w:lang w:val="kk-KZ"/>
        </w:rPr>
        <w:t xml:space="preserve">  бұл тек адамға  ғана  тән іс-әрекет түрі,  оның  ерекше  күшінің көрініс алуы. Шығармашылыққа  қажеттілік – </w:t>
      </w:r>
      <w:r w:rsidR="008C52C3">
        <w:rPr>
          <w:rFonts w:ascii="Times New Roman" w:eastAsia="Calibri" w:hAnsi="Times New Roman" w:cs="Times New Roman"/>
          <w:sz w:val="32"/>
          <w:lang w:val="kk-KZ"/>
        </w:rPr>
        <w:t>адам</w:t>
      </w:r>
      <w:r w:rsidR="008C3F05">
        <w:rPr>
          <w:rFonts w:ascii="Times New Roman" w:eastAsia="Calibri" w:hAnsi="Times New Roman" w:cs="Times New Roman"/>
          <w:sz w:val="32"/>
          <w:lang w:val="kk-KZ"/>
        </w:rPr>
        <w:t>ға  тән  ең  бір  терең  және  берік  қажеттіліктердің  бірі.   Шығармашылық -  бұл  материалдық  та,  рухани  да  мәдениеттің дамуына  ықпал ететін бұрын болмаған әлде</w:t>
      </w:r>
      <w:r w:rsidR="00B55A84">
        <w:rPr>
          <w:rFonts w:ascii="Times New Roman" w:eastAsia="Calibri" w:hAnsi="Times New Roman" w:cs="Times New Roman"/>
          <w:sz w:val="32"/>
          <w:lang w:val="kk-KZ"/>
        </w:rPr>
        <w:t>бір  жаңа  нәрсені  жасап шығару</w:t>
      </w:r>
      <w:r w:rsidR="008C3F05">
        <w:rPr>
          <w:rFonts w:ascii="Times New Roman" w:eastAsia="Calibri" w:hAnsi="Times New Roman" w:cs="Times New Roman"/>
          <w:sz w:val="32"/>
          <w:lang w:val="kk-KZ"/>
        </w:rPr>
        <w:t xml:space="preserve">.  Шығармашылықта адам </w:t>
      </w:r>
      <w:r w:rsidR="002D7512">
        <w:rPr>
          <w:rFonts w:ascii="Times New Roman" w:eastAsia="Calibri" w:hAnsi="Times New Roman" w:cs="Times New Roman"/>
          <w:sz w:val="32"/>
          <w:lang w:val="kk-KZ"/>
        </w:rPr>
        <w:t>табиғаттың эволюция барысында  қалыптасқан  қабілеттер</w:t>
      </w:r>
      <w:r w:rsidR="00B55A84">
        <w:rPr>
          <w:rFonts w:ascii="Times New Roman" w:eastAsia="Calibri" w:hAnsi="Times New Roman" w:cs="Times New Roman"/>
          <w:sz w:val="32"/>
          <w:lang w:val="kk-KZ"/>
        </w:rPr>
        <w:t>ді</w:t>
      </w:r>
      <w:r w:rsidR="002D7512">
        <w:rPr>
          <w:rFonts w:ascii="Times New Roman" w:eastAsia="Calibri" w:hAnsi="Times New Roman" w:cs="Times New Roman"/>
          <w:sz w:val="32"/>
          <w:lang w:val="kk-KZ"/>
        </w:rPr>
        <w:t xml:space="preserve">,  мәдениет  арқылы  қалыптасқан білімдерді бойына  сіңірген </w:t>
      </w:r>
      <w:r w:rsidR="008C3F05">
        <w:rPr>
          <w:rFonts w:ascii="Times New Roman" w:eastAsia="Calibri" w:hAnsi="Times New Roman" w:cs="Times New Roman"/>
          <w:sz w:val="32"/>
          <w:lang w:val="kk-KZ"/>
        </w:rPr>
        <w:t xml:space="preserve">әмбебап күші рөлін атқарады. </w:t>
      </w:r>
      <w:r w:rsidR="00B55A84">
        <w:rPr>
          <w:rFonts w:ascii="Times New Roman" w:eastAsia="Calibri" w:hAnsi="Times New Roman" w:cs="Times New Roman"/>
          <w:sz w:val="32"/>
          <w:lang w:val="kk-KZ"/>
        </w:rPr>
        <w:t xml:space="preserve">  Д</w:t>
      </w:r>
      <w:r w:rsidR="002D7512">
        <w:rPr>
          <w:rFonts w:ascii="Times New Roman" w:eastAsia="Calibri" w:hAnsi="Times New Roman" w:cs="Times New Roman"/>
          <w:sz w:val="32"/>
          <w:lang w:val="kk-KZ"/>
        </w:rPr>
        <w:t>амуы  бойынша жоғарғы  деңгейде тұрған адам  табиғаттың  жасампаздық  қызметін  жалғастырады.</w:t>
      </w:r>
    </w:p>
    <w:p w:rsidR="00BC5C71" w:rsidRDefault="00686717" w:rsidP="00E57120">
      <w:pPr>
        <w:rPr>
          <w:rFonts w:ascii="Times New Roman" w:eastAsia="Calibri" w:hAnsi="Times New Roman" w:cs="Times New Roman"/>
          <w:sz w:val="32"/>
        </w:rPr>
      </w:pPr>
      <w:r>
        <w:rPr>
          <w:rFonts w:ascii="Times New Roman" w:eastAsia="Calibri" w:hAnsi="Times New Roman" w:cs="Times New Roman"/>
          <w:sz w:val="32"/>
          <w:lang w:val="kk-KZ"/>
        </w:rPr>
        <w:t xml:space="preserve">Шығармашылық тынығудың  деңгейіне  жата алатындығын  көрсететін  бірнешеаспектілерді  атауға  болады: </w:t>
      </w:r>
      <w:r w:rsidR="004801D5">
        <w:rPr>
          <w:rFonts w:ascii="Times New Roman" w:eastAsia="Calibri" w:hAnsi="Times New Roman" w:cs="Times New Roman"/>
          <w:sz w:val="32"/>
          <w:lang w:val="kk-KZ"/>
        </w:rPr>
        <w:t>1)Шығармашылық кәсіби іс-әрекеттің  барлық  түрлері  бірдей  шығармашылығымен ерек</w:t>
      </w:r>
      <w:r w:rsidR="00A04A41">
        <w:rPr>
          <w:rFonts w:ascii="Times New Roman" w:eastAsia="Calibri" w:hAnsi="Times New Roman" w:cs="Times New Roman"/>
          <w:sz w:val="32"/>
          <w:lang w:val="kk-KZ"/>
        </w:rPr>
        <w:t>шеленбейтіндіктен,  шығармашылық</w:t>
      </w:r>
      <w:r w:rsidR="004801D5">
        <w:rPr>
          <w:rFonts w:ascii="Times New Roman" w:eastAsia="Calibri" w:hAnsi="Times New Roman" w:cs="Times New Roman"/>
          <w:sz w:val="32"/>
          <w:lang w:val="kk-KZ"/>
        </w:rPr>
        <w:t xml:space="preserve">  тынығу  элементі  бола алады. Ал шығармашылыққа  деген  қажеттілік әмбебеп,  жалпыадамзаттық қажеттітіл</w:t>
      </w:r>
      <w:r w:rsidR="00A04A41">
        <w:rPr>
          <w:rFonts w:ascii="Times New Roman" w:eastAsia="Calibri" w:hAnsi="Times New Roman" w:cs="Times New Roman"/>
          <w:sz w:val="32"/>
          <w:lang w:val="kk-KZ"/>
        </w:rPr>
        <w:t>ік  болып табылады.  С</w:t>
      </w:r>
      <w:r w:rsidR="004801D5">
        <w:rPr>
          <w:rFonts w:ascii="Times New Roman" w:eastAsia="Calibri" w:hAnsi="Times New Roman" w:cs="Times New Roman"/>
          <w:sz w:val="32"/>
          <w:lang w:val="kk-KZ"/>
        </w:rPr>
        <w:t xml:space="preserve">ондықтан, егер кәсіби еңбек  барысында  жаңа  нәрсені  жасау мүмкіндігі  жоқ  болса, онда адам  шығармашылықпен  бос уақытында айналысаалады. </w:t>
      </w:r>
      <w:r w:rsidR="008F1754">
        <w:rPr>
          <w:rFonts w:ascii="Times New Roman" w:eastAsia="Calibri" w:hAnsi="Times New Roman" w:cs="Times New Roman"/>
          <w:sz w:val="32"/>
          <w:lang w:val="kk-KZ"/>
        </w:rPr>
        <w:t>2) Еңбек  барысында шығармашылық  қабілеттер  тар  кәсіби салада  дамиды, ал адам тек  тынығу саласында  ғана іске  асырыла  алатын   түрлі  қабілеттерге  ие  болады. 3)Шығармашылық  элементінің арту  шамасына  қарай  еңбекте  еңбек  пен тынығу арасындағы  шекара  көбіне  жойылады. Мысалы, ғалымның, суретшінің, әртістің шығармашылық  үрдісі  жұмыс уақытымен шектелмейді, керісінше  бос уақыт  жағдайында  да  жалғасын табады. 4)</w:t>
      </w:r>
      <w:r w:rsidR="00627CB8">
        <w:rPr>
          <w:rFonts w:ascii="Times New Roman" w:eastAsia="Calibri" w:hAnsi="Times New Roman" w:cs="Times New Roman"/>
          <w:sz w:val="32"/>
          <w:lang w:val="kk-KZ"/>
        </w:rPr>
        <w:t xml:space="preserve">Тұрмыстағы,  адамдық  қарым-қатынастағы,  балалар тәрбиесіндегі, </w:t>
      </w:r>
      <w:r w:rsidR="00E57120">
        <w:rPr>
          <w:rFonts w:ascii="Times New Roman" w:eastAsia="Calibri" w:hAnsi="Times New Roman" w:cs="Times New Roman"/>
          <w:sz w:val="32"/>
          <w:lang w:val="kk-KZ"/>
        </w:rPr>
        <w:t xml:space="preserve">бос уақыт саласында  атқарылатын </w:t>
      </w:r>
      <w:r w:rsidR="00627CB8">
        <w:rPr>
          <w:rFonts w:ascii="Times New Roman" w:eastAsia="Calibri" w:hAnsi="Times New Roman" w:cs="Times New Roman"/>
          <w:sz w:val="32"/>
          <w:lang w:val="kk-KZ"/>
        </w:rPr>
        <w:t>киім  тігу  мен тұрғын  үйді әшекейлеудегі,  әуесқойлық шұғылданымпаздықтардағы</w:t>
      </w:r>
      <w:r w:rsidR="00E57120">
        <w:rPr>
          <w:rFonts w:ascii="Times New Roman" w:eastAsia="Calibri" w:hAnsi="Times New Roman" w:cs="Times New Roman"/>
          <w:sz w:val="32"/>
          <w:lang w:val="kk-KZ"/>
        </w:rPr>
        <w:t xml:space="preserve"> шығармашылықтың  да  маңызы  жоғары. </w:t>
      </w:r>
      <w:r w:rsidR="00545511" w:rsidRPr="00545511">
        <w:rPr>
          <w:rFonts w:ascii="Times New Roman" w:eastAsia="Calibri" w:hAnsi="Times New Roman" w:cs="Times New Roman"/>
          <w:sz w:val="32"/>
        </w:rPr>
        <w:t>(</w:t>
      </w:r>
      <w:r w:rsidR="00E57120">
        <w:rPr>
          <w:rFonts w:ascii="Times New Roman" w:eastAsia="Calibri" w:hAnsi="Times New Roman" w:cs="Times New Roman"/>
          <w:sz w:val="32"/>
          <w:lang w:val="kk-KZ"/>
        </w:rPr>
        <w:t>Қараңыз</w:t>
      </w:r>
      <w:r w:rsidR="00545511" w:rsidRPr="00545511">
        <w:rPr>
          <w:rFonts w:ascii="Times New Roman" w:eastAsia="Calibri" w:hAnsi="Times New Roman" w:cs="Times New Roman"/>
          <w:sz w:val="32"/>
        </w:rPr>
        <w:t>: Соколов Э.В. Свободное время и культура досуга.- Л., 1977.- С. 72-73).</w:t>
      </w:r>
    </w:p>
    <w:p w:rsidR="00E57120" w:rsidRPr="00381F41" w:rsidRDefault="00381F41" w:rsidP="00E5712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Шығармашылықты  зерттеушілер ғалымдардың  өздерінің  маңызды  жаңалықтарын  демалыс  кезінде,  ақыл-ойының босаңсуы   барысында,  тіпті  түсінде ашқаны  жайлы  көптеген  деректерді  атап  көрсетеді.  Бұл қандай  да бір мәселені ақыл-ой </w:t>
      </w:r>
      <w:r>
        <w:rPr>
          <w:rFonts w:ascii="Times New Roman" w:eastAsia="Calibri" w:hAnsi="Times New Roman" w:cs="Times New Roman"/>
          <w:sz w:val="32"/>
          <w:lang w:val="kk-KZ"/>
        </w:rPr>
        <w:lastRenderedPageBreak/>
        <w:t>бөлшектенуден  еркін  болғанда  және   картинаны  толықтай  бере алғанда шешілуі   мүмкін екендігімен түсіндіріледі. Өнердің көптеген түрлері  ойынна</w:t>
      </w:r>
      <w:r w:rsidR="009A6F27">
        <w:rPr>
          <w:rFonts w:ascii="Times New Roman" w:eastAsia="Calibri" w:hAnsi="Times New Roman" w:cs="Times New Roman"/>
          <w:sz w:val="32"/>
          <w:lang w:val="kk-KZ"/>
        </w:rPr>
        <w:t>н</w:t>
      </w:r>
      <w:r>
        <w:rPr>
          <w:rFonts w:ascii="Times New Roman" w:eastAsia="Calibri" w:hAnsi="Times New Roman" w:cs="Times New Roman"/>
          <w:sz w:val="32"/>
          <w:lang w:val="kk-KZ"/>
        </w:rPr>
        <w:t xml:space="preserve">,   философия -  бос уақыттағы  жолдастық   сұқбаттасулардан,  жазбаша  әдебиеттің  кейбір түрлері – қала көшелері мен  алаңдарында  жүздеген жылдар  бұрын  өткізілген карнавалдық  мерекелерде  дүниеге келуі  тектен-тек  емес. </w:t>
      </w:r>
      <w:r w:rsidR="00901324">
        <w:rPr>
          <w:rFonts w:ascii="Times New Roman" w:eastAsia="Calibri" w:hAnsi="Times New Roman" w:cs="Times New Roman"/>
          <w:sz w:val="32"/>
          <w:lang w:val="kk-KZ"/>
        </w:rPr>
        <w:t xml:space="preserve"> Дәл  осы  тынығу көптеген ғасырлар бойы  адам  тікелей материалдық пайданы, өзін  және  өз ісін  жылдам  мойындауды  ойламай, жаңаны  жасаған,  эксперимент  жасаған  мәдениет  зертханасы болды. Бос уақытта адам  қиялдың еркіне беріле алады, өнердің  ұлы  туындылары мен ғылымда  төңкеріс жасайтын ғылыми  идеяларды тудыра алады. </w:t>
      </w:r>
    </w:p>
    <w:p w:rsidR="00E57120" w:rsidRDefault="00901324" w:rsidP="00E57120">
      <w:pPr>
        <w:rPr>
          <w:rFonts w:ascii="Times New Roman" w:eastAsia="Calibri" w:hAnsi="Times New Roman" w:cs="Times New Roman"/>
          <w:sz w:val="32"/>
          <w:lang w:val="kk-KZ"/>
        </w:rPr>
      </w:pPr>
      <w:r>
        <w:rPr>
          <w:rFonts w:ascii="Times New Roman" w:eastAsia="Calibri" w:hAnsi="Times New Roman" w:cs="Times New Roman"/>
          <w:sz w:val="32"/>
          <w:lang w:val="kk-KZ"/>
        </w:rPr>
        <w:t>Ғылым</w:t>
      </w:r>
      <w:r w:rsidR="00C24DB7">
        <w:rPr>
          <w:rFonts w:ascii="Times New Roman" w:eastAsia="Calibri" w:hAnsi="Times New Roman" w:cs="Times New Roman"/>
          <w:sz w:val="32"/>
          <w:lang w:val="kk-KZ"/>
        </w:rPr>
        <w:t>,  өн</w:t>
      </w:r>
      <w:r>
        <w:rPr>
          <w:rFonts w:ascii="Times New Roman" w:eastAsia="Calibri" w:hAnsi="Times New Roman" w:cs="Times New Roman"/>
          <w:sz w:val="32"/>
          <w:lang w:val="kk-KZ"/>
        </w:rPr>
        <w:t>е</w:t>
      </w:r>
      <w:r w:rsidR="00C24DB7">
        <w:rPr>
          <w:rFonts w:ascii="Times New Roman" w:eastAsia="Calibri" w:hAnsi="Times New Roman" w:cs="Times New Roman"/>
          <w:sz w:val="32"/>
          <w:lang w:val="kk-KZ"/>
        </w:rPr>
        <w:t>р</w:t>
      </w:r>
      <w:r>
        <w:rPr>
          <w:rFonts w:ascii="Times New Roman" w:eastAsia="Calibri" w:hAnsi="Times New Roman" w:cs="Times New Roman"/>
          <w:sz w:val="32"/>
          <w:lang w:val="kk-KZ"/>
        </w:rPr>
        <w:t xml:space="preserve">,  сән мәдени эксперименттің  түрлері ретінде   пайда  болды  және  қолдау  тапты. Ал </w:t>
      </w:r>
      <w:r w:rsidR="002E51E6">
        <w:rPr>
          <w:rFonts w:ascii="Times New Roman" w:eastAsia="Calibri" w:hAnsi="Times New Roman" w:cs="Times New Roman"/>
          <w:sz w:val="32"/>
          <w:lang w:val="kk-KZ"/>
        </w:rPr>
        <w:t>эксперимент пен  і</w:t>
      </w:r>
      <w:r w:rsidR="00C24DB7">
        <w:rPr>
          <w:rFonts w:ascii="Times New Roman" w:eastAsia="Calibri" w:hAnsi="Times New Roman" w:cs="Times New Roman"/>
          <w:sz w:val="32"/>
          <w:lang w:val="kk-KZ"/>
        </w:rPr>
        <w:t>з</w:t>
      </w:r>
      <w:r w:rsidR="002E51E6">
        <w:rPr>
          <w:rFonts w:ascii="Times New Roman" w:eastAsia="Calibri" w:hAnsi="Times New Roman" w:cs="Times New Roman"/>
          <w:sz w:val="32"/>
          <w:lang w:val="kk-KZ"/>
        </w:rPr>
        <w:t xml:space="preserve">деніс  үнемі  еңбектен  бос  уақыт саласына «итермеленді», сондықтан еңбекте ең  алдымен  оның барысы  емес,  нәтиже  бағаланады.  Бос уақытта нәтижеден гөрі,  көбіне  іс-әрекеттің  өзі  маңызды.  Тынығу орын алған дәстүрлер мен нормаларға жиі қарсы  бағытталған ізденіс пен эксперимент жасауға  мүмкіндік бере  отырып,   маңызды  мәдени  қызмет атқарды.  Ол  мәдени формалардың  жаңаруына  ықпал етті, кейіннен   қоғам  үшін  қажетті іс-әрекетке  қосылған қарым-қатынастың  жаңа тәсілдерін,  жаңа  техникалық  құралдарды, білімдерді  жасады.  Қоғамдық өндіріс жүйесіне  өз алдына шығармашылық  мақсаттар  қойған  мекемелер  көбірек  қосылғанымен,  бүгінгі күні   </w:t>
      </w:r>
      <w:r w:rsidR="002334EE">
        <w:rPr>
          <w:rFonts w:ascii="Times New Roman" w:eastAsia="Calibri" w:hAnsi="Times New Roman" w:cs="Times New Roman"/>
          <w:sz w:val="32"/>
          <w:lang w:val="kk-KZ"/>
        </w:rPr>
        <w:t>тынығудың</w:t>
      </w:r>
      <w:r w:rsidR="002E51E6">
        <w:rPr>
          <w:rFonts w:ascii="Times New Roman" w:eastAsia="Calibri" w:hAnsi="Times New Roman" w:cs="Times New Roman"/>
          <w:sz w:val="32"/>
          <w:lang w:val="kk-KZ"/>
        </w:rPr>
        <w:t xml:space="preserve">  эксперименттік-ізденіс  қызметі  өзінің  рөлін  жоғалтқан  жоқ,  керісінше,  бұрынғыдан  да  маңызы арта түсті. </w:t>
      </w:r>
      <w:r w:rsidR="002334EE">
        <w:rPr>
          <w:rFonts w:ascii="Times New Roman" w:eastAsia="Calibri" w:hAnsi="Times New Roman" w:cs="Times New Roman"/>
          <w:sz w:val="32"/>
          <w:lang w:val="kk-KZ"/>
        </w:rPr>
        <w:t xml:space="preserve">Егер тынығудың  алдыңғы  деңгейлері молығудың нақты  шегіне  ие  болса,  ал  шығармашылық  уақытты  үлкен  үлеспен қамтуға  қабілетті.   Шығармашылық   барынша көбірек  күш алған сайын,  адамның  бүкіл  өмір салты,  жеке мақсаттар  жалпы  мәдени  шығармашылық  үрдісінің  үлкен бөлігіне айнала алады. </w:t>
      </w:r>
    </w:p>
    <w:p w:rsidR="002334EE" w:rsidRDefault="002334EE" w:rsidP="00E5712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Шығармашылық саласына ену  тынығудың  рекреативті  фазасының  аяқталуымен  байланысты.  Жаңаны  жасау  үшін адам  үнемі  өзін  жеңіп  отыруы  тиіс.  Ол жаңа  заттарды,  жаңа идеяларды жасайды, бірақ  бұған  дейін  жасалған  нәрсе  ол  үшін бүгін  өзінің  құндылығын  жояды. </w:t>
      </w:r>
    </w:p>
    <w:p w:rsidR="002334EE" w:rsidRDefault="002334EE" w:rsidP="00E57120">
      <w:pPr>
        <w:rPr>
          <w:rFonts w:ascii="Times New Roman" w:eastAsia="Calibri" w:hAnsi="Times New Roman" w:cs="Times New Roman"/>
          <w:sz w:val="32"/>
          <w:lang w:val="kk-KZ"/>
        </w:rPr>
      </w:pPr>
      <w:r>
        <w:rPr>
          <w:rFonts w:ascii="Times New Roman" w:eastAsia="Calibri" w:hAnsi="Times New Roman" w:cs="Times New Roman"/>
          <w:sz w:val="32"/>
          <w:lang w:val="kk-KZ"/>
        </w:rPr>
        <w:t>Шығармашылық дербес  өмір сүру  шеңберін  кеңейтеді.  Суретші  мен  жазушы   қи</w:t>
      </w:r>
      <w:r w:rsidR="00B40E40">
        <w:rPr>
          <w:rFonts w:ascii="Times New Roman" w:eastAsia="Calibri" w:hAnsi="Times New Roman" w:cs="Times New Roman"/>
          <w:sz w:val="32"/>
          <w:lang w:val="kk-KZ"/>
        </w:rPr>
        <w:t>я</w:t>
      </w:r>
      <w:r>
        <w:rPr>
          <w:rFonts w:ascii="Times New Roman" w:eastAsia="Calibri" w:hAnsi="Times New Roman" w:cs="Times New Roman"/>
          <w:sz w:val="32"/>
          <w:lang w:val="kk-KZ"/>
        </w:rPr>
        <w:t>лдың  арқасында өз</w:t>
      </w:r>
      <w:r w:rsidR="00B40E40">
        <w:rPr>
          <w:rFonts w:ascii="Times New Roman" w:eastAsia="Calibri" w:hAnsi="Times New Roman" w:cs="Times New Roman"/>
          <w:sz w:val="32"/>
          <w:lang w:val="kk-KZ"/>
        </w:rPr>
        <w:t xml:space="preserve"> кейіпкерлерімен  </w:t>
      </w:r>
      <w:r w:rsidR="00B40E40">
        <w:rPr>
          <w:rFonts w:ascii="Times New Roman" w:eastAsia="Calibri" w:hAnsi="Times New Roman" w:cs="Times New Roman"/>
          <w:sz w:val="32"/>
          <w:lang w:val="kk-KZ"/>
        </w:rPr>
        <w:lastRenderedPageBreak/>
        <w:t xml:space="preserve">бірге </w:t>
      </w:r>
      <w:r>
        <w:rPr>
          <w:rFonts w:ascii="Times New Roman" w:eastAsia="Calibri" w:hAnsi="Times New Roman" w:cs="Times New Roman"/>
          <w:sz w:val="32"/>
          <w:lang w:val="kk-KZ"/>
        </w:rPr>
        <w:t xml:space="preserve">  қуанып, бірге күйзеле  отырып, өздері  ойлап тапқан  әлемге еліктіреді.  Бұл белгілі  бір   ширығу тудырады. Ол  нақты  құралдар  арқылы  жойылады.  Бұл -  әлемнің  эстетикалық және философиялық  пайымдауы. </w:t>
      </w:r>
    </w:p>
    <w:p w:rsidR="00AB6D19" w:rsidRDefault="00AB6D19" w:rsidP="00E5712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Егер  шығармашылықта адам  өзін дәлелдесе,  онда пайымдау  сәтінде  ол </w:t>
      </w:r>
      <w:r w:rsidR="00BA4BE9">
        <w:rPr>
          <w:rFonts w:ascii="Times New Roman" w:eastAsia="Calibri" w:hAnsi="Times New Roman" w:cs="Times New Roman"/>
          <w:sz w:val="32"/>
          <w:lang w:val="kk-KZ"/>
        </w:rPr>
        <w:t xml:space="preserve">өзінің  әлеммен  тұтастығын,  өзінің онда алатын орнын сезіне  отырып, </w:t>
      </w:r>
      <w:r>
        <w:rPr>
          <w:rFonts w:ascii="Times New Roman" w:eastAsia="Calibri" w:hAnsi="Times New Roman" w:cs="Times New Roman"/>
          <w:sz w:val="32"/>
          <w:lang w:val="kk-KZ"/>
        </w:rPr>
        <w:t xml:space="preserve"> бастан өткергені  мен  өзі  жасағанды  қорытындылайды.</w:t>
      </w:r>
      <w:r w:rsidR="00BA4BE9">
        <w:rPr>
          <w:rFonts w:ascii="Times New Roman" w:eastAsia="Calibri" w:hAnsi="Times New Roman" w:cs="Times New Roman"/>
          <w:sz w:val="32"/>
          <w:lang w:val="kk-KZ"/>
        </w:rPr>
        <w:t xml:space="preserve">  Эстетикалық  пайымдаудың көмегімен  біз  табиғатқа  қайта  ораламыз. Табиғатты эстетикалық, философиялық пайымдай  білу    табиғатқа  утилитарлық-практикалық  қатынас пен </w:t>
      </w:r>
      <w:r w:rsidR="00426F23">
        <w:rPr>
          <w:rFonts w:ascii="Times New Roman" w:eastAsia="Calibri" w:hAnsi="Times New Roman" w:cs="Times New Roman"/>
          <w:sz w:val="32"/>
          <w:lang w:val="kk-KZ"/>
        </w:rPr>
        <w:t>танымдық  бағдарлану  құндылығын</w:t>
      </w:r>
      <w:r w:rsidR="00BA4BE9">
        <w:rPr>
          <w:rFonts w:ascii="Times New Roman" w:eastAsia="Calibri" w:hAnsi="Times New Roman" w:cs="Times New Roman"/>
          <w:sz w:val="32"/>
          <w:lang w:val="kk-KZ"/>
        </w:rPr>
        <w:t xml:space="preserve">,  эстетикалықты  ығыстырған  бүгінгі  жағдайда ерекше  маңызды. </w:t>
      </w:r>
    </w:p>
    <w:p w:rsidR="006D45B6" w:rsidRPr="00A12C16" w:rsidRDefault="00BA4BE9" w:rsidP="006D45B6">
      <w:pPr>
        <w:rPr>
          <w:rFonts w:ascii="Times New Roman" w:eastAsia="Calibri" w:hAnsi="Times New Roman" w:cs="Times New Roman"/>
          <w:sz w:val="32"/>
          <w:lang w:val="kk-KZ"/>
        </w:rPr>
      </w:pPr>
      <w:r w:rsidRPr="00BA4BE9">
        <w:rPr>
          <w:rFonts w:ascii="Times New Roman" w:eastAsia="Calibri" w:hAnsi="Times New Roman" w:cs="Times New Roman"/>
          <w:sz w:val="32"/>
          <w:lang w:val="kk-KZ"/>
        </w:rPr>
        <w:t>А.С.Пушкин, М.Ю.Лермонтов, И.С.Тургенев, Л.Н.Толстой</w:t>
      </w:r>
      <w:r>
        <w:rPr>
          <w:rFonts w:ascii="Times New Roman" w:eastAsia="Calibri" w:hAnsi="Times New Roman" w:cs="Times New Roman"/>
          <w:sz w:val="32"/>
          <w:lang w:val="kk-KZ"/>
        </w:rPr>
        <w:t xml:space="preserve"> сияқты ұлы  орыс  жазушылары  мен ақындары  табиғатты  нәзік  сезіне  білді, әрине  олардың әрқайсысы  оны  өзінше  қабылдағаны  белгілі.   Эстетикалық  пайымдау  бейтарап  ем</w:t>
      </w:r>
      <w:r w:rsidR="006123A1">
        <w:rPr>
          <w:rFonts w:ascii="Times New Roman" w:eastAsia="Calibri" w:hAnsi="Times New Roman" w:cs="Times New Roman"/>
          <w:sz w:val="32"/>
          <w:lang w:val="kk-KZ"/>
        </w:rPr>
        <w:t>е</w:t>
      </w:r>
      <w:r>
        <w:rPr>
          <w:rFonts w:ascii="Times New Roman" w:eastAsia="Calibri" w:hAnsi="Times New Roman" w:cs="Times New Roman"/>
          <w:sz w:val="32"/>
          <w:lang w:val="kk-KZ"/>
        </w:rPr>
        <w:t>с,  тұлғалық,</w:t>
      </w:r>
      <w:r w:rsidR="006123A1">
        <w:rPr>
          <w:rFonts w:ascii="Times New Roman" w:eastAsia="Calibri" w:hAnsi="Times New Roman" w:cs="Times New Roman"/>
          <w:sz w:val="32"/>
          <w:lang w:val="kk-KZ"/>
        </w:rPr>
        <w:t xml:space="preserve">  ол арқылы  біз  өзіміздің   Әлеммен  байланысымызды  сезінеміз.   Табиғат   біздің  ойымыздағы  және   істеріміздегі </w:t>
      </w:r>
      <w:r w:rsidR="006D45B6">
        <w:rPr>
          <w:rFonts w:ascii="Times New Roman" w:eastAsia="Calibri" w:hAnsi="Times New Roman" w:cs="Times New Roman"/>
          <w:sz w:val="32"/>
          <w:lang w:val="kk-KZ"/>
        </w:rPr>
        <w:t xml:space="preserve">маңыздыны  кездейсоқ  және уақытша  нәрседен  шектеуге   көмектеседі.  Пайымдау  бізді  тыныштандырады,  тепе-теңдікке  әкеледі.  Поэтикалық пайымдау  сәтінде   жеке  өмірдің ырғағы,  жеке уақыт   табиғаттың  ырғағымен және уақытымен  сәйкес келеді. </w:t>
      </w:r>
      <w:r w:rsidR="00545511" w:rsidRPr="00A12C16">
        <w:rPr>
          <w:rFonts w:ascii="Times New Roman" w:eastAsia="Calibri" w:hAnsi="Times New Roman" w:cs="Times New Roman"/>
          <w:sz w:val="32"/>
          <w:lang w:val="kk-KZ"/>
        </w:rPr>
        <w:t xml:space="preserve">А.Ф.Тютчев </w:t>
      </w:r>
      <w:r w:rsidR="006D45B6">
        <w:rPr>
          <w:rFonts w:ascii="Times New Roman" w:eastAsia="Calibri" w:hAnsi="Times New Roman" w:cs="Times New Roman"/>
          <w:sz w:val="32"/>
          <w:lang w:val="kk-KZ"/>
        </w:rPr>
        <w:t xml:space="preserve">  табиғатпен  қарым-қатынастан алған  қуанышын  былай  жеткізеді:</w:t>
      </w:r>
    </w:p>
    <w:p w:rsidR="00BC5C71" w:rsidRPr="00642992" w:rsidRDefault="00642992" w:rsidP="00C94B21">
      <w:pPr>
        <w:ind w:left="2124" w:firstLine="708"/>
        <w:rPr>
          <w:rFonts w:ascii="Times New Roman" w:eastAsia="Calibri" w:hAnsi="Times New Roman" w:cs="Times New Roman"/>
          <w:sz w:val="32"/>
          <w:lang w:val="kk-KZ"/>
        </w:rPr>
      </w:pPr>
      <w:r w:rsidRPr="00642992">
        <w:rPr>
          <w:rFonts w:ascii="Times New Roman" w:eastAsia="Calibri" w:hAnsi="Times New Roman" w:cs="Times New Roman"/>
          <w:sz w:val="32"/>
          <w:lang w:val="kk-KZ"/>
        </w:rPr>
        <w:t>Тыныш қараңғылық,   мүлгіген  қараңғылық</w:t>
      </w:r>
    </w:p>
    <w:p w:rsidR="00642992" w:rsidRPr="00642992" w:rsidRDefault="00545511">
      <w:pPr>
        <w:rPr>
          <w:rFonts w:ascii="Times New Roman" w:eastAsia="Calibri" w:hAnsi="Times New Roman" w:cs="Times New Roman"/>
          <w:sz w:val="32"/>
          <w:lang w:val="kk-KZ"/>
        </w:rPr>
      </w:pPr>
      <w:r w:rsidRPr="00642992">
        <w:rPr>
          <w:rFonts w:ascii="Times New Roman" w:eastAsia="Calibri" w:hAnsi="Times New Roman" w:cs="Times New Roman"/>
          <w:sz w:val="32"/>
          <w:lang w:val="kk-KZ"/>
        </w:rPr>
        <w:t xml:space="preserve">                            </w:t>
      </w:r>
      <w:r w:rsidR="00642992" w:rsidRPr="00642992">
        <w:rPr>
          <w:rFonts w:ascii="Times New Roman" w:eastAsia="Calibri" w:hAnsi="Times New Roman" w:cs="Times New Roman"/>
          <w:sz w:val="32"/>
          <w:lang w:val="kk-KZ"/>
        </w:rPr>
        <w:t>Жаныма   нұр  құй менің</w:t>
      </w:r>
    </w:p>
    <w:p w:rsidR="00642992" w:rsidRPr="00642992" w:rsidRDefault="00642992">
      <w:pPr>
        <w:rPr>
          <w:rFonts w:ascii="Times New Roman" w:eastAsia="Calibri" w:hAnsi="Times New Roman" w:cs="Times New Roman"/>
          <w:sz w:val="32"/>
          <w:lang w:val="kk-KZ"/>
        </w:rPr>
      </w:pPr>
      <w:r w:rsidRPr="00093629">
        <w:rPr>
          <w:rFonts w:ascii="Times New Roman" w:eastAsia="Calibri" w:hAnsi="Times New Roman" w:cs="Times New Roman"/>
          <w:sz w:val="32"/>
          <w:lang w:val="kk-KZ"/>
        </w:rPr>
        <w:t xml:space="preserve">                            </w:t>
      </w:r>
      <w:r w:rsidRPr="00642992">
        <w:rPr>
          <w:rFonts w:ascii="Times New Roman" w:eastAsia="Calibri" w:hAnsi="Times New Roman" w:cs="Times New Roman"/>
          <w:sz w:val="32"/>
          <w:lang w:val="kk-KZ"/>
        </w:rPr>
        <w:t>Тыныш, шаршау, хош иісті</w:t>
      </w:r>
    </w:p>
    <w:p w:rsidR="00BC5C71" w:rsidRPr="00093629" w:rsidRDefault="00545511">
      <w:pPr>
        <w:rPr>
          <w:rFonts w:ascii="Times New Roman" w:eastAsia="Calibri" w:hAnsi="Times New Roman" w:cs="Times New Roman"/>
          <w:sz w:val="32"/>
          <w:lang w:val="kk-KZ"/>
        </w:rPr>
      </w:pPr>
      <w:r w:rsidRPr="00093629">
        <w:rPr>
          <w:rFonts w:ascii="Times New Roman" w:eastAsia="Calibri" w:hAnsi="Times New Roman" w:cs="Times New Roman"/>
          <w:sz w:val="32"/>
          <w:lang w:val="kk-KZ"/>
        </w:rPr>
        <w:t xml:space="preserve">                            </w:t>
      </w:r>
      <w:r w:rsidR="00642992" w:rsidRPr="00642992">
        <w:rPr>
          <w:rFonts w:ascii="Times New Roman" w:eastAsia="Calibri" w:hAnsi="Times New Roman" w:cs="Times New Roman"/>
          <w:sz w:val="32"/>
          <w:lang w:val="kk-KZ"/>
        </w:rPr>
        <w:t>Жаныма  құй, қуат бер</w:t>
      </w:r>
      <w:r w:rsidRPr="00093629">
        <w:rPr>
          <w:rFonts w:ascii="Times New Roman" w:eastAsia="Calibri" w:hAnsi="Times New Roman" w:cs="Times New Roman"/>
          <w:sz w:val="32"/>
          <w:lang w:val="kk-KZ"/>
        </w:rPr>
        <w:t xml:space="preserve">. </w:t>
      </w:r>
    </w:p>
    <w:p w:rsidR="00BC5C71" w:rsidRPr="00093629" w:rsidRDefault="00545511">
      <w:pPr>
        <w:rPr>
          <w:rFonts w:ascii="Times New Roman" w:eastAsia="Calibri" w:hAnsi="Times New Roman" w:cs="Times New Roman"/>
          <w:sz w:val="32"/>
          <w:lang w:val="kk-KZ"/>
        </w:rPr>
      </w:pPr>
      <w:r w:rsidRPr="00093629">
        <w:rPr>
          <w:rFonts w:ascii="Times New Roman" w:eastAsia="Calibri" w:hAnsi="Times New Roman" w:cs="Times New Roman"/>
          <w:sz w:val="32"/>
          <w:lang w:val="kk-KZ"/>
        </w:rPr>
        <w:t xml:space="preserve">                            </w:t>
      </w:r>
      <w:r w:rsidR="00642992" w:rsidRPr="00642992">
        <w:rPr>
          <w:rFonts w:ascii="Times New Roman" w:eastAsia="Calibri" w:hAnsi="Times New Roman" w:cs="Times New Roman"/>
          <w:sz w:val="32"/>
          <w:lang w:val="kk-KZ"/>
        </w:rPr>
        <w:t>Ғашықтық сезімін  жаныма,</w:t>
      </w:r>
      <w:r w:rsidRPr="00093629">
        <w:rPr>
          <w:rFonts w:ascii="Times New Roman" w:eastAsia="Calibri" w:hAnsi="Times New Roman" w:cs="Times New Roman"/>
          <w:sz w:val="32"/>
          <w:lang w:val="kk-KZ"/>
        </w:rPr>
        <w:t xml:space="preserve">                                                                                                </w:t>
      </w:r>
    </w:p>
    <w:p w:rsidR="00BC5C71" w:rsidRPr="00642992" w:rsidRDefault="00545511">
      <w:pPr>
        <w:rPr>
          <w:rFonts w:ascii="Times New Roman" w:eastAsia="Calibri" w:hAnsi="Times New Roman" w:cs="Times New Roman"/>
          <w:sz w:val="32"/>
          <w:lang w:val="kk-KZ"/>
        </w:rPr>
      </w:pPr>
      <w:r w:rsidRPr="00093629">
        <w:rPr>
          <w:rFonts w:ascii="Times New Roman" w:eastAsia="Calibri" w:hAnsi="Times New Roman" w:cs="Times New Roman"/>
          <w:sz w:val="32"/>
          <w:lang w:val="kk-KZ"/>
        </w:rPr>
        <w:t xml:space="preserve">                           </w:t>
      </w:r>
      <w:r w:rsidR="00642992" w:rsidRPr="00642992">
        <w:rPr>
          <w:rFonts w:ascii="Times New Roman" w:eastAsia="Calibri" w:hAnsi="Times New Roman" w:cs="Times New Roman"/>
          <w:sz w:val="32"/>
          <w:lang w:val="kk-KZ"/>
        </w:rPr>
        <w:t>Шегінен  жеткізе бергейсің,</w:t>
      </w:r>
    </w:p>
    <w:p w:rsidR="006D45B6" w:rsidRDefault="006D45B6">
      <w:pPr>
        <w:rPr>
          <w:rFonts w:ascii="Times New Roman" w:eastAsia="Calibri" w:hAnsi="Times New Roman" w:cs="Times New Roman"/>
          <w:sz w:val="32"/>
          <w:lang w:val="kk-KZ"/>
        </w:rPr>
      </w:pPr>
    </w:p>
    <w:p w:rsidR="00642992" w:rsidRPr="00642992" w:rsidRDefault="00642992">
      <w:pPr>
        <w:rPr>
          <w:rFonts w:ascii="Times New Roman" w:eastAsia="Calibri" w:hAnsi="Times New Roman" w:cs="Times New Roman"/>
          <w:sz w:val="32"/>
          <w:lang w:val="kk-KZ"/>
        </w:rPr>
      </w:pPr>
    </w:p>
    <w:p w:rsidR="006D45B6" w:rsidRDefault="006D45B6" w:rsidP="006D45B6">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Бұл </w:t>
      </w:r>
      <w:r w:rsidR="00BA7FA1">
        <w:rPr>
          <w:rFonts w:ascii="Times New Roman" w:eastAsia="Calibri" w:hAnsi="Times New Roman" w:cs="Times New Roman"/>
          <w:sz w:val="32"/>
          <w:lang w:val="kk-KZ"/>
        </w:rPr>
        <w:t>«</w:t>
      </w:r>
      <w:r>
        <w:rPr>
          <w:rFonts w:ascii="Times New Roman" w:eastAsia="Calibri" w:hAnsi="Times New Roman" w:cs="Times New Roman"/>
          <w:sz w:val="32"/>
          <w:lang w:val="kk-KZ"/>
        </w:rPr>
        <w:t>жою</w:t>
      </w:r>
      <w:r w:rsidR="00BA7FA1">
        <w:rPr>
          <w:rFonts w:ascii="Times New Roman" w:eastAsia="Calibri" w:hAnsi="Times New Roman" w:cs="Times New Roman"/>
          <w:sz w:val="32"/>
          <w:lang w:val="kk-KZ"/>
        </w:rPr>
        <w:t>»</w:t>
      </w:r>
      <w:r>
        <w:rPr>
          <w:rFonts w:ascii="Times New Roman" w:eastAsia="Calibri" w:hAnsi="Times New Roman" w:cs="Times New Roman"/>
          <w:sz w:val="32"/>
          <w:lang w:val="kk-KZ"/>
        </w:rPr>
        <w:t xml:space="preserve">  емес, жеке  өмір сүрудің  шектеулілігін  жеңу, мәңгілік өмірге  толы әлеммен тұтасу. Эстетикалық  пайымдаудың өзегі ерік, еркіндік сезімі  болып  табылады. </w:t>
      </w:r>
      <w:r w:rsidR="00975499">
        <w:rPr>
          <w:rFonts w:ascii="Times New Roman" w:eastAsia="Calibri" w:hAnsi="Times New Roman" w:cs="Times New Roman"/>
          <w:sz w:val="32"/>
          <w:lang w:val="kk-KZ"/>
        </w:rPr>
        <w:t xml:space="preserve"> Табиғат  өзін  дәріптеушілікті  жояды,  бірақ  бізді өзінің  ұлылығымен төмендетпейді,  бізге  үйлесімділік сабағын береді.  Мәңгілік  жаңару сезімі -  бізге  табиғат сыйлағандардың ішіндегі  ең  бір маңыздысы.   Табиғат өзінің  қайталанып  келіп  отыратын  </w:t>
      </w:r>
      <w:r w:rsidR="00975499">
        <w:rPr>
          <w:rFonts w:ascii="Times New Roman" w:eastAsia="Calibri" w:hAnsi="Times New Roman" w:cs="Times New Roman"/>
          <w:sz w:val="32"/>
          <w:lang w:val="kk-KZ"/>
        </w:rPr>
        <w:lastRenderedPageBreak/>
        <w:t xml:space="preserve">гүлденуі мен солуы  циклімен бізге  оптимизмнің  үлгісі  және  қайнар көзі қызметін атқарады. Табиғат  құбылыстарын эстетикалық қабылдау адамның  әлемді «адам ету»  қабілетіне  негізделген,  табиғатқа өзіне  тән сезімдерін   өткізеді. </w:t>
      </w:r>
    </w:p>
    <w:p w:rsidR="006D45B6" w:rsidRDefault="00975499" w:rsidP="006D45B6">
      <w:pPr>
        <w:rPr>
          <w:rFonts w:ascii="Times New Roman" w:eastAsia="Calibri" w:hAnsi="Times New Roman" w:cs="Times New Roman"/>
          <w:sz w:val="32"/>
          <w:lang w:val="kk-KZ"/>
        </w:rPr>
      </w:pPr>
      <w:r>
        <w:rPr>
          <w:rFonts w:ascii="Times New Roman" w:eastAsia="Calibri" w:hAnsi="Times New Roman" w:cs="Times New Roman"/>
          <w:sz w:val="32"/>
          <w:lang w:val="kk-KZ"/>
        </w:rPr>
        <w:t>Жанның  көңіл-күйлері  мен  табиғат картиналарының параллельдігі  өнерден  көрініс табады.  Көптеген стихиялы  үрдістер өзінің   адам жанында  болып  жатқан  үрдістермен  ырғақты  ұқсаст</w:t>
      </w:r>
      <w:r w:rsidR="004E6CDB">
        <w:rPr>
          <w:rFonts w:ascii="Times New Roman" w:eastAsia="Calibri" w:hAnsi="Times New Roman" w:cs="Times New Roman"/>
          <w:sz w:val="32"/>
          <w:lang w:val="kk-KZ"/>
        </w:rPr>
        <w:t xml:space="preserve">ығының арқасында  біздің  бойымызда  елес алады. </w:t>
      </w:r>
    </w:p>
    <w:p w:rsidR="004E6CDB" w:rsidRDefault="004E6CDB" w:rsidP="006D45B6">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Пайымдаудың  нысаны тарих  болуы  мүмкін.  Адам тек  жасаушы  ғана емес, сондай-ақ,  табиғаттың  перзенті.  Адам  өмірі,  оның еңбегі  мен  ойлары -  тарихи  оқиғалар желісіндегі бір буын.  Тарихтың  мәнін  түсінбей, адам  өз өмірінің  мәнін  де  түсіне алмайды.  Тарихи  пайымдау  табиғатты  </w:t>
      </w:r>
      <w:r w:rsidR="005D7393">
        <w:rPr>
          <w:rFonts w:ascii="Times New Roman" w:eastAsia="Calibri" w:hAnsi="Times New Roman" w:cs="Times New Roman"/>
          <w:sz w:val="32"/>
          <w:lang w:val="kk-KZ"/>
        </w:rPr>
        <w:t>пай</w:t>
      </w:r>
      <w:r>
        <w:rPr>
          <w:rFonts w:ascii="Times New Roman" w:eastAsia="Calibri" w:hAnsi="Times New Roman" w:cs="Times New Roman"/>
          <w:sz w:val="32"/>
          <w:lang w:val="kk-KZ"/>
        </w:rPr>
        <w:t>ы</w:t>
      </w:r>
      <w:r w:rsidR="005D7393">
        <w:rPr>
          <w:rFonts w:ascii="Times New Roman" w:eastAsia="Calibri" w:hAnsi="Times New Roman" w:cs="Times New Roman"/>
          <w:sz w:val="32"/>
          <w:lang w:val="kk-KZ"/>
        </w:rPr>
        <w:t>м</w:t>
      </w:r>
      <w:r>
        <w:rPr>
          <w:rFonts w:ascii="Times New Roman" w:eastAsia="Calibri" w:hAnsi="Times New Roman" w:cs="Times New Roman"/>
          <w:sz w:val="32"/>
          <w:lang w:val="kk-KZ"/>
        </w:rPr>
        <w:t xml:space="preserve">даудан  күрделірек. Ол  тек интуицияны,  қиялды  ғана емес,  сонымен  бірге  көптеген  деректерді  білуді  талап  етеді.  Ол  тарихтың, көне  мәдениеттер  өмірінің  үздіксіздігін, адам тағдырының  ұлылығы  мен  трагедиясын  ашады. </w:t>
      </w:r>
    </w:p>
    <w:p w:rsidR="00B21C74" w:rsidRDefault="00D955B9" w:rsidP="006D45B6">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Пайымдаудың  </w:t>
      </w:r>
      <w:r w:rsidR="00B82003">
        <w:rPr>
          <w:rFonts w:ascii="Times New Roman" w:eastAsia="Calibri" w:hAnsi="Times New Roman" w:cs="Times New Roman"/>
          <w:sz w:val="32"/>
          <w:lang w:val="kk-KZ"/>
        </w:rPr>
        <w:t>т</w:t>
      </w:r>
      <w:r>
        <w:rPr>
          <w:rFonts w:ascii="Times New Roman" w:eastAsia="Calibri" w:hAnsi="Times New Roman" w:cs="Times New Roman"/>
          <w:sz w:val="32"/>
          <w:lang w:val="kk-KZ"/>
        </w:rPr>
        <w:t>ағы  бір  түрі -  өзін-</w:t>
      </w:r>
      <w:r w:rsidR="00EB3FBA">
        <w:rPr>
          <w:rFonts w:ascii="Times New Roman" w:eastAsia="Calibri" w:hAnsi="Times New Roman" w:cs="Times New Roman"/>
          <w:sz w:val="32"/>
          <w:lang w:val="kk-KZ"/>
        </w:rPr>
        <w:t>ө</w:t>
      </w:r>
      <w:r>
        <w:rPr>
          <w:rFonts w:ascii="Times New Roman" w:eastAsia="Calibri" w:hAnsi="Times New Roman" w:cs="Times New Roman"/>
          <w:sz w:val="32"/>
          <w:lang w:val="kk-KZ"/>
        </w:rPr>
        <w:t xml:space="preserve">зі  пайымдау,   оның  барысында  біз  өзімізді  өзіміз  бағалаймыз, өзсезімдерімізге талдау  жасаймыз,  өзіміздің  ішкі әлемімізді  реттейміз.   Іс-әрекеттің  пайымдаудан  басқа  түрлерінің  барлығы </w:t>
      </w:r>
      <w:r w:rsidR="00690853">
        <w:rPr>
          <w:rFonts w:ascii="Times New Roman" w:eastAsia="Calibri" w:hAnsi="Times New Roman" w:cs="Times New Roman"/>
          <w:sz w:val="32"/>
          <w:lang w:val="kk-KZ"/>
        </w:rPr>
        <w:t xml:space="preserve"> қайта   түрлендіру нысаны  қызметін атқаратын күш салу  нысанын алады.  Пайымдау  болса   затқа тән</w:t>
      </w:r>
      <w:r w:rsidR="00B82003">
        <w:rPr>
          <w:rFonts w:ascii="Times New Roman" w:eastAsia="Calibri" w:hAnsi="Times New Roman" w:cs="Times New Roman"/>
          <w:sz w:val="32"/>
          <w:lang w:val="kk-KZ"/>
        </w:rPr>
        <w:t>,  уақыт,  кездейсоқ себептерге  тәуелсіз</w:t>
      </w:r>
      <w:r w:rsidR="00690853">
        <w:rPr>
          <w:rFonts w:ascii="Times New Roman" w:eastAsia="Calibri" w:hAnsi="Times New Roman" w:cs="Times New Roman"/>
          <w:sz w:val="32"/>
          <w:lang w:val="kk-KZ"/>
        </w:rPr>
        <w:t xml:space="preserve"> сұлулықты</w:t>
      </w:r>
      <w:r w:rsidR="00B82003">
        <w:rPr>
          <w:rFonts w:ascii="Times New Roman" w:eastAsia="Calibri" w:hAnsi="Times New Roman" w:cs="Times New Roman"/>
          <w:sz w:val="32"/>
          <w:lang w:val="kk-KZ"/>
        </w:rPr>
        <w:t>, яғни мәңгілік  сұлулықты</w:t>
      </w:r>
      <w:r w:rsidR="00690853">
        <w:rPr>
          <w:rFonts w:ascii="Times New Roman" w:eastAsia="Calibri" w:hAnsi="Times New Roman" w:cs="Times New Roman"/>
          <w:sz w:val="32"/>
          <w:lang w:val="kk-KZ"/>
        </w:rPr>
        <w:t xml:space="preserve">  көру  үшін</w:t>
      </w:r>
      <w:r w:rsidR="00B82003">
        <w:rPr>
          <w:rFonts w:ascii="Times New Roman" w:eastAsia="Calibri" w:hAnsi="Times New Roman" w:cs="Times New Roman"/>
          <w:sz w:val="32"/>
          <w:lang w:val="kk-KZ"/>
        </w:rPr>
        <w:t xml:space="preserve"> өмірдің  ең бір  таза,  жарқын   сәттерін  пайдаланады. Пайымдау поэтикалық,  ғылыми шығармашылықтың  қайнар көзі  бола алады,  өлең  жолдарында  өріліп,   музыкалық тонда әуез тауып, философиялық  идеяда  орын табады.  Пайымдаудың зияткерлік  және адамгершілік-эстетикалық  құндылығын ешқандай  да  бір  сыртқы  белсенділікпен  алмастыруға  болмайды. Тынығу   терең  тыныштықтың, толқу  мен  күйбең  </w:t>
      </w:r>
      <w:r w:rsidR="00425516">
        <w:rPr>
          <w:rFonts w:ascii="Times New Roman" w:eastAsia="Calibri" w:hAnsi="Times New Roman" w:cs="Times New Roman"/>
          <w:sz w:val="32"/>
          <w:lang w:val="kk-KZ"/>
        </w:rPr>
        <w:t>тірліктен  толық  еркін</w:t>
      </w:r>
      <w:r w:rsidR="00B82003">
        <w:rPr>
          <w:rFonts w:ascii="Times New Roman" w:eastAsia="Calibri" w:hAnsi="Times New Roman" w:cs="Times New Roman"/>
          <w:sz w:val="32"/>
          <w:lang w:val="kk-KZ"/>
        </w:rPr>
        <w:t xml:space="preserve"> сананың тазалығы мен айқындығының ең  болмағанда  қысқа мерзімдісәттерінсіз  толық, аяқталған  бола алмайды. </w:t>
      </w:r>
    </w:p>
    <w:p w:rsidR="004E6CDB" w:rsidRDefault="00B82003" w:rsidP="00750434">
      <w:pPr>
        <w:rPr>
          <w:rFonts w:ascii="Times New Roman" w:eastAsia="Calibri" w:hAnsi="Times New Roman" w:cs="Times New Roman"/>
          <w:sz w:val="32"/>
          <w:lang w:val="kk-KZ"/>
        </w:rPr>
      </w:pPr>
      <w:r>
        <w:rPr>
          <w:rFonts w:ascii="Times New Roman" w:eastAsia="Calibri" w:hAnsi="Times New Roman" w:cs="Times New Roman"/>
          <w:sz w:val="32"/>
          <w:lang w:val="kk-KZ"/>
        </w:rPr>
        <w:t>Пайымдаудың   негізгі  белгісі – оңашалық.   Пайымдаушылықты   адам  мәд</w:t>
      </w:r>
      <w:r w:rsidR="00425516">
        <w:rPr>
          <w:rFonts w:ascii="Times New Roman" w:eastAsia="Calibri" w:hAnsi="Times New Roman" w:cs="Times New Roman"/>
          <w:sz w:val="32"/>
          <w:lang w:val="kk-KZ"/>
        </w:rPr>
        <w:t>ениетінің  маңызды элементі  деу</w:t>
      </w:r>
      <w:r>
        <w:rPr>
          <w:rFonts w:ascii="Times New Roman" w:eastAsia="Calibri" w:hAnsi="Times New Roman" w:cs="Times New Roman"/>
          <w:sz w:val="32"/>
          <w:lang w:val="kk-KZ"/>
        </w:rPr>
        <w:t xml:space="preserve">ге  болатын мереке  арқылы  жеңуге  болады.  Ежелгі  дәуірлерден-ақ   мерекелер  табиғат  өміріндегі  қандай  да  бір   бетбұрыс  сәтімен  байланысты.  Жер  жырту  немесе  егін  жинаумен  аяқталатын   көктемгі және күзгі  ауылшаруашылық  мерекелері бар.  Көптеген </w:t>
      </w:r>
      <w:r>
        <w:rPr>
          <w:rFonts w:ascii="Times New Roman" w:eastAsia="Calibri" w:hAnsi="Times New Roman" w:cs="Times New Roman"/>
          <w:sz w:val="32"/>
          <w:lang w:val="kk-KZ"/>
        </w:rPr>
        <w:lastRenderedPageBreak/>
        <w:t>халықтарда  жастар</w:t>
      </w:r>
      <w:r w:rsidR="00425516">
        <w:rPr>
          <w:rFonts w:ascii="Times New Roman" w:eastAsia="Calibri" w:hAnsi="Times New Roman" w:cs="Times New Roman"/>
          <w:sz w:val="32"/>
          <w:lang w:val="kk-KZ"/>
        </w:rPr>
        <w:t>ды ересектер  өміріне  аяқ басты</w:t>
      </w:r>
      <w:r>
        <w:rPr>
          <w:rFonts w:ascii="Times New Roman" w:eastAsia="Calibri" w:hAnsi="Times New Roman" w:cs="Times New Roman"/>
          <w:sz w:val="32"/>
          <w:lang w:val="kk-KZ"/>
        </w:rPr>
        <w:t>р</w:t>
      </w:r>
      <w:r w:rsidR="00425516">
        <w:rPr>
          <w:rFonts w:ascii="Times New Roman" w:eastAsia="Calibri" w:hAnsi="Times New Roman" w:cs="Times New Roman"/>
          <w:sz w:val="32"/>
          <w:lang w:val="kk-KZ"/>
        </w:rPr>
        <w:t>а</w:t>
      </w:r>
      <w:r>
        <w:rPr>
          <w:rFonts w:ascii="Times New Roman" w:eastAsia="Calibri" w:hAnsi="Times New Roman" w:cs="Times New Roman"/>
          <w:sz w:val="32"/>
          <w:lang w:val="kk-KZ"/>
        </w:rPr>
        <w:t>тын мерекелер,</w:t>
      </w:r>
      <w:r w:rsidR="00750434">
        <w:rPr>
          <w:rFonts w:ascii="Times New Roman" w:eastAsia="Calibri" w:hAnsi="Times New Roman" w:cs="Times New Roman"/>
          <w:sz w:val="32"/>
          <w:lang w:val="kk-KZ"/>
        </w:rPr>
        <w:t xml:space="preserve"> балалар  мерекелері атап өтіледі. </w:t>
      </w:r>
    </w:p>
    <w:p w:rsidR="00750434" w:rsidRDefault="00750434" w:rsidP="00750434">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Мерекелер  қоғамның  әлеуметтік  өмірінің  қажетті құрамдас  бөлігі  болып  табылады,  ол  онымен  өмірді  және әрбір  жекелеген адамның   іс-әрекетін салыстыруға  ықпал етеді,  өйткені   олар жеке тұлғаға   өзіе  осы қоғаммен  ортақ  мүддемен,  ортақ   көңіл-күймен байланысты  екендігін  сезінуге  мүмкіндік  береді. </w:t>
      </w:r>
    </w:p>
    <w:p w:rsidR="00BC5C71" w:rsidRDefault="00750434" w:rsidP="00750434">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Бұқарлық  мерекелерді  зерттеуші Д.М.Генкин «мереке – бұл әрбір адамның  және  тұтастай  қоғамның  өмірін  бейнелейтін  жан-жақты,  ерекше  қоғамдық  құбылыс»  екендігін атап  көрсетеді. </w:t>
      </w:r>
      <w:r w:rsidRPr="00750434">
        <w:rPr>
          <w:rFonts w:ascii="Times New Roman" w:eastAsia="Calibri" w:hAnsi="Times New Roman" w:cs="Times New Roman"/>
          <w:sz w:val="32"/>
          <w:lang w:val="kk-KZ"/>
        </w:rPr>
        <w:t xml:space="preserve">(Генкин Д.М. Массовые праздники.- </w:t>
      </w:r>
      <w:r w:rsidRPr="00545511">
        <w:rPr>
          <w:rFonts w:ascii="Times New Roman" w:eastAsia="Calibri" w:hAnsi="Times New Roman" w:cs="Times New Roman"/>
          <w:sz w:val="32"/>
        </w:rPr>
        <w:t>М., 1975.- С.44.)</w:t>
      </w:r>
      <w:r>
        <w:rPr>
          <w:rFonts w:ascii="Times New Roman" w:eastAsia="Calibri" w:hAnsi="Times New Roman" w:cs="Times New Roman"/>
          <w:sz w:val="32"/>
          <w:lang w:val="kk-KZ"/>
        </w:rPr>
        <w:t xml:space="preserve">. Мереке әлеуметтік  болмыстың  өте  маңызды  құбылысына айналуда. Э.В.Сколовтың  пікірінше,  мерекенің  әлеуметтік-саяси  және  мәдени  мәні  онда  маңызды дәстүрлердің  қолдау  табатындығында, адамзат  мәдениетін бойына  сіңіріп алуды  нығайтуында,  қоғам дамуында жетістіктерді атап   өтуінде болып  табылады.   Тарихи  сезімді, азаматтық  жауапкершілікті сезінуді жандандыруға бұқаралық  мерекелерге,  театрландырылған сауықтарға  қатысу  арқылы  қол  жеткізіледі. Мереке  ұрпақтардың бірлігі  сезімін  құрады </w:t>
      </w:r>
      <w:r w:rsidR="00545511" w:rsidRPr="00545511">
        <w:rPr>
          <w:rFonts w:ascii="Times New Roman" w:eastAsia="Calibri" w:hAnsi="Times New Roman" w:cs="Times New Roman"/>
          <w:sz w:val="32"/>
        </w:rPr>
        <w:t>(</w:t>
      </w:r>
      <w:r>
        <w:rPr>
          <w:rFonts w:ascii="Times New Roman" w:eastAsia="Calibri" w:hAnsi="Times New Roman" w:cs="Times New Roman"/>
          <w:sz w:val="32"/>
          <w:lang w:val="kk-KZ"/>
        </w:rPr>
        <w:t>Қараңыз</w:t>
      </w:r>
      <w:r w:rsidR="00545511" w:rsidRPr="00545511">
        <w:rPr>
          <w:rFonts w:ascii="Times New Roman" w:eastAsia="Calibri" w:hAnsi="Times New Roman" w:cs="Times New Roman"/>
          <w:sz w:val="32"/>
        </w:rPr>
        <w:t>: Соколов Э.В. Свободное время и культура досуга.- Л., 1977.- С. 85.)</w:t>
      </w:r>
    </w:p>
    <w:p w:rsidR="00CD17E3" w:rsidRDefault="00CD17E3" w:rsidP="00750434">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Мерекенің  көптеген  элементтерінің арасында Э.В.Соколов  ұйымдастырушы  элемент ретінде  келесілерді  есептеуді  ұсынады: «Біріншіден, уақытты  еңбектен,  тұрмыстық  әрекеттерден,  күнделікті   ойлардан  босату. Мерекеде  адам  сергектікті,  рухтың көтерілуін сезінеді.  Әдеттегі  шектеулер  мен  ережелер әсер етуін тоқтатады.  Осылайша,   мерекенің  бірінші  ерекшелігі – бұл адамды күнделікті  өмірде   шектейтіннің  бәрінен  босану,  өзін-өзі терең  және  шынайы  көрсете  алу. </w:t>
      </w:r>
    </w:p>
    <w:p w:rsidR="00CD17E3" w:rsidRDefault="00CD17E3" w:rsidP="00750434">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Екіншіден, мерекенің негізгі  </w:t>
      </w:r>
      <w:r w:rsidR="00800A36">
        <w:rPr>
          <w:rFonts w:ascii="Times New Roman" w:eastAsia="Calibri" w:hAnsi="Times New Roman" w:cs="Times New Roman"/>
          <w:sz w:val="32"/>
          <w:lang w:val="kk-KZ"/>
        </w:rPr>
        <w:t>т</w:t>
      </w:r>
      <w:r>
        <w:rPr>
          <w:rFonts w:ascii="Times New Roman" w:eastAsia="Calibri" w:hAnsi="Times New Roman" w:cs="Times New Roman"/>
          <w:sz w:val="32"/>
          <w:lang w:val="kk-KZ"/>
        </w:rPr>
        <w:t>ақырыбын ашатын ортақ азаматтық, саясиидеялардың болуы оған  қатысушылардың  бәрінің  де бауырмалдық  жәнеынтымақтастық сезімдерін  қалыптастырады.  Ұлттық  және саяси мерекелер  халыққа  жеңіс әкелген,   оны құл етушілерден  босатқан,   гуманистік  идеялардың салтанат  құруына  әкелген   маңызды  оқиғалармен  тығыз байланысты.   Мереке қандай  да  бір  қоғамдық топтың  немесе маңызды саяси  ұстанымның  даңқынкөтеруге  арналған  болуы  мүмкін...</w:t>
      </w:r>
    </w:p>
    <w:p w:rsidR="00C87554" w:rsidRDefault="00CD17E3" w:rsidP="00C87554">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 xml:space="preserve"> Мерекенің үшінші  элементі -  рәсімдер,  салтанаттар.  Мереке -    тынығу  элементі,  ол  бос уақытты  қамтиды.   Бірақ  онда  жалпыға  міндетті  нәрсе  де  бар.  Мерекелер  қоғамдық  пікірден  қолдау  табады.  Қоғам   мерекелік көңіл-күйді  құру  үшін,  мерекенің  тақырыбы мен идеясын  алаңдар мен  көшелерді  декоративтік  безендіру  арқылы  ашу  үші</w:t>
      </w:r>
      <w:r w:rsidR="00C87554">
        <w:rPr>
          <w:rFonts w:ascii="Times New Roman" w:eastAsia="Calibri" w:hAnsi="Times New Roman" w:cs="Times New Roman"/>
          <w:sz w:val="32"/>
          <w:lang w:val="kk-KZ"/>
        </w:rPr>
        <w:t xml:space="preserve">н,  оны </w:t>
      </w:r>
      <w:r>
        <w:rPr>
          <w:rFonts w:ascii="Times New Roman" w:eastAsia="Calibri" w:hAnsi="Times New Roman" w:cs="Times New Roman"/>
          <w:sz w:val="32"/>
          <w:lang w:val="kk-KZ"/>
        </w:rPr>
        <w:t>р</w:t>
      </w:r>
      <w:r w:rsidR="00C87554">
        <w:rPr>
          <w:rFonts w:ascii="Times New Roman" w:eastAsia="Calibri" w:hAnsi="Times New Roman" w:cs="Times New Roman"/>
          <w:sz w:val="32"/>
          <w:lang w:val="kk-KZ"/>
        </w:rPr>
        <w:t>а</w:t>
      </w:r>
      <w:r>
        <w:rPr>
          <w:rFonts w:ascii="Times New Roman" w:eastAsia="Calibri" w:hAnsi="Times New Roman" w:cs="Times New Roman"/>
          <w:sz w:val="32"/>
          <w:lang w:val="kk-KZ"/>
        </w:rPr>
        <w:t>дио,  теледидар,  спектакль,  концерттерде  бейнелеу үшін көптеген қаржы жұмсайды»</w:t>
      </w:r>
      <w:r w:rsidR="00545511" w:rsidRPr="00CD17E3">
        <w:rPr>
          <w:rFonts w:ascii="Times New Roman" w:eastAsia="Calibri" w:hAnsi="Times New Roman" w:cs="Times New Roman"/>
          <w:sz w:val="32"/>
          <w:lang w:val="kk-KZ"/>
        </w:rPr>
        <w:t xml:space="preserve"> (Соколов Э.В. Свободное время и культура досуга.- </w:t>
      </w:r>
      <w:r w:rsidR="00545511" w:rsidRPr="00B43890">
        <w:rPr>
          <w:rFonts w:ascii="Times New Roman" w:eastAsia="Calibri" w:hAnsi="Times New Roman" w:cs="Times New Roman"/>
          <w:sz w:val="32"/>
          <w:lang w:val="kk-KZ"/>
        </w:rPr>
        <w:t>Л., 1977.- С. 84-85).</w:t>
      </w:r>
    </w:p>
    <w:p w:rsidR="00CD17E3" w:rsidRDefault="00B43890" w:rsidP="00C87554">
      <w:pPr>
        <w:rPr>
          <w:rFonts w:ascii="Times New Roman" w:eastAsia="Calibri" w:hAnsi="Times New Roman" w:cs="Times New Roman"/>
          <w:sz w:val="32"/>
          <w:lang w:val="kk-KZ"/>
        </w:rPr>
      </w:pPr>
      <w:r>
        <w:rPr>
          <w:rFonts w:ascii="Times New Roman" w:eastAsia="Calibri" w:hAnsi="Times New Roman" w:cs="Times New Roman"/>
          <w:sz w:val="32"/>
          <w:lang w:val="kk-KZ"/>
        </w:rPr>
        <w:t>Мереке ойын  ережелері  тіліне (рәсімдер,  ғұрыптар,  рәміздер)  адам  өмірінің  ең  бір  бетбұрысты  сәттері  аударылатын  құбылыс  болады.  Сондықтан мерекел</w:t>
      </w:r>
      <w:r w:rsidR="00C87554">
        <w:rPr>
          <w:rFonts w:ascii="Times New Roman" w:eastAsia="Calibri" w:hAnsi="Times New Roman" w:cs="Times New Roman"/>
          <w:sz w:val="32"/>
          <w:lang w:val="kk-KZ"/>
        </w:rPr>
        <w:t>ік атмосфера салмақты  және  ой</w:t>
      </w:r>
      <w:r>
        <w:rPr>
          <w:rFonts w:ascii="Times New Roman" w:eastAsia="Calibri" w:hAnsi="Times New Roman" w:cs="Times New Roman"/>
          <w:sz w:val="32"/>
          <w:lang w:val="kk-KZ"/>
        </w:rPr>
        <w:t xml:space="preserve">ындық,  қатаң анықталған және  ерікті  еркін атмосфера арасында  құбылып  отырады. Мерекеге  қатысушыларға  мінез-құлықтың  ерекше типі  тән, онда  адамдар  аздап актер болуы  және  шартты  әрекеттерді   салмақты  қабылдауы  да  қажет.  Бұл   мерекелік  қарым-қатынастың   мәнінің артуын  қамтамасыз  етеді, ал  </w:t>
      </w:r>
      <w:r w:rsidR="005D56C7">
        <w:rPr>
          <w:rFonts w:ascii="Times New Roman" w:eastAsia="Calibri" w:hAnsi="Times New Roman" w:cs="Times New Roman"/>
          <w:sz w:val="32"/>
          <w:lang w:val="kk-KZ"/>
        </w:rPr>
        <w:t xml:space="preserve"> ол  мерекенің  ойын  әрекеті  </w:t>
      </w:r>
      <w:r w:rsidR="00C87554">
        <w:rPr>
          <w:rFonts w:ascii="Times New Roman" w:eastAsia="Calibri" w:hAnsi="Times New Roman" w:cs="Times New Roman"/>
          <w:sz w:val="32"/>
          <w:lang w:val="kk-KZ"/>
        </w:rPr>
        <w:t>ш</w:t>
      </w:r>
      <w:r w:rsidR="005D56C7">
        <w:rPr>
          <w:rFonts w:ascii="Times New Roman" w:eastAsia="Calibri" w:hAnsi="Times New Roman" w:cs="Times New Roman"/>
          <w:sz w:val="32"/>
          <w:lang w:val="kk-KZ"/>
        </w:rPr>
        <w:t xml:space="preserve">ынайы  болмастан  ажырамайтын   табиғатымен  тығыз  байланысты.  Сондықтан   мереке  әдеттен  тыс біркелкі  емес,  ол  адамдардың  мінез-құлқының  бірнеше  типін  болжайды. Мерекелік  жағдайда   мінез-құлық стереотипінің алмасуы, эмоционалдық  бәсеңсу,  іс-әрекет  түрлерінің   алмасуы  жүреді, ал  бұл компенсаторлық   қызметтің  орындалуына  ықпал етеді. </w:t>
      </w:r>
    </w:p>
    <w:p w:rsidR="005D56C7" w:rsidRDefault="005D56C7" w:rsidP="005D56C7">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Өзінің   мәні бойынша  мереке  синтетикалық.  Оның  тынығудың  өзге  деңгейлерімен ортақ  тұстары  бар.   Мереке  -  бұл  еңбектен  демалу,  ол ойынға,  сауыққа  толы. </w:t>
      </w:r>
      <w:r w:rsidR="00B3629E">
        <w:rPr>
          <w:rFonts w:ascii="Times New Roman" w:eastAsia="Calibri" w:hAnsi="Times New Roman" w:cs="Times New Roman"/>
          <w:sz w:val="32"/>
          <w:lang w:val="kk-KZ"/>
        </w:rPr>
        <w:t xml:space="preserve"> Мереке    ағартушылық жағынан  да  өте  бағалы.   Рухы  бойынша мере</w:t>
      </w:r>
      <w:r w:rsidR="000A5CF1">
        <w:rPr>
          <w:rFonts w:ascii="Times New Roman" w:eastAsia="Calibri" w:hAnsi="Times New Roman" w:cs="Times New Roman"/>
          <w:sz w:val="32"/>
          <w:lang w:val="kk-KZ"/>
        </w:rPr>
        <w:t>ке   шығармашылыққа жақын.   Онд</w:t>
      </w:r>
      <w:r w:rsidR="00B3629E">
        <w:rPr>
          <w:rFonts w:ascii="Times New Roman" w:eastAsia="Calibri" w:hAnsi="Times New Roman" w:cs="Times New Roman"/>
          <w:sz w:val="32"/>
          <w:lang w:val="kk-KZ"/>
        </w:rPr>
        <w:t>а  бәрі  де  бар,  оны  дайындауға   халық бұқарасының өте көп  күші, жасампаздығы, көркемдік  талғамы  жұмсалады.  Мерекеге  салтанаттылық пен  рәсімділік  тән, ал  бұлар  шығармашылықта  жоқ.  Рәсімдер арқылы   мерекелік көңіл-күй  жоғарғы  және  мәңгілікпен  байланыст</w:t>
      </w:r>
      <w:r w:rsidR="000A5CF1">
        <w:rPr>
          <w:rFonts w:ascii="Times New Roman" w:eastAsia="Calibri" w:hAnsi="Times New Roman" w:cs="Times New Roman"/>
          <w:sz w:val="32"/>
          <w:lang w:val="kk-KZ"/>
        </w:rPr>
        <w:t>а болады</w:t>
      </w:r>
      <w:r w:rsidR="00B3629E">
        <w:rPr>
          <w:rFonts w:ascii="Times New Roman" w:eastAsia="Calibri" w:hAnsi="Times New Roman" w:cs="Times New Roman"/>
          <w:sz w:val="32"/>
          <w:lang w:val="kk-KZ"/>
        </w:rPr>
        <w:t xml:space="preserve">,  ал бұл  оны  пайымдаумен  жақындастырады.  Мереке – бұл  ұжымдық, салтанатты  пайымдау  деуге  болады, ал  бұл кез-келген  утилитарлық  іс-әрекетті,   барлық азаматтардың  жоғарғы  сезімдерді,   мәңгілік  идеяларды,     талас  тудырмайтын құндылықтарды   бір  мезгілде  және  бәрі  бірдей  бастан  өткеруін  тоқтатуды  болжайды.  Мереке  пайымдаудан    ұжымдығымен  </w:t>
      </w:r>
      <w:r w:rsidR="00B3629E">
        <w:rPr>
          <w:rFonts w:ascii="Times New Roman" w:eastAsia="Calibri" w:hAnsi="Times New Roman" w:cs="Times New Roman"/>
          <w:sz w:val="32"/>
          <w:lang w:val="kk-KZ"/>
        </w:rPr>
        <w:lastRenderedPageBreak/>
        <w:t xml:space="preserve">ғана емес, </w:t>
      </w:r>
      <w:r w:rsidR="00C63F99">
        <w:rPr>
          <w:rFonts w:ascii="Times New Roman" w:eastAsia="Calibri" w:hAnsi="Times New Roman" w:cs="Times New Roman"/>
          <w:sz w:val="32"/>
          <w:lang w:val="kk-KZ"/>
        </w:rPr>
        <w:t xml:space="preserve">  өзінің  мажорлық  тонымен де ерекшеленеді.  Пайымдау   бастан  өткер</w:t>
      </w:r>
      <w:r w:rsidR="00BE7B86">
        <w:rPr>
          <w:rFonts w:ascii="Times New Roman" w:eastAsia="Calibri" w:hAnsi="Times New Roman" w:cs="Times New Roman"/>
          <w:sz w:val="32"/>
          <w:lang w:val="kk-KZ"/>
        </w:rPr>
        <w:t>ген  нәрс</w:t>
      </w:r>
      <w:r w:rsidR="00C63F99">
        <w:rPr>
          <w:rFonts w:ascii="Times New Roman" w:eastAsia="Calibri" w:hAnsi="Times New Roman" w:cs="Times New Roman"/>
          <w:sz w:val="32"/>
          <w:lang w:val="kk-KZ"/>
        </w:rPr>
        <w:t>е</w:t>
      </w:r>
      <w:r w:rsidR="00BE7B86">
        <w:rPr>
          <w:rFonts w:ascii="Times New Roman" w:eastAsia="Calibri" w:hAnsi="Times New Roman" w:cs="Times New Roman"/>
          <w:sz w:val="32"/>
          <w:lang w:val="kk-KZ"/>
        </w:rPr>
        <w:t>л</w:t>
      </w:r>
      <w:r w:rsidR="00C63F99">
        <w:rPr>
          <w:rFonts w:ascii="Times New Roman" w:eastAsia="Calibri" w:hAnsi="Times New Roman" w:cs="Times New Roman"/>
          <w:sz w:val="32"/>
          <w:lang w:val="kk-KZ"/>
        </w:rPr>
        <w:t>ерге  қорытынды  жасайды,   мереке болса  бір  мезгілде   өткен  нәрсе  жайлы еске алу,  осы  сәттегіні  қарқынды әсерлену,   болашаққа  оптимистік  көзқарас.   Онда  жақсылықтың  ақыр  соңында же</w:t>
      </w:r>
      <w:r w:rsidR="00BE7B86">
        <w:rPr>
          <w:rFonts w:ascii="Times New Roman" w:eastAsia="Calibri" w:hAnsi="Times New Roman" w:cs="Times New Roman"/>
          <w:sz w:val="32"/>
          <w:lang w:val="kk-KZ"/>
        </w:rPr>
        <w:t>ң</w:t>
      </w:r>
      <w:r w:rsidR="00C63F99">
        <w:rPr>
          <w:rFonts w:ascii="Times New Roman" w:eastAsia="Calibri" w:hAnsi="Times New Roman" w:cs="Times New Roman"/>
          <w:sz w:val="32"/>
          <w:lang w:val="kk-KZ"/>
        </w:rPr>
        <w:t xml:space="preserve">іске жететініне  деген сенім  мен үміт көрініс  тапқан.   Кез-келген   мерекенің  негізгі  мәні   өмірді саланатты,  көркемдік,  ұжымдық  қайта    түрлендіру.  Қазіргі  жағдайда   мерекелілік -  өмірдің  маңызды  элементі.   Бұқаралық  мерекелерді  ұйымдастыру  өнерді, ойдан  құрастыру  мен  қиялды  талап  етеді, ал  бұл  қасиеттер   мәдени – тынығу  қызметінің  ұйымдастырушы  педагогтарына, мәдени-тынығу  мекемелерінің  қызметкерлеріне  аса қажет. </w:t>
      </w:r>
    </w:p>
    <w:p w:rsidR="005D56C7" w:rsidRPr="00B43890" w:rsidRDefault="005D56C7">
      <w:pPr>
        <w:rPr>
          <w:rFonts w:ascii="Times New Roman" w:eastAsia="Calibri" w:hAnsi="Times New Roman" w:cs="Times New Roman"/>
          <w:sz w:val="32"/>
          <w:lang w:val="kk-KZ"/>
        </w:rPr>
      </w:pPr>
    </w:p>
    <w:p w:rsidR="00BC5C71" w:rsidRPr="00533BDB" w:rsidRDefault="00BC5C71">
      <w:pPr>
        <w:rPr>
          <w:rFonts w:ascii="Times New Roman" w:eastAsia="Calibri" w:hAnsi="Times New Roman" w:cs="Times New Roman"/>
          <w:sz w:val="32"/>
          <w:lang w:val="kk-KZ"/>
        </w:rPr>
      </w:pPr>
    </w:p>
    <w:p w:rsidR="00BC5C71" w:rsidRPr="00FA5CC1" w:rsidRDefault="009810F0" w:rsidP="00157C0C">
      <w:pPr>
        <w:rPr>
          <w:rFonts w:ascii="Times New Roman" w:eastAsia="Calibri" w:hAnsi="Times New Roman" w:cs="Times New Roman"/>
          <w:b/>
          <w:sz w:val="36"/>
          <w:lang w:val="kk-KZ"/>
        </w:rPr>
      </w:pPr>
      <w:r w:rsidRPr="00FA5CC1">
        <w:rPr>
          <w:rFonts w:ascii="Times New Roman" w:eastAsia="Calibri" w:hAnsi="Times New Roman" w:cs="Times New Roman"/>
          <w:b/>
          <w:sz w:val="36"/>
          <w:lang w:val="kk-KZ"/>
        </w:rPr>
        <w:t xml:space="preserve">7.Бос уақыттың  атқаратын қызметтері </w:t>
      </w:r>
    </w:p>
    <w:p w:rsidR="00157C0C" w:rsidRDefault="00157C0C" w:rsidP="00C52F0A">
      <w:pPr>
        <w:rPr>
          <w:rFonts w:ascii="Times New Roman" w:eastAsia="Calibri" w:hAnsi="Times New Roman" w:cs="Times New Roman"/>
          <w:sz w:val="32"/>
          <w:szCs w:val="32"/>
          <w:lang w:val="kk-KZ"/>
        </w:rPr>
      </w:pPr>
    </w:p>
    <w:p w:rsidR="0007156F" w:rsidRPr="0007517C" w:rsidRDefault="00533BDB" w:rsidP="00C52F0A">
      <w:pPr>
        <w:rPr>
          <w:rFonts w:ascii="Times New Roman" w:eastAsia="Calibri" w:hAnsi="Times New Roman" w:cs="Times New Roman"/>
          <w:sz w:val="32"/>
          <w:szCs w:val="32"/>
          <w:lang w:val="kk-KZ"/>
        </w:rPr>
      </w:pPr>
      <w:r w:rsidRPr="00FA5CC1">
        <w:rPr>
          <w:rFonts w:ascii="Times New Roman" w:eastAsia="Calibri" w:hAnsi="Times New Roman" w:cs="Times New Roman"/>
          <w:sz w:val="32"/>
          <w:szCs w:val="32"/>
          <w:lang w:val="kk-KZ"/>
        </w:rPr>
        <w:t>Қазіргі  күні адамдардың</w:t>
      </w:r>
      <w:r w:rsidR="00A267BB" w:rsidRPr="00FA5CC1">
        <w:rPr>
          <w:rFonts w:ascii="Times New Roman" w:eastAsia="Calibri" w:hAnsi="Times New Roman" w:cs="Times New Roman"/>
          <w:sz w:val="32"/>
          <w:szCs w:val="32"/>
          <w:lang w:val="kk-KZ"/>
        </w:rPr>
        <w:t xml:space="preserve">  тіршілік  әрекеті шексіз  қарқынды  және салыстырмалы  түрде реттелген, сондықтан үлкен    физикалық,  зияткерлік және психикалық  күшті талапетеді.   Осы  тұрғыда   тынығу  қалыптасқан  ширығуды жоюға көмектеседі.  Бос уақыт жағдайында  барлы</w:t>
      </w:r>
      <w:r w:rsidR="00FF62F5">
        <w:rPr>
          <w:rFonts w:ascii="Times New Roman" w:eastAsia="Calibri" w:hAnsi="Times New Roman" w:cs="Times New Roman"/>
          <w:sz w:val="32"/>
          <w:szCs w:val="32"/>
          <w:lang w:val="kk-KZ"/>
        </w:rPr>
        <w:t>қ</w:t>
      </w:r>
      <w:r w:rsidR="00A267BB" w:rsidRPr="00FA5CC1">
        <w:rPr>
          <w:rFonts w:ascii="Times New Roman" w:eastAsia="Calibri" w:hAnsi="Times New Roman" w:cs="Times New Roman"/>
          <w:sz w:val="32"/>
          <w:szCs w:val="32"/>
          <w:lang w:val="kk-KZ"/>
        </w:rPr>
        <w:t xml:space="preserve">  жұмсалған  күшті  қалпына келтіру  және  жаңғырту жүреді,  яғни</w:t>
      </w:r>
      <w:r w:rsidR="00A267BB" w:rsidRPr="0007517C">
        <w:rPr>
          <w:rFonts w:ascii="Times New Roman" w:eastAsia="Calibri" w:hAnsi="Times New Roman" w:cs="Times New Roman"/>
          <w:sz w:val="32"/>
          <w:szCs w:val="32"/>
          <w:lang w:val="kk-KZ"/>
        </w:rPr>
        <w:t xml:space="preserve">   рекреациялық  қызмет   іске  асырылады.  Тынығу адам  үшін  өз  қажеттіліктерін  және ішкі  дамудың  аспектілерін  іске  асыруға  мүмкіндік   береді,  ал  бұларды  іскерлік салада, үй шаруашылығында,  күнделікті  жұмыстар барысында  іске  асыру мүмкін емес.  Осылайша, практиканың утилитарлық  салаларында  іс-әрекеттің  еркіндігі  мен  таңдау  еркіндігі  шектелгендіктен, бос уақыттың   компенсаторлық  қызметі іске  асырылады. Мұнда адам үнемі өзінің  шығармашылық  әлеуетін  іске  асыра  алмайды,  өзінің  сүйікті  жұмысымен айналыса алмайды,  ішкі ширығуды  жоятын көңіл  көтеру әсерін    бастан    өткере  алмайды.  Дәл  осы  босуақыт  саласында  адамда  өзінің  шығармашылы</w:t>
      </w:r>
      <w:r w:rsidR="00FF62F5">
        <w:rPr>
          <w:rFonts w:ascii="Times New Roman" w:eastAsia="Calibri" w:hAnsi="Times New Roman" w:cs="Times New Roman"/>
          <w:sz w:val="32"/>
          <w:szCs w:val="32"/>
          <w:lang w:val="kk-KZ"/>
        </w:rPr>
        <w:t>қ</w:t>
      </w:r>
      <w:r w:rsidR="00A267BB" w:rsidRPr="0007517C">
        <w:rPr>
          <w:rFonts w:ascii="Times New Roman" w:eastAsia="Calibri" w:hAnsi="Times New Roman" w:cs="Times New Roman"/>
          <w:sz w:val="32"/>
          <w:szCs w:val="32"/>
          <w:lang w:val="kk-KZ"/>
        </w:rPr>
        <w:t xml:space="preserve">  әлеуетін  іске  асыр</w:t>
      </w:r>
      <w:r w:rsidR="00B47E64">
        <w:rPr>
          <w:rFonts w:ascii="Times New Roman" w:eastAsia="Calibri" w:hAnsi="Times New Roman" w:cs="Times New Roman"/>
          <w:sz w:val="32"/>
          <w:szCs w:val="32"/>
          <w:lang w:val="kk-KZ"/>
        </w:rPr>
        <w:t>уға,  өз қабілеттері  мен  дарын</w:t>
      </w:r>
      <w:r w:rsidR="00A267BB" w:rsidRPr="0007517C">
        <w:rPr>
          <w:rFonts w:ascii="Times New Roman" w:eastAsia="Calibri" w:hAnsi="Times New Roman" w:cs="Times New Roman"/>
          <w:sz w:val="32"/>
          <w:szCs w:val="32"/>
          <w:lang w:val="kk-KZ"/>
        </w:rPr>
        <w:t xml:space="preserve">ын  дамытуға мүмкіндік алады.   Бұл  қызметті  эвристикалық  деп атауға  болады.   Бос уақыттың  тәрбиелік  және ағартушылық  қызметтерін ерекше атап  өтуге  болады. </w:t>
      </w:r>
      <w:r w:rsidR="0007156F" w:rsidRPr="0007517C">
        <w:rPr>
          <w:rFonts w:ascii="Times New Roman" w:eastAsia="Calibri" w:hAnsi="Times New Roman" w:cs="Times New Roman"/>
          <w:sz w:val="32"/>
          <w:szCs w:val="32"/>
          <w:lang w:val="kk-KZ"/>
        </w:rPr>
        <w:t xml:space="preserve">  Бір  қарағанда олар негізінен  балалар мен  жастар үшін  маңызды сияқты  болып көрінуі  мүмкін.  Шын мәнінде,  жеке тұлғаның  әлеуметтенуі  мен  жеке  дамуы  кезеңінде  бос </w:t>
      </w:r>
      <w:r w:rsidR="0007156F" w:rsidRPr="0007517C">
        <w:rPr>
          <w:rFonts w:ascii="Times New Roman" w:eastAsia="Calibri" w:hAnsi="Times New Roman" w:cs="Times New Roman"/>
          <w:sz w:val="32"/>
          <w:szCs w:val="32"/>
          <w:lang w:val="kk-KZ"/>
        </w:rPr>
        <w:lastRenderedPageBreak/>
        <w:t xml:space="preserve">уақыт  үлкен  тәрбиелік  мәнге  ие.   Сонымен  бірге  бұл  қызметтер  анағұрлым  ересек  жаста  да маңызды  болып  қала береді,  өйткені   адам  өмір  бойы өзінің ой-өрісін  кеңейтіп </w:t>
      </w:r>
      <w:r w:rsidR="00B47E64">
        <w:rPr>
          <w:rFonts w:ascii="Times New Roman" w:eastAsia="Calibri" w:hAnsi="Times New Roman" w:cs="Times New Roman"/>
          <w:sz w:val="32"/>
          <w:szCs w:val="32"/>
          <w:lang w:val="kk-KZ"/>
        </w:rPr>
        <w:t>о</w:t>
      </w:r>
      <w:r w:rsidR="0007156F" w:rsidRPr="0007517C">
        <w:rPr>
          <w:rFonts w:ascii="Times New Roman" w:eastAsia="Calibri" w:hAnsi="Times New Roman" w:cs="Times New Roman"/>
          <w:sz w:val="32"/>
          <w:szCs w:val="32"/>
          <w:lang w:val="kk-KZ"/>
        </w:rPr>
        <w:t xml:space="preserve">тыруы,   әлеуметтік  байланыстарды сақтауы,  уақыт  талабына  қарай  бейімделуі  тиіс.  Ересектерде   мұндай  үрдістерді зерттеушілер   тәрбие  деп  емес,  екінші  әлеуметтену  деп атайды,  ал  бұл жеке  дамумен  тығыз  байланысты.    Бос  уақыт   ересектер мен  қарт адамдардың   екінші  рет  үлкен  нәтижемен  әлеуметтенуін  іске  асыру  мүмкіндіктеріне  ие.   Бұл қызметтер   әсіресе,  </w:t>
      </w:r>
      <w:r w:rsidR="00C52F0A" w:rsidRPr="0007517C">
        <w:rPr>
          <w:rFonts w:ascii="Times New Roman" w:eastAsia="Calibri" w:hAnsi="Times New Roman" w:cs="Times New Roman"/>
          <w:sz w:val="32"/>
          <w:szCs w:val="32"/>
          <w:lang w:val="kk-KZ"/>
        </w:rPr>
        <w:t>үнемі  бос уақыт саласында  игеруге  болатын жаңа  ақпараттар  пайда  болып  отыратын</w:t>
      </w:r>
      <w:r w:rsidR="0007156F" w:rsidRPr="0007517C">
        <w:rPr>
          <w:rFonts w:ascii="Times New Roman" w:eastAsia="Calibri" w:hAnsi="Times New Roman" w:cs="Times New Roman"/>
          <w:sz w:val="32"/>
          <w:szCs w:val="32"/>
          <w:lang w:val="kk-KZ"/>
        </w:rPr>
        <w:t>қазіргі  ақпарттар  ғасырында  ерекше маңызд</w:t>
      </w:r>
      <w:r w:rsidR="00C52F0A" w:rsidRPr="0007517C">
        <w:rPr>
          <w:rFonts w:ascii="Times New Roman" w:eastAsia="Calibri" w:hAnsi="Times New Roman" w:cs="Times New Roman"/>
          <w:sz w:val="32"/>
          <w:szCs w:val="32"/>
          <w:lang w:val="kk-KZ"/>
        </w:rPr>
        <w:t xml:space="preserve">ы.   Қазір «Қанша  өмір сүрсең, сонша  оқы»  деген  мақал  барынша  өзекті. </w:t>
      </w:r>
    </w:p>
    <w:p w:rsidR="00C52F0A" w:rsidRPr="0007517C" w:rsidRDefault="00C52F0A" w:rsidP="00C52F0A">
      <w:pPr>
        <w:rPr>
          <w:rFonts w:ascii="Times New Roman" w:eastAsia="Calibri" w:hAnsi="Times New Roman" w:cs="Times New Roman"/>
          <w:sz w:val="32"/>
          <w:szCs w:val="32"/>
          <w:lang w:val="kk-KZ"/>
        </w:rPr>
      </w:pPr>
      <w:r w:rsidRPr="0007517C">
        <w:rPr>
          <w:rFonts w:ascii="Times New Roman" w:eastAsia="Calibri" w:hAnsi="Times New Roman" w:cs="Times New Roman"/>
          <w:sz w:val="32"/>
          <w:szCs w:val="32"/>
          <w:lang w:val="kk-KZ"/>
        </w:rPr>
        <w:t xml:space="preserve">Күнделікті  өмірімізде  тынығу  белсенділігі  </w:t>
      </w:r>
      <w:r w:rsidR="00400336">
        <w:rPr>
          <w:rFonts w:ascii="Times New Roman" w:eastAsia="Calibri" w:hAnsi="Times New Roman" w:cs="Times New Roman"/>
          <w:sz w:val="32"/>
          <w:szCs w:val="32"/>
          <w:lang w:val="kk-KZ"/>
        </w:rPr>
        <w:t>рекреациялық-сауықтыру  және  те</w:t>
      </w:r>
      <w:r w:rsidRPr="0007517C">
        <w:rPr>
          <w:rFonts w:ascii="Times New Roman" w:eastAsia="Calibri" w:hAnsi="Times New Roman" w:cs="Times New Roman"/>
          <w:sz w:val="32"/>
          <w:szCs w:val="32"/>
          <w:lang w:val="kk-KZ"/>
        </w:rPr>
        <w:t>р</w:t>
      </w:r>
      <w:r w:rsidR="00400336">
        <w:rPr>
          <w:rFonts w:ascii="Times New Roman" w:eastAsia="Calibri" w:hAnsi="Times New Roman" w:cs="Times New Roman"/>
          <w:sz w:val="32"/>
          <w:szCs w:val="32"/>
          <w:lang w:val="kk-KZ"/>
        </w:rPr>
        <w:t>а</w:t>
      </w:r>
      <w:r w:rsidRPr="0007517C">
        <w:rPr>
          <w:rFonts w:ascii="Times New Roman" w:eastAsia="Calibri" w:hAnsi="Times New Roman" w:cs="Times New Roman"/>
          <w:sz w:val="32"/>
          <w:szCs w:val="32"/>
          <w:lang w:val="kk-KZ"/>
        </w:rPr>
        <w:t>пиялық  сипаттағы  қызметтер</w:t>
      </w:r>
      <w:r w:rsidR="00400336">
        <w:rPr>
          <w:rFonts w:ascii="Times New Roman" w:eastAsia="Calibri" w:hAnsi="Times New Roman" w:cs="Times New Roman"/>
          <w:sz w:val="32"/>
          <w:szCs w:val="32"/>
          <w:lang w:val="kk-KZ"/>
        </w:rPr>
        <w:t>д</w:t>
      </w:r>
      <w:r w:rsidRPr="0007517C">
        <w:rPr>
          <w:rFonts w:ascii="Times New Roman" w:eastAsia="Calibri" w:hAnsi="Times New Roman" w:cs="Times New Roman"/>
          <w:sz w:val="32"/>
          <w:szCs w:val="32"/>
          <w:lang w:val="kk-KZ"/>
        </w:rPr>
        <w:t xml:space="preserve">і  орындайды.   Оларды іске  асырмайынша,  көптеген адамдарда күйзеліс, невротизмнің   артуы,  психикалық  қызбалық  қалыптасады. </w:t>
      </w:r>
    </w:p>
    <w:p w:rsidR="00EC5CD5" w:rsidRPr="0007517C" w:rsidRDefault="00C52F0A" w:rsidP="00C52F0A">
      <w:pPr>
        <w:rPr>
          <w:rFonts w:ascii="Times New Roman" w:eastAsia="Calibri" w:hAnsi="Times New Roman" w:cs="Times New Roman"/>
          <w:sz w:val="32"/>
          <w:szCs w:val="32"/>
          <w:lang w:val="kk-KZ"/>
        </w:rPr>
      </w:pPr>
      <w:r w:rsidRPr="0007517C">
        <w:rPr>
          <w:rFonts w:ascii="Times New Roman" w:eastAsia="Calibri" w:hAnsi="Times New Roman" w:cs="Times New Roman"/>
          <w:sz w:val="32"/>
          <w:szCs w:val="32"/>
          <w:lang w:val="kk-KZ"/>
        </w:rPr>
        <w:t>Мұнан  бөлек  тынығу  белсенділігі   жеке тұлғаға  өзінің  өмір сүруінің  қарама-қарс</w:t>
      </w:r>
      <w:r w:rsidR="00400336">
        <w:rPr>
          <w:rFonts w:ascii="Times New Roman" w:eastAsia="Calibri" w:hAnsi="Times New Roman" w:cs="Times New Roman"/>
          <w:sz w:val="32"/>
          <w:szCs w:val="32"/>
          <w:lang w:val="kk-KZ"/>
        </w:rPr>
        <w:t>ы векторларын  түсінуге  мүмкін</w:t>
      </w:r>
      <w:r w:rsidRPr="0007517C">
        <w:rPr>
          <w:rFonts w:ascii="Times New Roman" w:eastAsia="Calibri" w:hAnsi="Times New Roman" w:cs="Times New Roman"/>
          <w:sz w:val="32"/>
          <w:szCs w:val="32"/>
          <w:lang w:val="kk-KZ"/>
        </w:rPr>
        <w:t>д</w:t>
      </w:r>
      <w:r w:rsidR="00400336">
        <w:rPr>
          <w:rFonts w:ascii="Times New Roman" w:eastAsia="Calibri" w:hAnsi="Times New Roman" w:cs="Times New Roman"/>
          <w:sz w:val="32"/>
          <w:szCs w:val="32"/>
          <w:lang w:val="kk-KZ"/>
        </w:rPr>
        <w:t>і</w:t>
      </w:r>
      <w:r w:rsidRPr="0007517C">
        <w:rPr>
          <w:rFonts w:ascii="Times New Roman" w:eastAsia="Calibri" w:hAnsi="Times New Roman" w:cs="Times New Roman"/>
          <w:sz w:val="32"/>
          <w:szCs w:val="32"/>
          <w:lang w:val="kk-KZ"/>
        </w:rPr>
        <w:t>к  береді.  Бір  жағына</w:t>
      </w:r>
      <w:r w:rsidR="00EC5CD5" w:rsidRPr="0007517C">
        <w:rPr>
          <w:rFonts w:ascii="Times New Roman" w:eastAsia="Calibri" w:hAnsi="Times New Roman" w:cs="Times New Roman"/>
          <w:sz w:val="32"/>
          <w:szCs w:val="32"/>
          <w:lang w:val="kk-KZ"/>
        </w:rPr>
        <w:t>н</w:t>
      </w:r>
      <w:r w:rsidRPr="0007517C">
        <w:rPr>
          <w:rFonts w:ascii="Times New Roman" w:eastAsia="Calibri" w:hAnsi="Times New Roman" w:cs="Times New Roman"/>
          <w:sz w:val="32"/>
          <w:szCs w:val="32"/>
          <w:lang w:val="kk-KZ"/>
        </w:rPr>
        <w:t xml:space="preserve">,   тынығу  жұмыстары  көптеген  бейтаныс адамдармен тұлғааралық  өзараәрекеттестікке  мүмкіндік  береді (бұқаралық сауықтар, мерекелер,  саяхаттар  және т.б.  барасында),    осылайша  бірігу,  адамдардың  бір-бірімен жалпы байланыстылығы  сезімі  туады. </w:t>
      </w:r>
    </w:p>
    <w:p w:rsidR="00C52F0A" w:rsidRPr="0007517C" w:rsidRDefault="00EC5CD5" w:rsidP="00C52F0A">
      <w:pPr>
        <w:rPr>
          <w:rFonts w:ascii="Times New Roman" w:eastAsia="Calibri" w:hAnsi="Times New Roman" w:cs="Times New Roman"/>
          <w:sz w:val="32"/>
          <w:szCs w:val="32"/>
          <w:lang w:val="kk-KZ"/>
        </w:rPr>
      </w:pPr>
      <w:r w:rsidRPr="0007517C">
        <w:rPr>
          <w:rFonts w:ascii="Times New Roman" w:eastAsia="Calibri" w:hAnsi="Times New Roman" w:cs="Times New Roman"/>
          <w:sz w:val="32"/>
          <w:szCs w:val="32"/>
          <w:lang w:val="kk-KZ"/>
        </w:rPr>
        <w:t>Екінші  жағынан,   ад</w:t>
      </w:r>
      <w:r w:rsidR="00C94197">
        <w:rPr>
          <w:rFonts w:ascii="Times New Roman" w:eastAsia="Calibri" w:hAnsi="Times New Roman" w:cs="Times New Roman"/>
          <w:sz w:val="32"/>
          <w:szCs w:val="32"/>
          <w:lang w:val="kk-KZ"/>
        </w:rPr>
        <w:t>а</w:t>
      </w:r>
      <w:r w:rsidRPr="0007517C">
        <w:rPr>
          <w:rFonts w:ascii="Times New Roman" w:eastAsia="Calibri" w:hAnsi="Times New Roman" w:cs="Times New Roman"/>
          <w:sz w:val="32"/>
          <w:szCs w:val="32"/>
          <w:lang w:val="kk-KZ"/>
        </w:rPr>
        <w:t xml:space="preserve">м  бос уақытта </w:t>
      </w:r>
      <w:r w:rsidR="001E2EB9" w:rsidRPr="0007517C">
        <w:rPr>
          <w:rFonts w:ascii="Times New Roman" w:eastAsia="Calibri" w:hAnsi="Times New Roman" w:cs="Times New Roman"/>
          <w:sz w:val="32"/>
          <w:szCs w:val="32"/>
          <w:lang w:val="kk-KZ"/>
        </w:rPr>
        <w:t>жиі  жалғыз  қалуға, оңашаланудың  тыныштандыру  әсерін  сезінуге, өз  болмысы жайлы  ойлануға тырысады,  ал  бұларға  күнделікті   күйбең  тірлік арасында  назар аударуға  мүмкіндік  бола  бермейді.  Б</w:t>
      </w:r>
      <w:r w:rsidR="00C94197">
        <w:rPr>
          <w:rFonts w:ascii="Times New Roman" w:eastAsia="Calibri" w:hAnsi="Times New Roman" w:cs="Times New Roman"/>
          <w:sz w:val="32"/>
          <w:szCs w:val="32"/>
          <w:lang w:val="kk-KZ"/>
        </w:rPr>
        <w:t>і</w:t>
      </w:r>
      <w:r w:rsidR="001E2EB9" w:rsidRPr="0007517C">
        <w:rPr>
          <w:rFonts w:ascii="Times New Roman" w:eastAsia="Calibri" w:hAnsi="Times New Roman" w:cs="Times New Roman"/>
          <w:sz w:val="32"/>
          <w:szCs w:val="32"/>
          <w:lang w:val="kk-KZ"/>
        </w:rPr>
        <w:t xml:space="preserve">здің пікірімізше, бұл  пайымдау  тынығудың  деңгейі  ретінде  іске  асырылады.   Сонымен бірге,  бос уақытта   адам  еш  қиындықсыз  өзгелермен  танысады,   түрлі адамдармен  кенеттен  және  достықпен  өзараәрекеттестікке  түседі.  Бұл  бос уақыттың коммуникативті  қызметінің көрінісі. </w:t>
      </w:r>
    </w:p>
    <w:p w:rsidR="00EC5CD5" w:rsidRPr="0007517C" w:rsidRDefault="001E2EB9" w:rsidP="00C52F0A">
      <w:pPr>
        <w:rPr>
          <w:rFonts w:ascii="Times New Roman" w:eastAsia="Calibri" w:hAnsi="Times New Roman" w:cs="Times New Roman"/>
          <w:sz w:val="32"/>
          <w:szCs w:val="32"/>
          <w:lang w:val="kk-KZ"/>
        </w:rPr>
      </w:pPr>
      <w:r w:rsidRPr="0007517C">
        <w:rPr>
          <w:rFonts w:ascii="Times New Roman" w:eastAsia="Calibri" w:hAnsi="Times New Roman" w:cs="Times New Roman"/>
          <w:sz w:val="32"/>
          <w:szCs w:val="32"/>
          <w:lang w:val="kk-KZ"/>
        </w:rPr>
        <w:t xml:space="preserve">Осылайша, </w:t>
      </w:r>
      <w:r w:rsidR="00AE4069" w:rsidRPr="0007517C">
        <w:rPr>
          <w:rFonts w:ascii="Times New Roman" w:eastAsia="Calibri" w:hAnsi="Times New Roman" w:cs="Times New Roman"/>
          <w:sz w:val="32"/>
          <w:szCs w:val="32"/>
          <w:lang w:val="kk-KZ"/>
        </w:rPr>
        <w:t xml:space="preserve"> тынығу   адам  өмірінің  түрлі қырларын  біртұтастыққа біріктеріп, оның   өзінің  өмір сүруінің  толыққандылығы  жайлы түсінігін  қалыптастырады</w:t>
      </w:r>
      <w:r w:rsidR="006C25BB">
        <w:rPr>
          <w:rFonts w:ascii="Times New Roman" w:eastAsia="Calibri" w:hAnsi="Times New Roman" w:cs="Times New Roman"/>
          <w:sz w:val="32"/>
          <w:szCs w:val="32"/>
          <w:lang w:val="kk-KZ"/>
        </w:rPr>
        <w:t>. Т</w:t>
      </w:r>
      <w:r w:rsidR="00AE4069" w:rsidRPr="0007517C">
        <w:rPr>
          <w:rFonts w:ascii="Times New Roman" w:eastAsia="Calibri" w:hAnsi="Times New Roman" w:cs="Times New Roman"/>
          <w:sz w:val="32"/>
          <w:szCs w:val="32"/>
          <w:lang w:val="kk-KZ"/>
        </w:rPr>
        <w:t>ынығусыз  заманауи  адамның  өмірі  кемшілік</w:t>
      </w:r>
      <w:r w:rsidR="006C25BB">
        <w:rPr>
          <w:rFonts w:ascii="Times New Roman" w:eastAsia="Calibri" w:hAnsi="Times New Roman" w:cs="Times New Roman"/>
          <w:sz w:val="32"/>
          <w:szCs w:val="32"/>
          <w:lang w:val="kk-KZ"/>
        </w:rPr>
        <w:t xml:space="preserve">сіз ғана  болып  қоймай,  ол </w:t>
      </w:r>
      <w:r w:rsidR="00AE4069" w:rsidRPr="0007517C">
        <w:rPr>
          <w:rFonts w:ascii="Times New Roman" w:eastAsia="Calibri" w:hAnsi="Times New Roman" w:cs="Times New Roman"/>
          <w:sz w:val="32"/>
          <w:szCs w:val="32"/>
          <w:lang w:val="kk-KZ"/>
        </w:rPr>
        <w:t xml:space="preserve"> өзінің  негізг</w:t>
      </w:r>
      <w:r w:rsidR="006C25BB">
        <w:rPr>
          <w:rFonts w:ascii="Times New Roman" w:eastAsia="Calibri" w:hAnsi="Times New Roman" w:cs="Times New Roman"/>
          <w:sz w:val="32"/>
          <w:szCs w:val="32"/>
          <w:lang w:val="kk-KZ"/>
        </w:rPr>
        <w:t>і  өзегінен  айрылар еді,   төзу</w:t>
      </w:r>
      <w:r w:rsidR="00AE4069" w:rsidRPr="0007517C">
        <w:rPr>
          <w:rFonts w:ascii="Times New Roman" w:eastAsia="Calibri" w:hAnsi="Times New Roman" w:cs="Times New Roman"/>
          <w:sz w:val="32"/>
          <w:szCs w:val="32"/>
          <w:lang w:val="kk-KZ"/>
        </w:rPr>
        <w:t xml:space="preserve">  мүмкін  болмас  еді. </w:t>
      </w:r>
    </w:p>
    <w:p w:rsidR="00AE4069" w:rsidRDefault="00AE4069" w:rsidP="00C52F0A">
      <w:pPr>
        <w:rPr>
          <w:rFonts w:ascii="Times New Roman" w:eastAsia="Calibri" w:hAnsi="Times New Roman" w:cs="Times New Roman"/>
          <w:sz w:val="32"/>
          <w:lang w:val="kk-KZ"/>
        </w:rPr>
      </w:pPr>
      <w:r w:rsidRPr="0007517C">
        <w:rPr>
          <w:rFonts w:ascii="Times New Roman" w:eastAsia="Calibri" w:hAnsi="Times New Roman" w:cs="Times New Roman"/>
          <w:sz w:val="32"/>
          <w:szCs w:val="32"/>
          <w:lang w:val="kk-KZ"/>
        </w:rPr>
        <w:lastRenderedPageBreak/>
        <w:t>Қорытындыда   бос уақытқа  түрлі  әлеуметтік  қызметтер  тән  деуге  болады.  Ең  алдымен,  бұл  рекреативті  және  рекреативті-сауықтыру  қызметі,  өйткені адам  бос уақыт саласында  өзінің  дене күштерін  қалпына келтіреді  және  ағзаның сауығуына  мүмкіндік  береді.  Мәдениет  құндылықтарымен  танысу  бос уақыт  жағдайында  іске  асатындықтан,  оның ағартушылық  қызметін атауға   болады.  Бос уақытта  жеке тұлғаның шығармашылық  қабілеттерінің  дамуы  іске  асатындықтан,  эвристикалық  қызмет  үлкен  маңызға  ие.  Формальданбаған  қарым-қатынас  бос уақытпен  байланысты  болғандықтан,  коммуникативті  қызмет  те  үлкен рөл  атқарады.</w:t>
      </w:r>
      <w:r w:rsidR="00BA469D" w:rsidRPr="0007517C">
        <w:rPr>
          <w:rFonts w:ascii="Times New Roman" w:eastAsia="Calibri" w:hAnsi="Times New Roman" w:cs="Times New Roman"/>
          <w:sz w:val="32"/>
          <w:szCs w:val="32"/>
          <w:lang w:val="kk-KZ"/>
        </w:rPr>
        <w:t xml:space="preserve">  Бос уақыт  жан –жақты  және  үйлесімді  дамыған жеке  тұлғаның  қалыптасуына көмектесе  отырып,  оның  әлеум</w:t>
      </w:r>
      <w:r w:rsidR="00BA469D">
        <w:rPr>
          <w:rFonts w:ascii="Times New Roman" w:eastAsia="Calibri" w:hAnsi="Times New Roman" w:cs="Times New Roman"/>
          <w:sz w:val="32"/>
          <w:lang w:val="kk-KZ"/>
        </w:rPr>
        <w:t xml:space="preserve">еттік  маңызды  сапаларының  да  қалыптасуына   мүмкіндік  беретіндіктен,  тәрбиелік  қызметті  де атап  өтуге  болады. </w:t>
      </w:r>
    </w:p>
    <w:p w:rsidR="001E2EB9" w:rsidRDefault="001E2EB9">
      <w:pPr>
        <w:rPr>
          <w:rFonts w:ascii="Times New Roman" w:eastAsia="Calibri" w:hAnsi="Times New Roman" w:cs="Times New Roman"/>
          <w:sz w:val="32"/>
          <w:lang w:val="kk-KZ"/>
        </w:rPr>
      </w:pPr>
    </w:p>
    <w:p w:rsidR="00BC5C71" w:rsidRPr="0007517C" w:rsidRDefault="00BA469D">
      <w:pPr>
        <w:rPr>
          <w:rFonts w:ascii="Times New Roman" w:eastAsia="Calibri" w:hAnsi="Times New Roman" w:cs="Times New Roman"/>
          <w:b/>
          <w:sz w:val="32"/>
          <w:lang w:val="kk-KZ"/>
        </w:rPr>
      </w:pPr>
      <w:r w:rsidRPr="0007517C">
        <w:rPr>
          <w:rFonts w:ascii="Times New Roman" w:eastAsia="Calibri" w:hAnsi="Times New Roman" w:cs="Times New Roman"/>
          <w:b/>
          <w:sz w:val="32"/>
          <w:lang w:val="kk-KZ"/>
        </w:rPr>
        <w:t>Өзін-өзі  дайындауға арналған бақылау сұрақтары</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Бос  уақыт  ұғымын  анықтауға  қатысты  түрлі  көзқарастар.</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қызметі  ұғымы.</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Қызмет</w:t>
      </w:r>
      <w:r w:rsidR="006968F3">
        <w:rPr>
          <w:rFonts w:ascii="Times New Roman" w:eastAsia="Calibri" w:hAnsi="Times New Roman" w:cs="Times New Roman"/>
          <w:sz w:val="32"/>
          <w:lang w:val="kk-KZ"/>
        </w:rPr>
        <w:t xml:space="preserve">  ұғ</w:t>
      </w:r>
      <w:r>
        <w:rPr>
          <w:rFonts w:ascii="Times New Roman" w:eastAsia="Calibri" w:hAnsi="Times New Roman" w:cs="Times New Roman"/>
          <w:sz w:val="32"/>
          <w:lang w:val="kk-KZ"/>
        </w:rPr>
        <w:t>ым</w:t>
      </w:r>
      <w:r w:rsidR="006968F3">
        <w:rPr>
          <w:rFonts w:ascii="Times New Roman" w:eastAsia="Calibri" w:hAnsi="Times New Roman" w:cs="Times New Roman"/>
          <w:sz w:val="32"/>
          <w:lang w:val="kk-KZ"/>
        </w:rPr>
        <w:t>ы</w:t>
      </w:r>
      <w:r>
        <w:rPr>
          <w:rFonts w:ascii="Times New Roman" w:eastAsia="Calibri" w:hAnsi="Times New Roman" w:cs="Times New Roman"/>
          <w:sz w:val="32"/>
          <w:lang w:val="kk-KZ"/>
        </w:rPr>
        <w:t xml:space="preserve">  және  оның  негіз</w:t>
      </w:r>
      <w:r w:rsidR="006968F3">
        <w:rPr>
          <w:rFonts w:ascii="Times New Roman" w:eastAsia="Calibri" w:hAnsi="Times New Roman" w:cs="Times New Roman"/>
          <w:sz w:val="32"/>
          <w:lang w:val="kk-KZ"/>
        </w:rPr>
        <w:t>гі т</w:t>
      </w:r>
      <w:r>
        <w:rPr>
          <w:rFonts w:ascii="Times New Roman" w:eastAsia="Calibri" w:hAnsi="Times New Roman" w:cs="Times New Roman"/>
          <w:sz w:val="32"/>
          <w:lang w:val="kk-KZ"/>
        </w:rPr>
        <w:t xml:space="preserve">үрлері. </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  Тынығу  құндылықтары  жүйесі. </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Аксиология  деген не?</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Э.В.Соколов  тынығудың  қандай  құндылықтарын  немесе  деңгейлерін  ұсынады?</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Демалыс  тынығу  деңгей  ретінде. </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Тынығудың  деңгейі  ретінде   көңіл  көтерудің  ерекшеліктері. </w:t>
      </w:r>
    </w:p>
    <w:p w:rsidR="00BA469D" w:rsidRDefault="00BA469D" w:rsidP="00BA469D">
      <w:pPr>
        <w:pStyle w:val="a3"/>
        <w:numPr>
          <w:ilvl w:val="0"/>
          <w:numId w:val="4"/>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Ағарту  тынығу құндылығы  ретінде. </w:t>
      </w:r>
    </w:p>
    <w:p w:rsidR="00BA469D" w:rsidRDefault="00BA469D" w:rsidP="006968F3">
      <w:pPr>
        <w:pStyle w:val="a3"/>
        <w:numPr>
          <w:ilvl w:val="0"/>
          <w:numId w:val="4"/>
        </w:num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 xml:space="preserve">Ағартушылық  қызметтің негізгі  қағидалары. </w:t>
      </w:r>
    </w:p>
    <w:p w:rsidR="00BA469D" w:rsidRDefault="00BA469D" w:rsidP="006968F3">
      <w:pPr>
        <w:pStyle w:val="a3"/>
        <w:numPr>
          <w:ilvl w:val="0"/>
          <w:numId w:val="4"/>
        </w:num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Пайымдау немесе  философиялық-поэтикалы</w:t>
      </w:r>
      <w:r w:rsidR="006968F3">
        <w:rPr>
          <w:rFonts w:ascii="Times New Roman" w:eastAsia="Calibri" w:hAnsi="Times New Roman" w:cs="Times New Roman"/>
          <w:sz w:val="32"/>
          <w:lang w:val="kk-KZ"/>
        </w:rPr>
        <w:t>қ</w:t>
      </w:r>
      <w:r>
        <w:rPr>
          <w:rFonts w:ascii="Times New Roman" w:eastAsia="Calibri" w:hAnsi="Times New Roman" w:cs="Times New Roman"/>
          <w:sz w:val="32"/>
          <w:lang w:val="kk-KZ"/>
        </w:rPr>
        <w:t xml:space="preserve">  тынығу  деген  не?</w:t>
      </w:r>
    </w:p>
    <w:p w:rsidR="00BA469D" w:rsidRDefault="00BA469D" w:rsidP="006968F3">
      <w:pPr>
        <w:pStyle w:val="a3"/>
        <w:numPr>
          <w:ilvl w:val="0"/>
          <w:numId w:val="4"/>
        </w:num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Мерекенің   тынығу деңгейі  ретіндегі  мәні.</w:t>
      </w:r>
    </w:p>
    <w:p w:rsidR="00BA469D" w:rsidRDefault="00BA469D" w:rsidP="006968F3">
      <w:pPr>
        <w:pStyle w:val="a3"/>
        <w:numPr>
          <w:ilvl w:val="0"/>
          <w:numId w:val="4"/>
        </w:num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мекемелерінің  тынығу  деңгейлерін іске  асырудаалатын  орны.</w:t>
      </w:r>
    </w:p>
    <w:p w:rsidR="00BA469D" w:rsidRPr="00BA469D" w:rsidRDefault="00BA469D" w:rsidP="006968F3">
      <w:pPr>
        <w:pStyle w:val="a3"/>
        <w:numPr>
          <w:ilvl w:val="0"/>
          <w:numId w:val="4"/>
        </w:num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 xml:space="preserve">Бос уақыт саласындағы  тұлғааралық  қарым-қатынастардың  мүмкіндіктері.  </w:t>
      </w:r>
    </w:p>
    <w:p w:rsidR="00BA469D" w:rsidRDefault="00BA469D" w:rsidP="00BA469D">
      <w:pPr>
        <w:rPr>
          <w:rFonts w:ascii="Times New Roman" w:eastAsia="Calibri" w:hAnsi="Times New Roman" w:cs="Times New Roman"/>
          <w:sz w:val="32"/>
          <w:lang w:val="kk-KZ"/>
        </w:rPr>
      </w:pPr>
    </w:p>
    <w:p w:rsidR="00BC5C71" w:rsidRDefault="00BC5C71">
      <w:pPr>
        <w:rPr>
          <w:rFonts w:ascii="Times New Roman" w:eastAsia="Calibri" w:hAnsi="Times New Roman" w:cs="Times New Roman"/>
          <w:sz w:val="32"/>
          <w:lang w:val="kk-KZ"/>
        </w:rPr>
      </w:pPr>
    </w:p>
    <w:p w:rsidR="00BA469D" w:rsidRDefault="00BA469D">
      <w:pPr>
        <w:rPr>
          <w:rFonts w:ascii="Times New Roman" w:eastAsia="Calibri" w:hAnsi="Times New Roman" w:cs="Times New Roman"/>
          <w:sz w:val="32"/>
          <w:lang w:val="kk-KZ"/>
        </w:rPr>
      </w:pPr>
    </w:p>
    <w:p w:rsidR="00BC5C71" w:rsidRDefault="00BA469D" w:rsidP="00BA469D">
      <w:pPr>
        <w:ind w:firstLine="708"/>
        <w:rPr>
          <w:rFonts w:ascii="Times New Roman" w:eastAsia="Calibri" w:hAnsi="Times New Roman" w:cs="Times New Roman"/>
          <w:b/>
          <w:sz w:val="32"/>
          <w:lang w:val="kk-KZ"/>
        </w:rPr>
      </w:pPr>
      <w:r>
        <w:rPr>
          <w:rFonts w:ascii="Times New Roman" w:eastAsia="Calibri" w:hAnsi="Times New Roman" w:cs="Times New Roman"/>
          <w:b/>
          <w:sz w:val="32"/>
          <w:lang w:val="kk-KZ"/>
        </w:rPr>
        <w:lastRenderedPageBreak/>
        <w:t>2-БӨЛІМ.  БОС УАҚЫТТЫ БАСҚАРУ</w:t>
      </w:r>
    </w:p>
    <w:p w:rsidR="00BA469D" w:rsidRPr="00BA469D" w:rsidRDefault="00BA469D" w:rsidP="00BA469D">
      <w:pPr>
        <w:pStyle w:val="a3"/>
        <w:numPr>
          <w:ilvl w:val="0"/>
          <w:numId w:val="5"/>
        </w:numPr>
        <w:rPr>
          <w:rFonts w:ascii="Times New Roman" w:eastAsia="Calibri" w:hAnsi="Times New Roman" w:cs="Times New Roman"/>
          <w:b/>
          <w:sz w:val="32"/>
        </w:rPr>
      </w:pPr>
      <w:r>
        <w:rPr>
          <w:rFonts w:ascii="Times New Roman" w:eastAsia="Calibri" w:hAnsi="Times New Roman" w:cs="Times New Roman"/>
          <w:b/>
          <w:sz w:val="32"/>
          <w:lang w:val="kk-KZ"/>
        </w:rPr>
        <w:t>Жеке,  қоғамдық  және  тарихи   уақыт</w:t>
      </w:r>
    </w:p>
    <w:p w:rsidR="00BC5C71" w:rsidRPr="00545511" w:rsidRDefault="00BC5C71">
      <w:pPr>
        <w:jc w:val="center"/>
        <w:rPr>
          <w:rFonts w:ascii="Times New Roman" w:eastAsia="Calibri" w:hAnsi="Times New Roman" w:cs="Times New Roman"/>
          <w:sz w:val="32"/>
        </w:rPr>
      </w:pPr>
    </w:p>
    <w:p w:rsidR="00BC5C71" w:rsidRDefault="00BA469D" w:rsidP="00BA469D">
      <w:pPr>
        <w:rPr>
          <w:rFonts w:ascii="Times New Roman" w:eastAsia="Calibri" w:hAnsi="Times New Roman" w:cs="Times New Roman"/>
          <w:sz w:val="32"/>
          <w:szCs w:val="32"/>
          <w:lang w:val="kk-KZ"/>
        </w:rPr>
      </w:pPr>
      <w:r w:rsidRPr="00BA469D">
        <w:rPr>
          <w:rFonts w:ascii="Times New Roman" w:eastAsia="Calibri" w:hAnsi="Times New Roman" w:cs="Times New Roman"/>
          <w:sz w:val="32"/>
          <w:szCs w:val="32"/>
          <w:lang w:val="kk-KZ"/>
        </w:rPr>
        <w:t xml:space="preserve">Өмір кезеңі  тарихтың тыныштандыру  уақытымен салыстырғанда  үлкен емес. </w:t>
      </w:r>
      <w:r>
        <w:rPr>
          <w:rFonts w:ascii="Times New Roman" w:eastAsia="Calibri" w:hAnsi="Times New Roman" w:cs="Times New Roman"/>
          <w:sz w:val="32"/>
          <w:szCs w:val="32"/>
          <w:lang w:val="kk-KZ"/>
        </w:rPr>
        <w:t xml:space="preserve">  Тарихи  тіршілік  иесі  бола  отырып,  адам  тек  қазіргі  күнмен  өмір сүрмейді.   Біздің  болмысымыздың  мәні   бізге  дейін  не болғанымен және  бізден кейін не  болатынына  байланысты. Адам табиғаттың  бір  бөлшегі</w:t>
      </w:r>
      <w:r w:rsidR="00D25195">
        <w:rPr>
          <w:rFonts w:ascii="Times New Roman" w:eastAsia="Calibri" w:hAnsi="Times New Roman" w:cs="Times New Roman"/>
          <w:sz w:val="32"/>
          <w:szCs w:val="32"/>
          <w:lang w:val="kk-KZ"/>
        </w:rPr>
        <w:t>,  қоғам мүшесі,  тарих  п</w:t>
      </w:r>
      <w:r>
        <w:rPr>
          <w:rFonts w:ascii="Times New Roman" w:eastAsia="Calibri" w:hAnsi="Times New Roman" w:cs="Times New Roman"/>
          <w:sz w:val="32"/>
          <w:szCs w:val="32"/>
          <w:lang w:val="kk-KZ"/>
        </w:rPr>
        <w:t>ен  мәдениеттің субъектісі  болып табылады. Сондықтан адамның уақыты барлық жанды  тіршілік иелерінің  уақытымен,  қоғамның,  тарихтың  уақытымен, ғаламның уақытымен шектеседі.   Адам уақыты  күрделі,  үздіксіз, қысуға  және  созуға  қабілетті.   Ол  объективті,  бірақ сонымен бірге</w:t>
      </w:r>
      <w:r w:rsidR="0084448A">
        <w:rPr>
          <w:rFonts w:ascii="Times New Roman" w:eastAsia="Calibri" w:hAnsi="Times New Roman" w:cs="Times New Roman"/>
          <w:sz w:val="32"/>
          <w:szCs w:val="32"/>
          <w:lang w:val="kk-KZ"/>
        </w:rPr>
        <w:t xml:space="preserve"> субъективті. </w:t>
      </w:r>
    </w:p>
    <w:p w:rsidR="0007517C" w:rsidRDefault="0007517C" w:rsidP="00BA469D">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 xml:space="preserve">Бұрын уақытты басқару стихиялы  түрде, қалыптасқан дәстүрлер негізінде  іске  асырылды.  Сонымен бірге уақытты өлшеудің </w:t>
      </w:r>
      <w:r w:rsidR="000E2F33">
        <w:rPr>
          <w:rFonts w:ascii="Times New Roman" w:eastAsia="Calibri" w:hAnsi="Times New Roman" w:cs="Times New Roman"/>
          <w:sz w:val="32"/>
          <w:szCs w:val="32"/>
          <w:lang w:val="kk-KZ"/>
        </w:rPr>
        <w:t xml:space="preserve">дәл емес тәсілдері пайдаланылды. </w:t>
      </w:r>
      <w:r w:rsidR="008B00A5">
        <w:rPr>
          <w:rFonts w:ascii="Times New Roman" w:eastAsia="Calibri" w:hAnsi="Times New Roman" w:cs="Times New Roman"/>
          <w:sz w:val="32"/>
          <w:szCs w:val="32"/>
          <w:lang w:val="kk-KZ"/>
        </w:rPr>
        <w:t xml:space="preserve">Уақыт қарапайым  қауымдар  шеңберінде  ғана   үйлестірілді.   Дегенмен, </w:t>
      </w:r>
      <w:r w:rsidR="00CF495A">
        <w:rPr>
          <w:rFonts w:ascii="Times New Roman" w:eastAsia="Calibri" w:hAnsi="Times New Roman" w:cs="Times New Roman"/>
          <w:sz w:val="32"/>
          <w:szCs w:val="32"/>
          <w:lang w:val="kk-KZ"/>
        </w:rPr>
        <w:t>ежелден-ақ күнті</w:t>
      </w:r>
      <w:r w:rsidR="00DB2EF8">
        <w:rPr>
          <w:rFonts w:ascii="Times New Roman" w:eastAsia="Calibri" w:hAnsi="Times New Roman" w:cs="Times New Roman"/>
          <w:sz w:val="32"/>
          <w:szCs w:val="32"/>
          <w:lang w:val="kk-KZ"/>
        </w:rPr>
        <w:t>збелер  болды,  еңбек  пен  демалысты кезектестіріп  отыру  тәртібі   жасалды. Жеті  күндік  жұмыс  күні сол  кезде-ақ  Вавилонда  болды,  жаңа  дәуірде  оны  протестанттар  жаңғыртты. ХІХ ғас</w:t>
      </w:r>
      <w:r w:rsidR="00CF495A">
        <w:rPr>
          <w:rFonts w:ascii="Times New Roman" w:eastAsia="Calibri" w:hAnsi="Times New Roman" w:cs="Times New Roman"/>
          <w:sz w:val="32"/>
          <w:szCs w:val="32"/>
          <w:lang w:val="kk-KZ"/>
        </w:rPr>
        <w:t>ы</w:t>
      </w:r>
      <w:r w:rsidR="00DB2EF8">
        <w:rPr>
          <w:rFonts w:ascii="Times New Roman" w:eastAsia="Calibri" w:hAnsi="Times New Roman" w:cs="Times New Roman"/>
          <w:sz w:val="32"/>
          <w:szCs w:val="32"/>
          <w:lang w:val="kk-KZ"/>
        </w:rPr>
        <w:t xml:space="preserve">рдың  аяғына  дейін  уақытты  өлшейтін  құралдар  сирек  кездесті. Сонау ежелгі гректерге белгілі  болған күн сағаттар (гномон)  күн  шуақты ауа  райында  ғана жұмыс істеді.  Клепдисдрлер – су сағаттар –   молшылық  белгісі  болып  есептелді.  Тұрғындар үшінбасты  бағдар қоңырау  үні  болды.   Тәулік қоңыраудың  соғуымен   белгіленетін жеті  канондық сағатқа бөлінді. Механикалық сағаттардың минутты  көрсететін  тілі  болған  жоқ. </w:t>
      </w:r>
    </w:p>
    <w:p w:rsidR="00DB2EF8" w:rsidRPr="00BA469D" w:rsidRDefault="00DB2EF8" w:rsidP="00BA469D">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 xml:space="preserve">Әркім  өз  қалауы  бойынша  пайдалана алатын жеке уақыт  идеясы   қала  жағдайында  тек  жаңа  дәуірде пайда  болды.  Маңыздысы  жеке  уақытты  тарихи уақыт  ретінде  түсіндіру   болды.  Бастапқыда  бұл  діни   формаға  ие болды. Ағартушылық  </w:t>
      </w:r>
      <w:r w:rsidR="00A359EE">
        <w:rPr>
          <w:rFonts w:ascii="Times New Roman" w:eastAsia="Calibri" w:hAnsi="Times New Roman" w:cs="Times New Roman"/>
          <w:sz w:val="32"/>
          <w:szCs w:val="32"/>
          <w:lang w:val="kk-KZ"/>
        </w:rPr>
        <w:t>д</w:t>
      </w:r>
      <w:r>
        <w:rPr>
          <w:rFonts w:ascii="Times New Roman" w:eastAsia="Calibri" w:hAnsi="Times New Roman" w:cs="Times New Roman"/>
          <w:sz w:val="32"/>
          <w:szCs w:val="32"/>
          <w:lang w:val="kk-KZ"/>
        </w:rPr>
        <w:t xml:space="preserve">әуірінде  тарих   идеясы   қайта түсіндірілді  және  діни болжағыштықтың  орнына білімді адамның ақыл-ойы  қойылды. </w:t>
      </w:r>
      <w:r w:rsidR="005E4B40">
        <w:rPr>
          <w:rFonts w:ascii="Times New Roman" w:eastAsia="Calibri" w:hAnsi="Times New Roman" w:cs="Times New Roman"/>
          <w:sz w:val="32"/>
          <w:szCs w:val="32"/>
          <w:lang w:val="kk-KZ"/>
        </w:rPr>
        <w:t xml:space="preserve">Уақытты «дербестендіру»  оның  «әлеуметтенуімен»  байланысты  болды. Адам уақыт  экономикалық  мәнділікке  ие  болған кезде  ғана  оны   өз  қалуынша  пайдалануға   қабілетті  екенін сезді.   Уақытты  сандық  түсіну   өмірдің барлық салаларынан, соның  </w:t>
      </w:r>
      <w:r w:rsidR="005E4B40">
        <w:rPr>
          <w:rFonts w:ascii="Times New Roman" w:eastAsia="Calibri" w:hAnsi="Times New Roman" w:cs="Times New Roman"/>
          <w:sz w:val="32"/>
          <w:szCs w:val="32"/>
          <w:lang w:val="kk-KZ"/>
        </w:rPr>
        <w:lastRenderedPageBreak/>
        <w:t>ішінде  бос уақытқа да  таралды. ХҮІІІ-ХІХ ғасырларда  сағаттар  кеңінен  тарады.   Бүгінде   уақыт  бүкіл  ғаламшар көлемінде    үйлестіріледі.   Уақыт  біз  үшін  әлеуметтік  уақыт ретінде  қабылданады.  Ол –біртекті  емес.  Оның бір  үзігі  бізге  маңыздырақ,  ал  к</w:t>
      </w:r>
      <w:r w:rsidR="00A359EE">
        <w:rPr>
          <w:rFonts w:ascii="Times New Roman" w:eastAsia="Calibri" w:hAnsi="Times New Roman" w:cs="Times New Roman"/>
          <w:sz w:val="32"/>
          <w:szCs w:val="32"/>
          <w:lang w:val="kk-KZ"/>
        </w:rPr>
        <w:t>е</w:t>
      </w:r>
      <w:r w:rsidR="005E4B40">
        <w:rPr>
          <w:rFonts w:ascii="Times New Roman" w:eastAsia="Calibri" w:hAnsi="Times New Roman" w:cs="Times New Roman"/>
          <w:sz w:val="32"/>
          <w:szCs w:val="32"/>
          <w:lang w:val="kk-KZ"/>
        </w:rPr>
        <w:t>лесілері -  бос уақыт болып  көрінуі  мүмкін. Уақытты  біз  тарихи ретінде    түсінеміз.   Жеке  және  тарихи уақыттың  арасында   күрделі  байланыс  бар.   Тарихи  уақыт  жеке уақытқа  мән  береді.</w:t>
      </w:r>
    </w:p>
    <w:p w:rsidR="00DB2EF8" w:rsidRDefault="00DB2EF8">
      <w:pPr>
        <w:rPr>
          <w:rFonts w:ascii="Times New Roman" w:eastAsia="Calibri" w:hAnsi="Times New Roman" w:cs="Times New Roman"/>
          <w:sz w:val="32"/>
          <w:lang w:val="kk-KZ"/>
        </w:rPr>
      </w:pPr>
    </w:p>
    <w:p w:rsidR="00BC5C71" w:rsidRPr="005E4B40" w:rsidRDefault="005E4B40" w:rsidP="00A359EE">
      <w:pPr>
        <w:pStyle w:val="a3"/>
        <w:numPr>
          <w:ilvl w:val="0"/>
          <w:numId w:val="5"/>
        </w:numPr>
        <w:jc w:val="left"/>
        <w:rPr>
          <w:rFonts w:ascii="Times New Roman" w:eastAsia="Calibri" w:hAnsi="Times New Roman" w:cs="Times New Roman"/>
          <w:b/>
          <w:sz w:val="32"/>
        </w:rPr>
      </w:pPr>
      <w:r w:rsidRPr="005E4B40">
        <w:rPr>
          <w:rFonts w:ascii="Times New Roman" w:eastAsia="Calibri" w:hAnsi="Times New Roman" w:cs="Times New Roman"/>
          <w:b/>
          <w:sz w:val="36"/>
          <w:lang w:val="kk-KZ"/>
        </w:rPr>
        <w:t xml:space="preserve">Уақыт  басқару нысаны  ретінде </w:t>
      </w:r>
    </w:p>
    <w:p w:rsidR="00A359EE" w:rsidRDefault="00A359EE" w:rsidP="00CF1E6A">
      <w:pPr>
        <w:ind w:firstLine="708"/>
        <w:rPr>
          <w:rFonts w:ascii="Times New Roman" w:eastAsia="Calibri" w:hAnsi="Times New Roman" w:cs="Times New Roman"/>
          <w:sz w:val="32"/>
          <w:lang w:val="kk-KZ"/>
        </w:rPr>
      </w:pPr>
    </w:p>
    <w:p w:rsidR="00CF1E6A" w:rsidRDefault="005E4B40" w:rsidP="00CF1E6A">
      <w:pPr>
        <w:ind w:firstLine="708"/>
        <w:rPr>
          <w:rFonts w:ascii="Times New Roman" w:eastAsia="Calibri" w:hAnsi="Times New Roman" w:cs="Times New Roman"/>
          <w:sz w:val="32"/>
          <w:lang w:val="kk-KZ"/>
        </w:rPr>
      </w:pPr>
      <w:r w:rsidRPr="005E4B40">
        <w:rPr>
          <w:rFonts w:ascii="Times New Roman" w:eastAsia="Calibri" w:hAnsi="Times New Roman" w:cs="Times New Roman"/>
          <w:sz w:val="32"/>
          <w:lang w:val="kk-KZ"/>
        </w:rPr>
        <w:t xml:space="preserve">Уақытты  басқаруға  тырысу -   адамның ең бір  қасиетті армандарының бірі. </w:t>
      </w:r>
      <w:r>
        <w:rPr>
          <w:rFonts w:ascii="Times New Roman" w:eastAsia="Calibri" w:hAnsi="Times New Roman" w:cs="Times New Roman"/>
          <w:sz w:val="32"/>
          <w:lang w:val="kk-KZ"/>
        </w:rPr>
        <w:t xml:space="preserve">  Уақытты  анағұрлым бағалы ету  үшін  біз  ағзаның  биологиялық ырғағымен, еңбек,  тұрмыс  жағдайына</w:t>
      </w:r>
      <w:r w:rsidR="0013351E">
        <w:rPr>
          <w:rFonts w:ascii="Times New Roman" w:eastAsia="Calibri" w:hAnsi="Times New Roman" w:cs="Times New Roman"/>
          <w:sz w:val="32"/>
          <w:lang w:val="kk-KZ"/>
        </w:rPr>
        <w:t>, техниканың  даму  деңгейіне  байланысты  болатын</w:t>
      </w:r>
      <w:r>
        <w:rPr>
          <w:rFonts w:ascii="Times New Roman" w:eastAsia="Calibri" w:hAnsi="Times New Roman" w:cs="Times New Roman"/>
          <w:sz w:val="32"/>
          <w:lang w:val="kk-KZ"/>
        </w:rPr>
        <w:t xml:space="preserve"> әлеуметтік  және  мәдени  өмірдің ырғағымен  санасуымыз  керек</w:t>
      </w:r>
      <w:r w:rsidR="0013351E">
        <w:rPr>
          <w:rFonts w:ascii="Times New Roman" w:eastAsia="Calibri" w:hAnsi="Times New Roman" w:cs="Times New Roman"/>
          <w:sz w:val="32"/>
          <w:lang w:val="kk-KZ"/>
        </w:rPr>
        <w:t xml:space="preserve">.  Уақытты басқару </w:t>
      </w:r>
      <w:r w:rsidR="00075A8C">
        <w:rPr>
          <w:rFonts w:ascii="Times New Roman" w:eastAsia="Calibri" w:hAnsi="Times New Roman" w:cs="Times New Roman"/>
          <w:sz w:val="32"/>
          <w:lang w:val="kk-KZ"/>
        </w:rPr>
        <w:t>тиімді</w:t>
      </w:r>
      <w:r w:rsidR="0013351E">
        <w:rPr>
          <w:rFonts w:ascii="Times New Roman" w:eastAsia="Calibri" w:hAnsi="Times New Roman" w:cs="Times New Roman"/>
          <w:sz w:val="32"/>
          <w:lang w:val="kk-KZ"/>
        </w:rPr>
        <w:t xml:space="preserve"> ырғақты,  тіршілік  әрекетінің  ырғағын  ұстап тұруды,   оның  жекелеген  кезеңдері  мен  сатыларының  бірізділігін  реттеуді  </w:t>
      </w:r>
      <w:r w:rsidR="00CF1E6A">
        <w:rPr>
          <w:rFonts w:ascii="Times New Roman" w:eastAsia="Calibri" w:hAnsi="Times New Roman" w:cs="Times New Roman"/>
          <w:sz w:val="32"/>
          <w:lang w:val="kk-KZ"/>
        </w:rPr>
        <w:t>б</w:t>
      </w:r>
      <w:r w:rsidR="0013351E">
        <w:rPr>
          <w:rFonts w:ascii="Times New Roman" w:eastAsia="Calibri" w:hAnsi="Times New Roman" w:cs="Times New Roman"/>
          <w:sz w:val="32"/>
          <w:lang w:val="kk-KZ"/>
        </w:rPr>
        <w:t>олжайды.   Уақытты  басқару -  оны    барынша  үлкен нәтижемен пайдалану  дегені  білдіреді.</w:t>
      </w:r>
    </w:p>
    <w:p w:rsidR="0013351E" w:rsidRDefault="00CF1E6A" w:rsidP="00A04709">
      <w:pPr>
        <w:ind w:firstLine="708"/>
        <w:rPr>
          <w:rFonts w:ascii="Times New Roman" w:eastAsia="Calibri" w:hAnsi="Times New Roman" w:cs="Times New Roman"/>
          <w:sz w:val="32"/>
          <w:lang w:val="kk-KZ"/>
        </w:rPr>
      </w:pPr>
      <w:r>
        <w:rPr>
          <w:rFonts w:ascii="Times New Roman" w:eastAsia="Calibri" w:hAnsi="Times New Roman" w:cs="Times New Roman"/>
          <w:sz w:val="32"/>
          <w:lang w:val="kk-KZ"/>
        </w:rPr>
        <w:t xml:space="preserve">Уақытты басқарудың міндеттері – бұл оны  үнемдеу, резервтер іздеу,   өндірістік  емес  шығындарды  қысқарту.   Әр   адам  және  әрбір  әлеуметтік  топ   өз  іс-әрекетінде   мінез-құлықтың  </w:t>
      </w:r>
      <w:r w:rsidR="00075A8C">
        <w:rPr>
          <w:rFonts w:ascii="Times New Roman" w:eastAsia="Calibri" w:hAnsi="Times New Roman" w:cs="Times New Roman"/>
          <w:sz w:val="32"/>
          <w:lang w:val="kk-KZ"/>
        </w:rPr>
        <w:t>тиімді</w:t>
      </w:r>
      <w:r>
        <w:rPr>
          <w:rFonts w:ascii="Times New Roman" w:eastAsia="Calibri" w:hAnsi="Times New Roman" w:cs="Times New Roman"/>
          <w:sz w:val="32"/>
          <w:lang w:val="kk-KZ"/>
        </w:rPr>
        <w:t xml:space="preserve"> стереотипін  қалыптастырады. </w:t>
      </w:r>
      <w:r w:rsidR="003E236F">
        <w:rPr>
          <w:rFonts w:ascii="Times New Roman" w:eastAsia="Calibri" w:hAnsi="Times New Roman" w:cs="Times New Roman"/>
          <w:sz w:val="32"/>
          <w:lang w:val="kk-KZ"/>
        </w:rPr>
        <w:t xml:space="preserve"> Уақыт  бюджетінің бөліктерінің бірі   өзгергенде,   барлық  бюджетті, уақыт  шығындарының бүкіл  жүйесін  қайта  құру  іске  асырылады.  Егер  бос уақыттың күнделікті  үлесі  аз  болатын  болса,  ең алдымен, </w:t>
      </w:r>
      <w:r w:rsidR="00A04709">
        <w:rPr>
          <w:rFonts w:ascii="Times New Roman" w:eastAsia="Calibri" w:hAnsi="Times New Roman" w:cs="Times New Roman"/>
          <w:sz w:val="32"/>
          <w:lang w:val="kk-KZ"/>
        </w:rPr>
        <w:t xml:space="preserve">  тынығудың   маңызы  аздау,  сауықтық түрлері  немесе  анағұрлым  шығармашылық және уақытқа сыйымдылары  ығысып  шығарылады. Уақыт  босаған  кезде  оның артық  бөлігін  бұған  дейін қысқартылған  қажеттіліктер, көбіне  физиологиялық немесе  коммуналды-тұрмыстық  қажеттіліктер алады.   Оларды қанағаттандырғаннан кейін  ғана  тынығудың алдымен  қарапайым,  содан кейін  анағұрлым  күрделі  түрлері  дами  бастайды. Уақыт бюджетін  білу уақыт шығандарының  шынайы  қажеттіліктермен  сәйкестігін  есепке алуды болжайды.   Кез-келген   әлеуметтік  топтың  немесе  жекелеген тұлғалардың уақыт  бюджеті   күрделі  жүйе  болып  табылады. Уақыттың  қандай  да бір  бөлігінің  созылуы іс-әрекеттің  қарқындылығын  </w:t>
      </w:r>
      <w:r w:rsidR="00A04709">
        <w:rPr>
          <w:rFonts w:ascii="Times New Roman" w:eastAsia="Calibri" w:hAnsi="Times New Roman" w:cs="Times New Roman"/>
          <w:sz w:val="32"/>
          <w:lang w:val="kk-KZ"/>
        </w:rPr>
        <w:lastRenderedPageBreak/>
        <w:t xml:space="preserve">төмендетеді, ал   осы  бөліктің қысылуы    оны арттырады.  Егер  іс-әрекет  біз  үшін құнды болатын  болса,  біз    уақыт  тапшылығына  қарамастан  оны  орындауға  тырысамыз.  </w:t>
      </w:r>
    </w:p>
    <w:p w:rsidR="00062A9D" w:rsidRDefault="00062A9D" w:rsidP="00E22462">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Қандай  да  бір  іс-әрекетке  жұмсалатын  уақытты  арттыру соған  сәйкес  қажеттілікке   міндетті  түрде  әсерін  тигізеді. </w:t>
      </w:r>
      <w:r w:rsidR="007C0B6B">
        <w:rPr>
          <w:rFonts w:ascii="Times New Roman" w:eastAsia="Calibri" w:hAnsi="Times New Roman" w:cs="Times New Roman"/>
          <w:sz w:val="32"/>
          <w:lang w:val="kk-KZ"/>
        </w:rPr>
        <w:t xml:space="preserve">  Кейбір  жағдайларда  ол «қанығады», ал  уақыт  бюджеті  соған сәйкес </w:t>
      </w:r>
      <w:r w:rsidR="00E13770">
        <w:rPr>
          <w:rFonts w:ascii="Times New Roman" w:eastAsia="Calibri" w:hAnsi="Times New Roman" w:cs="Times New Roman"/>
          <w:sz w:val="32"/>
          <w:lang w:val="kk-KZ"/>
        </w:rPr>
        <w:t xml:space="preserve">анағұрлым  тепе-теңдікке  түседі. </w:t>
      </w:r>
      <w:r w:rsidR="00E22462">
        <w:rPr>
          <w:rFonts w:ascii="Times New Roman" w:eastAsia="Calibri" w:hAnsi="Times New Roman" w:cs="Times New Roman"/>
          <w:sz w:val="32"/>
          <w:lang w:val="kk-KZ"/>
        </w:rPr>
        <w:t xml:space="preserve">  Бірақ   сирек  бо</w:t>
      </w:r>
      <w:r w:rsidR="00E81ED6">
        <w:rPr>
          <w:rFonts w:ascii="Times New Roman" w:eastAsia="Calibri" w:hAnsi="Times New Roman" w:cs="Times New Roman"/>
          <w:sz w:val="32"/>
          <w:lang w:val="kk-KZ"/>
        </w:rPr>
        <w:t>л</w:t>
      </w:r>
      <w:r w:rsidR="00E22462">
        <w:rPr>
          <w:rFonts w:ascii="Times New Roman" w:eastAsia="Calibri" w:hAnsi="Times New Roman" w:cs="Times New Roman"/>
          <w:sz w:val="32"/>
          <w:lang w:val="kk-KZ"/>
        </w:rPr>
        <w:t>са  да кері  байланы</w:t>
      </w:r>
      <w:r w:rsidR="00E81ED6">
        <w:rPr>
          <w:rFonts w:ascii="Times New Roman" w:eastAsia="Calibri" w:hAnsi="Times New Roman" w:cs="Times New Roman"/>
          <w:sz w:val="32"/>
          <w:lang w:val="kk-KZ"/>
        </w:rPr>
        <w:t>с</w:t>
      </w:r>
      <w:r w:rsidR="00E22462">
        <w:rPr>
          <w:rFonts w:ascii="Times New Roman" w:eastAsia="Calibri" w:hAnsi="Times New Roman" w:cs="Times New Roman"/>
          <w:sz w:val="32"/>
          <w:lang w:val="kk-KZ"/>
        </w:rPr>
        <w:t xml:space="preserve">тар  да  болады. Қажеттіліктердің  қанағаттану  шамасына  қарай ол   күшейеді  және     қосалқы   рөлінен  негізгі  орынға   өтеді  де,    уақыттың  жаңа  үлесін  қажет етеді.  Бұл шығармашылық,  танымдық  және  көркемдік  қажеттіліктерді  дамытуға да  қатысты. </w:t>
      </w:r>
    </w:p>
    <w:p w:rsidR="00A04709" w:rsidRDefault="00A04709">
      <w:pPr>
        <w:rPr>
          <w:rFonts w:ascii="Times New Roman" w:eastAsia="Calibri" w:hAnsi="Times New Roman" w:cs="Times New Roman"/>
          <w:sz w:val="32"/>
          <w:lang w:val="kk-KZ"/>
        </w:rPr>
      </w:pPr>
    </w:p>
    <w:p w:rsidR="00E22462" w:rsidRPr="00E22462" w:rsidRDefault="00E22462" w:rsidP="00E81ED6">
      <w:pPr>
        <w:ind w:firstLine="708"/>
        <w:jc w:val="left"/>
        <w:rPr>
          <w:rFonts w:ascii="Times New Roman" w:eastAsia="Calibri" w:hAnsi="Times New Roman" w:cs="Times New Roman"/>
          <w:b/>
          <w:sz w:val="36"/>
          <w:szCs w:val="36"/>
          <w:lang w:val="kk-KZ"/>
        </w:rPr>
      </w:pPr>
      <w:r w:rsidRPr="00E22462">
        <w:rPr>
          <w:rFonts w:ascii="Times New Roman" w:eastAsia="Calibri" w:hAnsi="Times New Roman" w:cs="Times New Roman"/>
          <w:b/>
          <w:sz w:val="36"/>
          <w:szCs w:val="36"/>
          <w:lang w:val="kk-KZ"/>
        </w:rPr>
        <w:t>3. Уақыт бюджетіндегі  бос уақыт</w:t>
      </w:r>
    </w:p>
    <w:p w:rsidR="00E22462" w:rsidRPr="00E22462" w:rsidRDefault="00E22462">
      <w:pPr>
        <w:rPr>
          <w:rFonts w:ascii="Times New Roman" w:eastAsia="Calibri" w:hAnsi="Times New Roman" w:cs="Times New Roman"/>
          <w:sz w:val="32"/>
          <w:lang w:val="kk-KZ"/>
        </w:rPr>
      </w:pPr>
    </w:p>
    <w:p w:rsidR="00E22462" w:rsidRDefault="00E22462" w:rsidP="00E22462">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Адамның  уақыт  бюджеті  бірнеше  бөліктерге  бөлінеді.  Уақыт  бюджетінің  төрт  бөліктен тұратын  үлгісі  анағұрлым кеңіне</w:t>
      </w:r>
      <w:r w:rsidR="00E81ED6">
        <w:rPr>
          <w:rFonts w:ascii="Times New Roman" w:eastAsia="Calibri" w:hAnsi="Times New Roman" w:cs="Times New Roman"/>
          <w:sz w:val="32"/>
          <w:szCs w:val="32"/>
          <w:lang w:val="kk-KZ"/>
        </w:rPr>
        <w:t>н</w:t>
      </w:r>
      <w:r>
        <w:rPr>
          <w:rFonts w:ascii="Times New Roman" w:eastAsia="Calibri" w:hAnsi="Times New Roman" w:cs="Times New Roman"/>
          <w:sz w:val="32"/>
          <w:szCs w:val="32"/>
          <w:lang w:val="kk-KZ"/>
        </w:rPr>
        <w:t xml:space="preserve">  қолданылады,  ол  уақыттың   әлеуметтік қызметтерін есепке алады.  Ол  келесілерді  қамтиды: 1) жұмыс уақыты  және онымен байланысты уақыт; 2)физиологиялы</w:t>
      </w:r>
      <w:r w:rsidR="00E81ED6">
        <w:rPr>
          <w:rFonts w:ascii="Times New Roman" w:eastAsia="Calibri" w:hAnsi="Times New Roman" w:cs="Times New Roman"/>
          <w:sz w:val="32"/>
          <w:szCs w:val="32"/>
          <w:lang w:val="kk-KZ"/>
        </w:rPr>
        <w:t>қ</w:t>
      </w:r>
      <w:r>
        <w:rPr>
          <w:rFonts w:ascii="Times New Roman" w:eastAsia="Calibri" w:hAnsi="Times New Roman" w:cs="Times New Roman"/>
          <w:sz w:val="32"/>
          <w:szCs w:val="32"/>
          <w:lang w:val="kk-KZ"/>
        </w:rPr>
        <w:t xml:space="preserve">  қажетті   уақыт; 3)  коммуналды-тұрмыс</w:t>
      </w:r>
      <w:r w:rsidR="00E81ED6">
        <w:rPr>
          <w:rFonts w:ascii="Times New Roman" w:eastAsia="Calibri" w:hAnsi="Times New Roman" w:cs="Times New Roman"/>
          <w:sz w:val="32"/>
          <w:szCs w:val="32"/>
          <w:lang w:val="kk-KZ"/>
        </w:rPr>
        <w:t>т</w:t>
      </w:r>
      <w:r>
        <w:rPr>
          <w:rFonts w:ascii="Times New Roman" w:eastAsia="Calibri" w:hAnsi="Times New Roman" w:cs="Times New Roman"/>
          <w:sz w:val="32"/>
          <w:szCs w:val="32"/>
          <w:lang w:val="kk-KZ"/>
        </w:rPr>
        <w:t>ық  уақыт; 4) бос уақыт.    Жұмыс істейтін  әрбір адамға  тәулігіне   жұмсалатын  уақыт  шығыны келесідей: 9,5 сағат  жұмыс  уақыты  және  онымен  байланысты уақыт; 8,5  сағат  физиологиялық  қажетті  уақыт бөлігі; 3 сағаттай  коммуналды-тұрмыстық  уақыт</w:t>
      </w:r>
      <w:r w:rsidR="00D93E4F">
        <w:rPr>
          <w:rFonts w:ascii="Times New Roman" w:eastAsia="Calibri" w:hAnsi="Times New Roman" w:cs="Times New Roman"/>
          <w:sz w:val="32"/>
          <w:szCs w:val="32"/>
          <w:lang w:val="kk-KZ"/>
        </w:rPr>
        <w:t>; 3 сағаттай  бөлігі  бос уақыт (қараңыз: Соколов Э.В. Св</w:t>
      </w:r>
      <w:r>
        <w:rPr>
          <w:rFonts w:ascii="Times New Roman" w:eastAsia="Calibri" w:hAnsi="Times New Roman" w:cs="Times New Roman"/>
          <w:sz w:val="32"/>
          <w:szCs w:val="32"/>
          <w:lang w:val="kk-KZ"/>
        </w:rPr>
        <w:t>о</w:t>
      </w:r>
      <w:r w:rsidR="00D93E4F">
        <w:rPr>
          <w:rFonts w:ascii="Times New Roman" w:eastAsia="Calibri" w:hAnsi="Times New Roman" w:cs="Times New Roman"/>
          <w:sz w:val="32"/>
          <w:szCs w:val="32"/>
          <w:lang w:val="kk-KZ"/>
        </w:rPr>
        <w:t>бо</w:t>
      </w:r>
      <w:r>
        <w:rPr>
          <w:rFonts w:ascii="Times New Roman" w:eastAsia="Calibri" w:hAnsi="Times New Roman" w:cs="Times New Roman"/>
          <w:sz w:val="32"/>
          <w:szCs w:val="32"/>
          <w:lang w:val="kk-KZ"/>
        </w:rPr>
        <w:t xml:space="preserve">дное  время и  культура  досуга.-Л.,1977.-С14).    Әрі   ер адамдарда  әйедермен  салыстырғанда  бос  уақыт  көбірек,  өйткені  әйелдерде коммуналды-тұрмыстық  уақыт   көлемі  үлкен. </w:t>
      </w:r>
    </w:p>
    <w:p w:rsidR="00E22462" w:rsidRDefault="00E22462" w:rsidP="00E22462">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 xml:space="preserve">Бос уақыт </w:t>
      </w:r>
      <w:r w:rsidR="00B412C5">
        <w:rPr>
          <w:rFonts w:ascii="Times New Roman" w:eastAsia="Calibri" w:hAnsi="Times New Roman" w:cs="Times New Roman"/>
          <w:sz w:val="32"/>
          <w:szCs w:val="32"/>
          <w:lang w:val="kk-KZ"/>
        </w:rPr>
        <w:t xml:space="preserve">  әдетте  түрлі  қажетті  міндеттерден</w:t>
      </w:r>
      <w:r w:rsidR="00C76132">
        <w:rPr>
          <w:rFonts w:ascii="Times New Roman" w:eastAsia="Calibri" w:hAnsi="Times New Roman" w:cs="Times New Roman"/>
          <w:sz w:val="32"/>
          <w:szCs w:val="32"/>
          <w:lang w:val="kk-KZ"/>
        </w:rPr>
        <w:t xml:space="preserve">,  талассыз  уақыт  шығындарынан (еңбекке  жұмсалған  уақыт,  қоғамдық,  отбасылық,  коммуналдық-тұрмысық  міндеттерді  орындауға  және  физиологиялық  қажеттілікке  негізделген  іс-әрекеттерге  жұмсалған  кеткен  уақыт шығындары)  босатылған  уақыт ретінде анықталады. </w:t>
      </w:r>
    </w:p>
    <w:p w:rsidR="00C76132" w:rsidRPr="00E22462" w:rsidRDefault="00C76132" w:rsidP="00E22462">
      <w:pPr>
        <w:rPr>
          <w:rFonts w:ascii="Times New Roman" w:eastAsia="Calibri" w:hAnsi="Times New Roman" w:cs="Times New Roman"/>
          <w:b/>
          <w:sz w:val="32"/>
          <w:lang w:val="kk-KZ"/>
        </w:rPr>
      </w:pPr>
      <w:r>
        <w:rPr>
          <w:rFonts w:ascii="Times New Roman" w:eastAsia="Calibri" w:hAnsi="Times New Roman" w:cs="Times New Roman"/>
          <w:sz w:val="32"/>
          <w:szCs w:val="32"/>
          <w:lang w:val="kk-KZ"/>
        </w:rPr>
        <w:t>Бос уақыттағы іс-әрекеттің  мазмұны мен сапасы, яғни  тынығу сапасы  әлеуметтік-мәртебелік,  мәдени-рухани  және физиологиялық  сипаттарға  тәу</w:t>
      </w:r>
      <w:r w:rsidR="006B5BCB">
        <w:rPr>
          <w:rFonts w:ascii="Times New Roman" w:eastAsia="Calibri" w:hAnsi="Times New Roman" w:cs="Times New Roman"/>
          <w:sz w:val="32"/>
          <w:szCs w:val="32"/>
          <w:lang w:val="kk-KZ"/>
        </w:rPr>
        <w:t>елді, ал   сипаттар   тұрғындар</w:t>
      </w:r>
      <w:r>
        <w:rPr>
          <w:rFonts w:ascii="Times New Roman" w:eastAsia="Calibri" w:hAnsi="Times New Roman" w:cs="Times New Roman"/>
          <w:sz w:val="32"/>
          <w:szCs w:val="32"/>
          <w:lang w:val="kk-KZ"/>
        </w:rPr>
        <w:t>д</w:t>
      </w:r>
      <w:r w:rsidR="006B5BCB">
        <w:rPr>
          <w:rFonts w:ascii="Times New Roman" w:eastAsia="Calibri" w:hAnsi="Times New Roman" w:cs="Times New Roman"/>
          <w:sz w:val="32"/>
          <w:szCs w:val="32"/>
          <w:lang w:val="kk-KZ"/>
        </w:rPr>
        <w:t>ы</w:t>
      </w:r>
      <w:r>
        <w:rPr>
          <w:rFonts w:ascii="Times New Roman" w:eastAsia="Calibri" w:hAnsi="Times New Roman" w:cs="Times New Roman"/>
          <w:sz w:val="32"/>
          <w:szCs w:val="32"/>
          <w:lang w:val="kk-KZ"/>
        </w:rPr>
        <w:t xml:space="preserve">ң  түрлі  әлеуметтік топтарында  түрліше. </w:t>
      </w:r>
      <w:r w:rsidR="00153242">
        <w:rPr>
          <w:rFonts w:ascii="Times New Roman" w:eastAsia="Calibri" w:hAnsi="Times New Roman" w:cs="Times New Roman"/>
          <w:sz w:val="32"/>
          <w:szCs w:val="32"/>
          <w:lang w:val="kk-KZ"/>
        </w:rPr>
        <w:t xml:space="preserve">   Бірақ бос  уақытты  </w:t>
      </w:r>
      <w:r w:rsidR="00153242">
        <w:rPr>
          <w:rFonts w:ascii="Times New Roman" w:eastAsia="Calibri" w:hAnsi="Times New Roman" w:cs="Times New Roman"/>
          <w:sz w:val="32"/>
          <w:szCs w:val="32"/>
          <w:lang w:val="kk-KZ"/>
        </w:rPr>
        <w:lastRenderedPageBreak/>
        <w:t xml:space="preserve">өткізудің  бірыңғай белгісі  бар,  оны  еркін  тіршілік әрекеті  деуге  болады.  Еркін  тіршілік әрекетінің шарты адамның  жеке  әлеуетін  қамтамасыз  етуі тиіс,  оларды  үш  топқа  бөлуге   болады:  психофизиологиялық,  әлеуметтік  және мәдени.   Әлеуметтік  және  мәдени  қажеттіліктерді  қанағатттандыру  мүмкіндігі  қандай  да  бір  шарттарды  сақтауды  талап  етеді.    Мұнда   мәдениет  үйі,  кітапхана,  театр,  мұражайлар  және  т.б.  түріндегі  қоғамдық  тынығудың  материалдық  базасын  дамыту  туралы   сөз  болып  отыр.   Тұтастай алғанда,   жұмыстан  тыс  және  бос уақыттың   қоры  мен  құрылымы  жалпы  және   өзіндік  факторларға  негіз  болады.   Жалпы  факторларға   тұрғындардың  жынысы,  жасы  бойынша  құрамы,   отбасының  </w:t>
      </w:r>
      <w:r w:rsidR="006E1664">
        <w:rPr>
          <w:rFonts w:ascii="Times New Roman" w:eastAsia="Calibri" w:hAnsi="Times New Roman" w:cs="Times New Roman"/>
          <w:sz w:val="32"/>
          <w:szCs w:val="32"/>
          <w:lang w:val="kk-KZ"/>
        </w:rPr>
        <w:t xml:space="preserve"> көлемі,  отбасының  бір мүшесі</w:t>
      </w:r>
      <w:r w:rsidR="00153242">
        <w:rPr>
          <w:rFonts w:ascii="Times New Roman" w:eastAsia="Calibri" w:hAnsi="Times New Roman" w:cs="Times New Roman"/>
          <w:sz w:val="32"/>
          <w:szCs w:val="32"/>
          <w:lang w:val="kk-KZ"/>
        </w:rPr>
        <w:t>не  шаққандағ</w:t>
      </w:r>
      <w:r w:rsidR="0008124D">
        <w:rPr>
          <w:rFonts w:ascii="Times New Roman" w:eastAsia="Calibri" w:hAnsi="Times New Roman" w:cs="Times New Roman"/>
          <w:sz w:val="32"/>
          <w:szCs w:val="32"/>
          <w:lang w:val="kk-KZ"/>
        </w:rPr>
        <w:t>ы  кіріс  деңгейі,  тұрғын  алаң</w:t>
      </w:r>
      <w:r w:rsidR="00153242">
        <w:rPr>
          <w:rFonts w:ascii="Times New Roman" w:eastAsia="Calibri" w:hAnsi="Times New Roman" w:cs="Times New Roman"/>
          <w:sz w:val="32"/>
          <w:szCs w:val="32"/>
          <w:lang w:val="kk-KZ"/>
        </w:rPr>
        <w:t xml:space="preserve">ының   көлемі, тұрғындарға  көрсетілетін коммуналдық  қызметтердің  көлемі  мен  сапасы,   білім  деңгейі  сияқтылар  жатады.  </w:t>
      </w:r>
      <w:r w:rsidR="00BC49F2">
        <w:rPr>
          <w:rFonts w:ascii="Times New Roman" w:eastAsia="Calibri" w:hAnsi="Times New Roman" w:cs="Times New Roman"/>
          <w:sz w:val="32"/>
          <w:szCs w:val="32"/>
          <w:lang w:val="kk-KZ"/>
        </w:rPr>
        <w:t xml:space="preserve">  Факторлардың келесі  тобы   өзіндік факторлар -  жұмыстан  тыс  және  бос уақыттың  макро  және микроқұрылымының деңгейіне  белгілі  бір  дәрежеде  шешуші  әсер етеді.  Мұндай факторларға ең алдымен  қалада  немесе  ауылдық  жерде  тұрудың   табиғи-климаттық  жағдайлары,  </w:t>
      </w:r>
      <w:r w:rsidR="0008124D">
        <w:rPr>
          <w:rFonts w:ascii="Times New Roman" w:eastAsia="Calibri" w:hAnsi="Times New Roman" w:cs="Times New Roman"/>
          <w:sz w:val="32"/>
          <w:szCs w:val="32"/>
          <w:lang w:val="kk-KZ"/>
        </w:rPr>
        <w:t>тұрғындар</w:t>
      </w:r>
      <w:r w:rsidR="00BC49F2">
        <w:rPr>
          <w:rFonts w:ascii="Times New Roman" w:eastAsia="Calibri" w:hAnsi="Times New Roman" w:cs="Times New Roman"/>
          <w:sz w:val="32"/>
          <w:szCs w:val="32"/>
          <w:lang w:val="kk-KZ"/>
        </w:rPr>
        <w:t>д</w:t>
      </w:r>
      <w:r w:rsidR="0008124D">
        <w:rPr>
          <w:rFonts w:ascii="Times New Roman" w:eastAsia="Calibri" w:hAnsi="Times New Roman" w:cs="Times New Roman"/>
          <w:sz w:val="32"/>
          <w:szCs w:val="32"/>
          <w:lang w:val="kk-KZ"/>
        </w:rPr>
        <w:t>ы</w:t>
      </w:r>
      <w:r w:rsidR="00BC49F2">
        <w:rPr>
          <w:rFonts w:ascii="Times New Roman" w:eastAsia="Calibri" w:hAnsi="Times New Roman" w:cs="Times New Roman"/>
          <w:sz w:val="32"/>
          <w:szCs w:val="32"/>
          <w:lang w:val="kk-KZ"/>
        </w:rPr>
        <w:t>ң  өмір салтының кейбір  ұлттық  ерекшеліктері  жатады.   Адам өмір  сүріп отырған  мәдени  орта  оның  байланыстарыналдын-ала анықтайды. Елдімекеннің  әлеуметтік  және  әлеуметтік-кәсіби құрылымы  кең  болған сайын,  оның  мәдени  ортасы  да соғұрлым сан түрлі.  Мәдени орта  адамға  әлеуметтік  орта,   экономикалық  қоғамдық  қатынастар,  қоғамның руха</w:t>
      </w:r>
      <w:r w:rsidR="00001892">
        <w:rPr>
          <w:rFonts w:ascii="Times New Roman" w:eastAsia="Calibri" w:hAnsi="Times New Roman" w:cs="Times New Roman"/>
          <w:sz w:val="32"/>
          <w:szCs w:val="32"/>
          <w:lang w:val="kk-KZ"/>
        </w:rPr>
        <w:t>ни  өмірі  әсер ететін   призма</w:t>
      </w:r>
      <w:r w:rsidR="00BC49F2">
        <w:rPr>
          <w:rFonts w:ascii="Times New Roman" w:eastAsia="Calibri" w:hAnsi="Times New Roman" w:cs="Times New Roman"/>
          <w:sz w:val="32"/>
          <w:szCs w:val="32"/>
          <w:lang w:val="kk-KZ"/>
        </w:rPr>
        <w:t xml:space="preserve"> болып табылады. </w:t>
      </w:r>
      <w:r w:rsidR="00001892">
        <w:rPr>
          <w:rFonts w:ascii="Times New Roman" w:eastAsia="Calibri" w:hAnsi="Times New Roman" w:cs="Times New Roman"/>
          <w:sz w:val="32"/>
          <w:szCs w:val="32"/>
          <w:lang w:val="kk-KZ"/>
        </w:rPr>
        <w:t xml:space="preserve"> Жалпы  және   өзіндік факторларды  есепке  алу  бос уақытты  </w:t>
      </w:r>
      <w:r w:rsidR="00075A8C">
        <w:rPr>
          <w:rFonts w:ascii="Times New Roman" w:eastAsia="Calibri" w:hAnsi="Times New Roman" w:cs="Times New Roman"/>
          <w:sz w:val="32"/>
          <w:szCs w:val="32"/>
          <w:lang w:val="kk-KZ"/>
        </w:rPr>
        <w:t xml:space="preserve">тиімді </w:t>
      </w:r>
      <w:r w:rsidR="00001892">
        <w:rPr>
          <w:rFonts w:ascii="Times New Roman" w:eastAsia="Calibri" w:hAnsi="Times New Roman" w:cs="Times New Roman"/>
          <w:sz w:val="32"/>
          <w:szCs w:val="32"/>
          <w:lang w:val="kk-KZ"/>
        </w:rPr>
        <w:t xml:space="preserve">пайдалануға ықпал ететін  немесе   кедергі келтіретін материалдық,  ұйымдастырушылық  және тұлғалық  факторлардың  аймақтық  жүйесін  құру  үшін маңызды болып табылады.   Бұл  жұмыс әр  аймақта  уақыт бюджетіне қарай  ерекше  құрылады. </w:t>
      </w:r>
    </w:p>
    <w:p w:rsidR="00BC49F2" w:rsidRDefault="00BC49F2">
      <w:pPr>
        <w:rPr>
          <w:rFonts w:ascii="Times New Roman" w:eastAsia="Calibri" w:hAnsi="Times New Roman" w:cs="Times New Roman"/>
          <w:sz w:val="32"/>
          <w:lang w:val="kk-KZ"/>
        </w:rPr>
      </w:pPr>
    </w:p>
    <w:p w:rsidR="00001892" w:rsidRPr="00001892" w:rsidRDefault="00001892" w:rsidP="00AE6DFF">
      <w:pPr>
        <w:jc w:val="left"/>
        <w:rPr>
          <w:rFonts w:ascii="Times New Roman" w:eastAsia="Calibri" w:hAnsi="Times New Roman" w:cs="Times New Roman"/>
          <w:b/>
          <w:sz w:val="36"/>
          <w:szCs w:val="36"/>
          <w:lang w:val="kk-KZ"/>
        </w:rPr>
      </w:pPr>
      <w:r w:rsidRPr="00001892">
        <w:rPr>
          <w:rFonts w:ascii="Times New Roman" w:eastAsia="Calibri" w:hAnsi="Times New Roman" w:cs="Times New Roman"/>
          <w:b/>
          <w:sz w:val="36"/>
          <w:szCs w:val="36"/>
          <w:lang w:val="kk-KZ"/>
        </w:rPr>
        <w:t>4. Бос уақытты</w:t>
      </w:r>
      <w:r w:rsidR="00723C4A">
        <w:rPr>
          <w:rFonts w:ascii="Times New Roman" w:eastAsia="Calibri" w:hAnsi="Times New Roman" w:cs="Times New Roman"/>
          <w:b/>
          <w:sz w:val="36"/>
          <w:szCs w:val="36"/>
          <w:lang w:val="kk-KZ"/>
        </w:rPr>
        <w:t xml:space="preserve"> тиімді</w:t>
      </w:r>
      <w:r w:rsidRPr="00001892">
        <w:rPr>
          <w:rFonts w:ascii="Times New Roman" w:eastAsia="Calibri" w:hAnsi="Times New Roman" w:cs="Times New Roman"/>
          <w:b/>
          <w:sz w:val="36"/>
          <w:szCs w:val="36"/>
          <w:lang w:val="kk-KZ"/>
        </w:rPr>
        <w:t xml:space="preserve">  ұйымдастыру</w:t>
      </w:r>
    </w:p>
    <w:p w:rsidR="00BC5C71" w:rsidRPr="00001892" w:rsidRDefault="00BC5C71">
      <w:pPr>
        <w:rPr>
          <w:rFonts w:ascii="Times New Roman" w:eastAsia="Calibri" w:hAnsi="Times New Roman" w:cs="Times New Roman"/>
          <w:sz w:val="32"/>
          <w:lang w:val="kk-KZ"/>
        </w:rPr>
      </w:pPr>
    </w:p>
    <w:p w:rsidR="00BC5C71" w:rsidRDefault="00AE6DFF" w:rsidP="00001892">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Бо</w:t>
      </w:r>
      <w:r w:rsidR="00001892">
        <w:rPr>
          <w:rFonts w:ascii="Times New Roman" w:eastAsia="Calibri" w:hAnsi="Times New Roman" w:cs="Times New Roman"/>
          <w:sz w:val="32"/>
          <w:szCs w:val="32"/>
          <w:lang w:val="kk-KZ"/>
        </w:rPr>
        <w:t>с  уақытты  басқару  мәселесі   қоғам  немесе  әлеуметтік топ  үшін  ғана емес, сонымен бірге жеке адамның  мақсаттары  мен өмір сүру  салтына  байланысты   ол  үшін  де  маңызды.   Ол түрлі  деңгейде  шешіледі:   дүниетанымды,  негізгі адамгершілік-саяси  бағдарларды  қалыптастырғанда,  бары</w:t>
      </w:r>
      <w:r w:rsidR="00401301">
        <w:rPr>
          <w:rFonts w:ascii="Times New Roman" w:eastAsia="Calibri" w:hAnsi="Times New Roman" w:cs="Times New Roman"/>
          <w:sz w:val="32"/>
          <w:szCs w:val="32"/>
          <w:lang w:val="kk-KZ"/>
        </w:rPr>
        <w:t xml:space="preserve">нша  жауапты  шешім  </w:t>
      </w:r>
      <w:r w:rsidR="00401301">
        <w:rPr>
          <w:rFonts w:ascii="Times New Roman" w:eastAsia="Calibri" w:hAnsi="Times New Roman" w:cs="Times New Roman"/>
          <w:sz w:val="32"/>
          <w:szCs w:val="32"/>
          <w:lang w:val="kk-KZ"/>
        </w:rPr>
        <w:lastRenderedPageBreak/>
        <w:t>қабылдау с</w:t>
      </w:r>
      <w:r w:rsidR="00001892">
        <w:rPr>
          <w:rFonts w:ascii="Times New Roman" w:eastAsia="Calibri" w:hAnsi="Times New Roman" w:cs="Times New Roman"/>
          <w:sz w:val="32"/>
          <w:szCs w:val="32"/>
          <w:lang w:val="kk-KZ"/>
        </w:rPr>
        <w:t>әтінде.  Мұнда  тынығу  жайлы  сөз  бо</w:t>
      </w:r>
      <w:r w:rsidR="00401301">
        <w:rPr>
          <w:rFonts w:ascii="Times New Roman" w:eastAsia="Calibri" w:hAnsi="Times New Roman" w:cs="Times New Roman"/>
          <w:sz w:val="32"/>
          <w:szCs w:val="32"/>
          <w:lang w:val="kk-KZ"/>
        </w:rPr>
        <w:t>л</w:t>
      </w:r>
      <w:r w:rsidR="00001892">
        <w:rPr>
          <w:rFonts w:ascii="Times New Roman" w:eastAsia="Calibri" w:hAnsi="Times New Roman" w:cs="Times New Roman"/>
          <w:sz w:val="32"/>
          <w:szCs w:val="32"/>
          <w:lang w:val="kk-KZ"/>
        </w:rPr>
        <w:t>ып  о</w:t>
      </w:r>
      <w:r w:rsidR="00401301">
        <w:rPr>
          <w:rFonts w:ascii="Times New Roman" w:eastAsia="Calibri" w:hAnsi="Times New Roman" w:cs="Times New Roman"/>
          <w:sz w:val="32"/>
          <w:szCs w:val="32"/>
          <w:lang w:val="kk-KZ"/>
        </w:rPr>
        <w:t>т</w:t>
      </w:r>
      <w:r w:rsidR="00001892">
        <w:rPr>
          <w:rFonts w:ascii="Times New Roman" w:eastAsia="Calibri" w:hAnsi="Times New Roman" w:cs="Times New Roman"/>
          <w:sz w:val="32"/>
          <w:szCs w:val="32"/>
          <w:lang w:val="kk-KZ"/>
        </w:rPr>
        <w:t>ырғандықтан,   уақытты  басқару  мәселесі</w:t>
      </w:r>
      <w:r w:rsidR="00D37824">
        <w:rPr>
          <w:rFonts w:ascii="Times New Roman" w:eastAsia="Calibri" w:hAnsi="Times New Roman" w:cs="Times New Roman"/>
          <w:sz w:val="32"/>
          <w:szCs w:val="32"/>
          <w:lang w:val="kk-KZ"/>
        </w:rPr>
        <w:t xml:space="preserve">   уақытты  пайдалану  мәселесіне  айналады.  Оны шеше  отырып, бі</w:t>
      </w:r>
      <w:r w:rsidR="00DF3E92">
        <w:rPr>
          <w:rFonts w:ascii="Times New Roman" w:eastAsia="Calibri" w:hAnsi="Times New Roman" w:cs="Times New Roman"/>
          <w:sz w:val="32"/>
          <w:szCs w:val="32"/>
          <w:lang w:val="kk-KZ"/>
        </w:rPr>
        <w:t>зөз</w:t>
      </w:r>
      <w:r w:rsidR="00D37824">
        <w:rPr>
          <w:rFonts w:ascii="Times New Roman" w:eastAsia="Calibri" w:hAnsi="Times New Roman" w:cs="Times New Roman"/>
          <w:sz w:val="32"/>
          <w:szCs w:val="32"/>
          <w:lang w:val="kk-KZ"/>
        </w:rPr>
        <w:t xml:space="preserve">  құзырымыздағыуақытты  қалайша  мақсатты  пайдалану</w:t>
      </w:r>
      <w:r w:rsidR="00DF3E92">
        <w:rPr>
          <w:rFonts w:ascii="Times New Roman" w:eastAsia="Calibri" w:hAnsi="Times New Roman" w:cs="Times New Roman"/>
          <w:sz w:val="32"/>
          <w:szCs w:val="32"/>
          <w:lang w:val="kk-KZ"/>
        </w:rPr>
        <w:t>ымыз</w:t>
      </w:r>
      <w:r w:rsidR="00D37824">
        <w:rPr>
          <w:rFonts w:ascii="Times New Roman" w:eastAsia="Calibri" w:hAnsi="Times New Roman" w:cs="Times New Roman"/>
          <w:sz w:val="32"/>
          <w:szCs w:val="32"/>
          <w:lang w:val="kk-KZ"/>
        </w:rPr>
        <w:t>ға бо</w:t>
      </w:r>
      <w:r w:rsidR="00DF3E92">
        <w:rPr>
          <w:rFonts w:ascii="Times New Roman" w:eastAsia="Calibri" w:hAnsi="Times New Roman" w:cs="Times New Roman"/>
          <w:sz w:val="32"/>
          <w:szCs w:val="32"/>
          <w:lang w:val="kk-KZ"/>
        </w:rPr>
        <w:t>л</w:t>
      </w:r>
      <w:r w:rsidR="00D37824">
        <w:rPr>
          <w:rFonts w:ascii="Times New Roman" w:eastAsia="Calibri" w:hAnsi="Times New Roman" w:cs="Times New Roman"/>
          <w:sz w:val="32"/>
          <w:szCs w:val="32"/>
          <w:lang w:val="kk-KZ"/>
        </w:rPr>
        <w:t>ады  деген сұраққа  жа</w:t>
      </w:r>
      <w:r w:rsidR="00DF3E92">
        <w:rPr>
          <w:rFonts w:ascii="Times New Roman" w:eastAsia="Calibri" w:hAnsi="Times New Roman" w:cs="Times New Roman"/>
          <w:sz w:val="32"/>
          <w:szCs w:val="32"/>
          <w:lang w:val="kk-KZ"/>
        </w:rPr>
        <w:t>у</w:t>
      </w:r>
      <w:r w:rsidR="00D37824">
        <w:rPr>
          <w:rFonts w:ascii="Times New Roman" w:eastAsia="Calibri" w:hAnsi="Times New Roman" w:cs="Times New Roman"/>
          <w:sz w:val="32"/>
          <w:szCs w:val="32"/>
          <w:lang w:val="kk-KZ"/>
        </w:rPr>
        <w:t xml:space="preserve">ап береміз. </w:t>
      </w:r>
    </w:p>
    <w:p w:rsidR="00D37824" w:rsidRDefault="00DF3E92" w:rsidP="00D37824">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Өм</w:t>
      </w:r>
      <w:r w:rsidR="00D37824">
        <w:rPr>
          <w:rFonts w:ascii="Times New Roman" w:eastAsia="Calibri" w:hAnsi="Times New Roman" w:cs="Times New Roman"/>
          <w:sz w:val="32"/>
          <w:szCs w:val="32"/>
          <w:lang w:val="kk-KZ"/>
        </w:rPr>
        <w:t xml:space="preserve">ір   қарқынын  жылдамдату,  қарым-қатынас мен  тіршілік әрекетінің қарқындылығын арттыру  уақыттың  қымбаттауына әкеледі.  Қазіргі күнгі адам  уақыттың  тапшылығын  сезінеді.  Алғашқы  оңтайландыруға  қоғамдық  жұмыс уақыты  ұшырады.   Еңбекті   оңтайландыру  оның  өнімділігінің артуына  әкелді.  Техника  мен   күрделі  ұйымдастырушылық  формалардың  бос уақыт саласына енуі  шамасына байланысты жеке  тұлғаның бос  уақыты  да  оңтайландырыла  бастады.  </w:t>
      </w:r>
    </w:p>
    <w:p w:rsidR="00BC3F3C" w:rsidRDefault="00D37824" w:rsidP="00BC3F3C">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Уақытты  оңтайландыру келесідей  бес  аспектіні  қамтиды. 1-ші  аспект  алдын-ала   болжау,   болашақта оқиға  ағымын көз алдына елестету  қабілеті  болып  табылады.  2-ші  аспект -  іс-әрекетті  ж</w:t>
      </w:r>
      <w:r w:rsidR="00E35089">
        <w:rPr>
          <w:rFonts w:ascii="Times New Roman" w:eastAsia="Calibri" w:hAnsi="Times New Roman" w:cs="Times New Roman"/>
          <w:sz w:val="32"/>
          <w:szCs w:val="32"/>
          <w:lang w:val="kk-KZ"/>
        </w:rPr>
        <w:t>оспарлау. Бос уақыттың  жеке  ж</w:t>
      </w:r>
      <w:r>
        <w:rPr>
          <w:rFonts w:ascii="Times New Roman" w:eastAsia="Calibri" w:hAnsi="Times New Roman" w:cs="Times New Roman"/>
          <w:sz w:val="32"/>
          <w:szCs w:val="32"/>
          <w:lang w:val="kk-KZ"/>
        </w:rPr>
        <w:t>о</w:t>
      </w:r>
      <w:r w:rsidR="00E35089">
        <w:rPr>
          <w:rFonts w:ascii="Times New Roman" w:eastAsia="Calibri" w:hAnsi="Times New Roman" w:cs="Times New Roman"/>
          <w:sz w:val="32"/>
          <w:szCs w:val="32"/>
          <w:lang w:val="kk-KZ"/>
        </w:rPr>
        <w:t>с</w:t>
      </w:r>
      <w:r>
        <w:rPr>
          <w:rFonts w:ascii="Times New Roman" w:eastAsia="Calibri" w:hAnsi="Times New Roman" w:cs="Times New Roman"/>
          <w:sz w:val="32"/>
          <w:szCs w:val="32"/>
          <w:lang w:val="kk-KZ"/>
        </w:rPr>
        <w:t>п</w:t>
      </w:r>
      <w:r w:rsidR="00E35089">
        <w:rPr>
          <w:rFonts w:ascii="Times New Roman" w:eastAsia="Calibri" w:hAnsi="Times New Roman" w:cs="Times New Roman"/>
          <w:sz w:val="32"/>
          <w:szCs w:val="32"/>
          <w:lang w:val="kk-KZ"/>
        </w:rPr>
        <w:t>а</w:t>
      </w:r>
      <w:r>
        <w:rPr>
          <w:rFonts w:ascii="Times New Roman" w:eastAsia="Calibri" w:hAnsi="Times New Roman" w:cs="Times New Roman"/>
          <w:sz w:val="32"/>
          <w:szCs w:val="32"/>
          <w:lang w:val="kk-KZ"/>
        </w:rPr>
        <w:t>рлары   тым  қатаң  болмауы керек</w:t>
      </w:r>
      <w:r w:rsidR="00BC3F3C">
        <w:rPr>
          <w:rFonts w:ascii="Times New Roman" w:eastAsia="Calibri" w:hAnsi="Times New Roman" w:cs="Times New Roman"/>
          <w:sz w:val="32"/>
          <w:szCs w:val="32"/>
          <w:lang w:val="kk-KZ"/>
        </w:rPr>
        <w:t>,  өйткені жағдай  аяқ  астынан  өзгеріп кетуі  мүмкін.   Жоспарлаған кезде  адамның  шаршайтынын,  міндеттемелерін  және өзге  адамдардың  қалауын  есепке  ала  отырып, айналысатын  әрекеттерді  түрлендіру  керек.   Ж</w:t>
      </w:r>
      <w:r w:rsidR="00E35089">
        <w:rPr>
          <w:rFonts w:ascii="Times New Roman" w:eastAsia="Calibri" w:hAnsi="Times New Roman" w:cs="Times New Roman"/>
          <w:sz w:val="32"/>
          <w:szCs w:val="32"/>
          <w:lang w:val="kk-KZ"/>
        </w:rPr>
        <w:t>о</w:t>
      </w:r>
      <w:r w:rsidR="00BC3F3C">
        <w:rPr>
          <w:rFonts w:ascii="Times New Roman" w:eastAsia="Calibri" w:hAnsi="Times New Roman" w:cs="Times New Roman"/>
          <w:sz w:val="32"/>
          <w:szCs w:val="32"/>
          <w:lang w:val="kk-KZ"/>
        </w:rPr>
        <w:t>спар  жасағанда алдымен күрделі   жұмыстарды  қою керек.  Әрекеттің  бір түрінен  келесісіне  өту  табиғи түрде іске  асуы,  психологиялық  тұрғыда  дайы</w:t>
      </w:r>
      <w:r w:rsidR="00E35089">
        <w:rPr>
          <w:rFonts w:ascii="Times New Roman" w:eastAsia="Calibri" w:hAnsi="Times New Roman" w:cs="Times New Roman"/>
          <w:sz w:val="32"/>
          <w:szCs w:val="32"/>
          <w:lang w:val="kk-KZ"/>
        </w:rPr>
        <w:t>н</w:t>
      </w:r>
      <w:r w:rsidR="00BC3F3C">
        <w:rPr>
          <w:rFonts w:ascii="Times New Roman" w:eastAsia="Calibri" w:hAnsi="Times New Roman" w:cs="Times New Roman"/>
          <w:sz w:val="32"/>
          <w:szCs w:val="32"/>
          <w:lang w:val="kk-KZ"/>
        </w:rPr>
        <w:t xml:space="preserve">далған  </w:t>
      </w:r>
      <w:r w:rsidR="00E35089">
        <w:rPr>
          <w:rFonts w:ascii="Times New Roman" w:eastAsia="Calibri" w:hAnsi="Times New Roman" w:cs="Times New Roman"/>
          <w:sz w:val="32"/>
          <w:szCs w:val="32"/>
          <w:lang w:val="kk-KZ"/>
        </w:rPr>
        <w:t>б</w:t>
      </w:r>
      <w:r w:rsidR="00BC3F3C">
        <w:rPr>
          <w:rFonts w:ascii="Times New Roman" w:eastAsia="Calibri" w:hAnsi="Times New Roman" w:cs="Times New Roman"/>
          <w:sz w:val="32"/>
          <w:szCs w:val="32"/>
          <w:lang w:val="kk-KZ"/>
        </w:rPr>
        <w:t>олуы  қажет.  Жеке  жоспарлау қағидасы  уақытты  пайдаланудың  барлық  мәселесін  шешпейді.  Ол  құндылықтар мен уақыттың сапасын  есепк</w:t>
      </w:r>
      <w:r w:rsidR="00E35089">
        <w:rPr>
          <w:rFonts w:ascii="Times New Roman" w:eastAsia="Calibri" w:hAnsi="Times New Roman" w:cs="Times New Roman"/>
          <w:sz w:val="32"/>
          <w:szCs w:val="32"/>
          <w:lang w:val="kk-KZ"/>
        </w:rPr>
        <w:t>е</w:t>
      </w:r>
      <w:r w:rsidR="00BC3F3C">
        <w:rPr>
          <w:rFonts w:ascii="Times New Roman" w:eastAsia="Calibri" w:hAnsi="Times New Roman" w:cs="Times New Roman"/>
          <w:sz w:val="32"/>
          <w:szCs w:val="32"/>
          <w:lang w:val="kk-KZ"/>
        </w:rPr>
        <w:t xml:space="preserve"> ала отырып  толықтырылуы  тиіс. Бұл  уақытты  оңтайландырудың  3-ші  аспектісі.  Уақыттың   құндылығын  денсаулық,  жастық,  тұрмыс  қамынан  еркін болу,   шаршаудың  болмауы,  материалдық  жетістік,  жақсы шығармашылық  форма  және  т.б. арттырады.  Ауру,   шаршау,  жалғыздық,   қақтығыстар,    мұқтаждық уақыттың  бағасын  түсіреді.</w:t>
      </w:r>
    </w:p>
    <w:p w:rsidR="00BC3F3C" w:rsidRDefault="00BC3F3C" w:rsidP="00BC3F3C">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Адам  іс-әрекеті  екі фазадан  тұра</w:t>
      </w:r>
      <w:r w:rsidR="00201812">
        <w:rPr>
          <w:rFonts w:ascii="Times New Roman" w:eastAsia="Calibri" w:hAnsi="Times New Roman" w:cs="Times New Roman"/>
          <w:sz w:val="32"/>
          <w:szCs w:val="32"/>
          <w:lang w:val="kk-KZ"/>
        </w:rPr>
        <w:t>ды.  Біріншісінде   күш  жұмсау</w:t>
      </w:r>
      <w:r>
        <w:rPr>
          <w:rFonts w:ascii="Times New Roman" w:eastAsia="Calibri" w:hAnsi="Times New Roman" w:cs="Times New Roman"/>
          <w:sz w:val="32"/>
          <w:szCs w:val="32"/>
          <w:lang w:val="kk-KZ"/>
        </w:rPr>
        <w:t xml:space="preserve"> іске асады,  екіншісінде -   күш-қуат  қалпына келтіріледі.  Осыған сай бірінші  сатыны  шығармашылық  (креативті),  ал  екіншісін – қалпына келтіруші (рекреативті) деп атайды.  Күш-қуатты  қалпына келтіру белгілі бір  дәрежеде  белсенділік  болып табылады.  Жоғары  нәтижелерге  қол жеткізу  үшін  іс-әрекеттерді ширығу  дәрежесі  белсенділік  деңгейіне   сәйкес келетіндей   етіп   </w:t>
      </w:r>
      <w:r>
        <w:rPr>
          <w:rFonts w:ascii="Times New Roman" w:eastAsia="Calibri" w:hAnsi="Times New Roman" w:cs="Times New Roman"/>
          <w:sz w:val="32"/>
          <w:szCs w:val="32"/>
          <w:lang w:val="kk-KZ"/>
        </w:rPr>
        <w:lastRenderedPageBreak/>
        <w:t xml:space="preserve">таңдау  керек. </w:t>
      </w:r>
      <w:r w:rsidR="00714955">
        <w:rPr>
          <w:rFonts w:ascii="Times New Roman" w:eastAsia="Calibri" w:hAnsi="Times New Roman" w:cs="Times New Roman"/>
          <w:sz w:val="32"/>
          <w:szCs w:val="32"/>
          <w:lang w:val="kk-KZ"/>
        </w:rPr>
        <w:t xml:space="preserve">  Белсенді  сатысы әдетте   еңбек  уақытымен,  </w:t>
      </w:r>
      <w:r w:rsidR="00201812">
        <w:rPr>
          <w:rFonts w:ascii="Times New Roman" w:eastAsia="Calibri" w:hAnsi="Times New Roman" w:cs="Times New Roman"/>
          <w:sz w:val="32"/>
          <w:szCs w:val="32"/>
          <w:lang w:val="kk-KZ"/>
        </w:rPr>
        <w:t xml:space="preserve">ал </w:t>
      </w:r>
      <w:r w:rsidR="00714955">
        <w:rPr>
          <w:rFonts w:ascii="Times New Roman" w:eastAsia="Calibri" w:hAnsi="Times New Roman" w:cs="Times New Roman"/>
          <w:sz w:val="32"/>
          <w:szCs w:val="32"/>
          <w:lang w:val="kk-KZ"/>
        </w:rPr>
        <w:t>рекреативті – бос уақытпен</w:t>
      </w:r>
      <w:r w:rsidR="00201812">
        <w:rPr>
          <w:rFonts w:ascii="Times New Roman" w:eastAsia="Calibri" w:hAnsi="Times New Roman" w:cs="Times New Roman"/>
          <w:sz w:val="32"/>
          <w:szCs w:val="32"/>
          <w:lang w:val="kk-KZ"/>
        </w:rPr>
        <w:t>сәйкес келеді</w:t>
      </w:r>
      <w:r w:rsidR="00714955">
        <w:rPr>
          <w:rFonts w:ascii="Times New Roman" w:eastAsia="Calibri" w:hAnsi="Times New Roman" w:cs="Times New Roman"/>
          <w:sz w:val="32"/>
          <w:szCs w:val="32"/>
          <w:lang w:val="kk-KZ"/>
        </w:rPr>
        <w:t xml:space="preserve">. </w:t>
      </w:r>
    </w:p>
    <w:p w:rsidR="00BC3F3C" w:rsidRDefault="00714955" w:rsidP="00BC3F3C">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4-ші  аспект -  уақытты  үнемдеу.   Уақытты  үнемдеу тәсілі -  оның  шығындарын азайту.  Уақытты   іс-әрекеттердің анағұрлым  тиімді  бірізділігін  таба  отырып   үнемдеуге  болады. Уақытты  үнемдеудің  тағы бір тәсілі -   оның  бө</w:t>
      </w:r>
      <w:r w:rsidR="00641F50">
        <w:rPr>
          <w:rFonts w:ascii="Times New Roman" w:eastAsia="Calibri" w:hAnsi="Times New Roman" w:cs="Times New Roman"/>
          <w:sz w:val="32"/>
          <w:szCs w:val="32"/>
          <w:lang w:val="kk-KZ"/>
        </w:rPr>
        <w:t>л</w:t>
      </w:r>
      <w:r>
        <w:rPr>
          <w:rFonts w:ascii="Times New Roman" w:eastAsia="Calibri" w:hAnsi="Times New Roman" w:cs="Times New Roman"/>
          <w:sz w:val="32"/>
          <w:szCs w:val="32"/>
          <w:lang w:val="kk-KZ"/>
        </w:rPr>
        <w:t>іктерінің  бірін   өзгесімен алмастыру.    Уақытты сақтаудың  тиімді  құралы   ақпаратты     игеру  болып  табылады.  Егер сіз қайда,  қашан,  не болатынын,  кім</w:t>
      </w:r>
      <w:r w:rsidR="00641F50">
        <w:rPr>
          <w:rFonts w:ascii="Times New Roman" w:eastAsia="Calibri" w:hAnsi="Times New Roman" w:cs="Times New Roman"/>
          <w:sz w:val="32"/>
          <w:szCs w:val="32"/>
          <w:lang w:val="kk-KZ"/>
        </w:rPr>
        <w:t>н</w:t>
      </w:r>
      <w:r>
        <w:rPr>
          <w:rFonts w:ascii="Times New Roman" w:eastAsia="Calibri" w:hAnsi="Times New Roman" w:cs="Times New Roman"/>
          <w:sz w:val="32"/>
          <w:szCs w:val="32"/>
          <w:lang w:val="kk-KZ"/>
        </w:rPr>
        <w:t xml:space="preserve">ен  не  нәрсені анықтауға  болатынын білетін  болсаңыз,  онда  шешім  қабылдау,  іс-әрекеттің  </w:t>
      </w:r>
      <w:r w:rsidR="00075A8C">
        <w:rPr>
          <w:rFonts w:ascii="Times New Roman" w:eastAsia="Calibri" w:hAnsi="Times New Roman" w:cs="Times New Roman"/>
          <w:sz w:val="32"/>
          <w:szCs w:val="32"/>
          <w:lang w:val="kk-KZ"/>
        </w:rPr>
        <w:t>тиімді</w:t>
      </w:r>
      <w:r>
        <w:rPr>
          <w:rFonts w:ascii="Times New Roman" w:eastAsia="Calibri" w:hAnsi="Times New Roman" w:cs="Times New Roman"/>
          <w:sz w:val="32"/>
          <w:szCs w:val="32"/>
          <w:lang w:val="kk-KZ"/>
        </w:rPr>
        <w:t xml:space="preserve"> жоспарын   белгілеу оңайырақ болады.  Бірақ  бос уақытты  шектен тыс   ұйымдастырушылық  оның  құндылығын  төмендетеді. </w:t>
      </w:r>
    </w:p>
    <w:p w:rsidR="00714955" w:rsidRDefault="00714955" w:rsidP="00714955">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Уақытты оңтайландырудың  5-ші  аспектісі -  түрлі аамдардың күшін  уақытпен  үйлестіру. Күшті  үйлестіру жұмыс үшін де, от</w:t>
      </w:r>
      <w:r w:rsidR="00641F50">
        <w:rPr>
          <w:rFonts w:ascii="Times New Roman" w:eastAsia="Calibri" w:hAnsi="Times New Roman" w:cs="Times New Roman"/>
          <w:sz w:val="32"/>
          <w:szCs w:val="32"/>
          <w:lang w:val="kk-KZ"/>
        </w:rPr>
        <w:t>б</w:t>
      </w:r>
      <w:r>
        <w:rPr>
          <w:rFonts w:ascii="Times New Roman" w:eastAsia="Calibri" w:hAnsi="Times New Roman" w:cs="Times New Roman"/>
          <w:sz w:val="32"/>
          <w:szCs w:val="32"/>
          <w:lang w:val="kk-KZ"/>
        </w:rPr>
        <w:t xml:space="preserve">асы  үшін  де,  достар  үшін  де  бірдей  қажет.  </w:t>
      </w:r>
    </w:p>
    <w:p w:rsidR="00714955" w:rsidRDefault="00714955" w:rsidP="00714955">
      <w:pPr>
        <w:rPr>
          <w:rFonts w:ascii="Times New Roman" w:eastAsia="Calibri" w:hAnsi="Times New Roman" w:cs="Times New Roman"/>
          <w:sz w:val="32"/>
          <w:lang w:val="kk-KZ"/>
        </w:rPr>
      </w:pPr>
      <w:r>
        <w:rPr>
          <w:rFonts w:ascii="Times New Roman" w:eastAsia="Calibri" w:hAnsi="Times New Roman" w:cs="Times New Roman"/>
          <w:sz w:val="32"/>
          <w:szCs w:val="32"/>
          <w:lang w:val="kk-KZ"/>
        </w:rPr>
        <w:t>Уақытты  оңтайландырудың 6-шы  аспектісі  алдағы   іске  психол</w:t>
      </w:r>
      <w:r w:rsidR="006D6E81">
        <w:rPr>
          <w:rFonts w:ascii="Times New Roman" w:eastAsia="Calibri" w:hAnsi="Times New Roman" w:cs="Times New Roman"/>
          <w:sz w:val="32"/>
          <w:szCs w:val="32"/>
          <w:lang w:val="kk-KZ"/>
        </w:rPr>
        <w:t>о</w:t>
      </w:r>
      <w:r>
        <w:rPr>
          <w:rFonts w:ascii="Times New Roman" w:eastAsia="Calibri" w:hAnsi="Times New Roman" w:cs="Times New Roman"/>
          <w:sz w:val="32"/>
          <w:szCs w:val="32"/>
          <w:lang w:val="kk-KZ"/>
        </w:rPr>
        <w:t>гиялық дайын  бола  білумен байланысты. Сыртқы  жағдай,  қоршаған адамдардың   қарым-қатынасы  көңіл-күй</w:t>
      </w:r>
      <w:r w:rsidR="006D6E81">
        <w:rPr>
          <w:rFonts w:ascii="Times New Roman" w:eastAsia="Calibri" w:hAnsi="Times New Roman" w:cs="Times New Roman"/>
          <w:sz w:val="32"/>
          <w:szCs w:val="32"/>
          <w:lang w:val="kk-KZ"/>
        </w:rPr>
        <w:t>д</w:t>
      </w:r>
      <w:r>
        <w:rPr>
          <w:rFonts w:ascii="Times New Roman" w:eastAsia="Calibri" w:hAnsi="Times New Roman" w:cs="Times New Roman"/>
          <w:sz w:val="32"/>
          <w:szCs w:val="32"/>
          <w:lang w:val="kk-KZ"/>
        </w:rPr>
        <w:t>і   көтеруі  немесе  түсіруі мүмкін.   Бірнеше минут  бойына  демалудың  жақсы  тәсілі  денені  аяқ саусақтарына</w:t>
      </w:r>
      <w:r w:rsidR="006D6E81">
        <w:rPr>
          <w:rFonts w:ascii="Times New Roman" w:eastAsia="Calibri" w:hAnsi="Times New Roman" w:cs="Times New Roman"/>
          <w:sz w:val="32"/>
          <w:szCs w:val="32"/>
          <w:lang w:val="kk-KZ"/>
        </w:rPr>
        <w:t>н</w:t>
      </w:r>
      <w:r>
        <w:rPr>
          <w:rFonts w:ascii="Times New Roman" w:eastAsia="Calibri" w:hAnsi="Times New Roman" w:cs="Times New Roman"/>
          <w:sz w:val="32"/>
          <w:szCs w:val="32"/>
          <w:lang w:val="kk-KZ"/>
        </w:rPr>
        <w:t xml:space="preserve">  бастап  беттің бұлшық  еттеріне  дейін  ширығудан босата  отырып көзді  жұмы</w:t>
      </w:r>
      <w:r w:rsidR="006D6E81">
        <w:rPr>
          <w:rFonts w:ascii="Times New Roman" w:eastAsia="Calibri" w:hAnsi="Times New Roman" w:cs="Times New Roman"/>
          <w:sz w:val="32"/>
          <w:szCs w:val="32"/>
          <w:lang w:val="kk-KZ"/>
        </w:rPr>
        <w:t>п</w:t>
      </w:r>
      <w:r>
        <w:rPr>
          <w:rFonts w:ascii="Times New Roman" w:eastAsia="Calibri" w:hAnsi="Times New Roman" w:cs="Times New Roman"/>
          <w:sz w:val="32"/>
          <w:szCs w:val="32"/>
          <w:lang w:val="kk-KZ"/>
        </w:rPr>
        <w:t xml:space="preserve">  отырып,  денені  босаңсыту.  Әлеуметтік  жаттығулар  көмегімен психикалық  және  рухани  белсенділікті  арттыруға болады.</w:t>
      </w:r>
    </w:p>
    <w:p w:rsidR="00BC5C71" w:rsidRDefault="00BC5C71">
      <w:pPr>
        <w:rPr>
          <w:rFonts w:ascii="Times New Roman" w:eastAsia="Calibri" w:hAnsi="Times New Roman" w:cs="Times New Roman"/>
          <w:sz w:val="32"/>
          <w:lang w:val="kk-KZ"/>
        </w:rPr>
      </w:pPr>
    </w:p>
    <w:p w:rsidR="00714955" w:rsidRPr="00714955" w:rsidRDefault="00714955">
      <w:pPr>
        <w:rPr>
          <w:rFonts w:ascii="Times New Roman" w:eastAsia="Calibri" w:hAnsi="Times New Roman" w:cs="Times New Roman"/>
          <w:sz w:val="32"/>
          <w:lang w:val="kk-KZ"/>
        </w:rPr>
      </w:pPr>
    </w:p>
    <w:p w:rsidR="00BC5C71" w:rsidRPr="00F27D22" w:rsidRDefault="00545511" w:rsidP="006D6E81">
      <w:pPr>
        <w:jc w:val="left"/>
        <w:rPr>
          <w:rFonts w:ascii="Times New Roman" w:eastAsia="Calibri" w:hAnsi="Times New Roman" w:cs="Times New Roman"/>
          <w:b/>
          <w:sz w:val="36"/>
          <w:lang w:val="kk-KZ"/>
        </w:rPr>
      </w:pPr>
      <w:r w:rsidRPr="00F27D22">
        <w:rPr>
          <w:rFonts w:ascii="Times New Roman" w:eastAsia="Calibri" w:hAnsi="Times New Roman" w:cs="Times New Roman"/>
          <w:b/>
          <w:sz w:val="36"/>
          <w:lang w:val="kk-KZ"/>
        </w:rPr>
        <w:t>5.Романти</w:t>
      </w:r>
      <w:r w:rsidR="005E49A9">
        <w:rPr>
          <w:rFonts w:ascii="Times New Roman" w:eastAsia="Calibri" w:hAnsi="Times New Roman" w:cs="Times New Roman"/>
          <w:b/>
          <w:sz w:val="36"/>
          <w:lang w:val="kk-KZ"/>
        </w:rPr>
        <w:t xml:space="preserve">калық  тынығу </w:t>
      </w:r>
    </w:p>
    <w:p w:rsidR="00BC5C71" w:rsidRPr="00F27D22" w:rsidRDefault="00BC5C71">
      <w:pPr>
        <w:jc w:val="center"/>
        <w:rPr>
          <w:rFonts w:ascii="Times New Roman" w:eastAsia="Calibri" w:hAnsi="Times New Roman" w:cs="Times New Roman"/>
          <w:b/>
          <w:sz w:val="32"/>
          <w:lang w:val="kk-KZ"/>
        </w:rPr>
      </w:pPr>
    </w:p>
    <w:p w:rsidR="00491DEA" w:rsidRDefault="005E49A9" w:rsidP="00491DEA">
      <w:pPr>
        <w:rPr>
          <w:rFonts w:ascii="Times New Roman" w:eastAsia="Calibri" w:hAnsi="Times New Roman" w:cs="Times New Roman"/>
          <w:sz w:val="32"/>
          <w:lang w:val="kk-KZ"/>
        </w:rPr>
      </w:pPr>
      <w:r>
        <w:rPr>
          <w:rFonts w:ascii="Times New Roman" w:eastAsia="Calibri" w:hAnsi="Times New Roman" w:cs="Times New Roman"/>
          <w:sz w:val="32"/>
          <w:lang w:val="kk-KZ"/>
        </w:rPr>
        <w:t>Тынығудың  мақсаты</w:t>
      </w:r>
      <w:r w:rsidR="00136896">
        <w:rPr>
          <w:rFonts w:ascii="Times New Roman" w:eastAsia="Calibri" w:hAnsi="Times New Roman" w:cs="Times New Roman"/>
          <w:sz w:val="32"/>
          <w:lang w:val="kk-KZ"/>
        </w:rPr>
        <w:t xml:space="preserve">на үнемі   </w:t>
      </w:r>
      <w:r w:rsidR="00075A8C">
        <w:rPr>
          <w:rFonts w:ascii="Times New Roman" w:eastAsia="Calibri" w:hAnsi="Times New Roman" w:cs="Times New Roman"/>
          <w:sz w:val="32"/>
          <w:lang w:val="kk-KZ"/>
        </w:rPr>
        <w:t xml:space="preserve">тиімді </w:t>
      </w:r>
      <w:r w:rsidR="00136896">
        <w:rPr>
          <w:rFonts w:ascii="Times New Roman" w:eastAsia="Calibri" w:hAnsi="Times New Roman" w:cs="Times New Roman"/>
          <w:sz w:val="32"/>
          <w:lang w:val="kk-KZ"/>
        </w:rPr>
        <w:t>жолмен  қол  жеткізіледі.  Тынығудың  тартымдылығы  о</w:t>
      </w:r>
      <w:r w:rsidR="00AA6412">
        <w:rPr>
          <w:rFonts w:ascii="Times New Roman" w:eastAsia="Calibri" w:hAnsi="Times New Roman" w:cs="Times New Roman"/>
          <w:sz w:val="32"/>
          <w:lang w:val="kk-KZ"/>
        </w:rPr>
        <w:t>н</w:t>
      </w:r>
      <w:r w:rsidR="00136896">
        <w:rPr>
          <w:rFonts w:ascii="Times New Roman" w:eastAsia="Calibri" w:hAnsi="Times New Roman" w:cs="Times New Roman"/>
          <w:sz w:val="32"/>
          <w:lang w:val="kk-KZ"/>
        </w:rPr>
        <w:t>да  адамның тіршілік әрекеті  неғұрлым  өрістетілген сайын  артады.   Бос уақыттың   құндылығы  оның біздіңсезімдерімізге  және  о</w:t>
      </w:r>
      <w:r w:rsidR="00AA6412">
        <w:rPr>
          <w:rFonts w:ascii="Times New Roman" w:eastAsia="Calibri" w:hAnsi="Times New Roman" w:cs="Times New Roman"/>
          <w:sz w:val="32"/>
          <w:lang w:val="kk-KZ"/>
        </w:rPr>
        <w:t>й</w:t>
      </w:r>
      <w:r w:rsidR="00136896">
        <w:rPr>
          <w:rFonts w:ascii="Times New Roman" w:eastAsia="Calibri" w:hAnsi="Times New Roman" w:cs="Times New Roman"/>
          <w:sz w:val="32"/>
          <w:lang w:val="kk-KZ"/>
        </w:rPr>
        <w:t>ларымызға  то</w:t>
      </w:r>
      <w:r w:rsidR="00AA6412">
        <w:rPr>
          <w:rFonts w:ascii="Times New Roman" w:eastAsia="Calibri" w:hAnsi="Times New Roman" w:cs="Times New Roman"/>
          <w:sz w:val="32"/>
          <w:lang w:val="kk-KZ"/>
        </w:rPr>
        <w:t>ғ</w:t>
      </w:r>
      <w:r w:rsidR="00136896">
        <w:rPr>
          <w:rFonts w:ascii="Times New Roman" w:eastAsia="Calibri" w:hAnsi="Times New Roman" w:cs="Times New Roman"/>
          <w:sz w:val="32"/>
          <w:lang w:val="kk-KZ"/>
        </w:rPr>
        <w:t>ысуға,   барлық  тысқы  әсерден  арылуға  мүмкіндік  беретінінде.   Бос уақыттағы  рухани-адамгершілік қатынастар  тек сыртқы  міндеттермен шектелмейді.  Өнерге,  пәлсап</w:t>
      </w:r>
      <w:r w:rsidR="00AA6412">
        <w:rPr>
          <w:rFonts w:ascii="Times New Roman" w:eastAsia="Calibri" w:hAnsi="Times New Roman" w:cs="Times New Roman"/>
          <w:sz w:val="32"/>
          <w:lang w:val="kk-KZ"/>
        </w:rPr>
        <w:t>а</w:t>
      </w:r>
      <w:r w:rsidR="00136896">
        <w:rPr>
          <w:rFonts w:ascii="Times New Roman" w:eastAsia="Calibri" w:hAnsi="Times New Roman" w:cs="Times New Roman"/>
          <w:sz w:val="32"/>
          <w:lang w:val="kk-KZ"/>
        </w:rPr>
        <w:t xml:space="preserve">  айтуға,  махаббатқа,  достық  қатынастарға  қ</w:t>
      </w:r>
      <w:r w:rsidR="00AA6412">
        <w:rPr>
          <w:rFonts w:ascii="Times New Roman" w:eastAsia="Calibri" w:hAnsi="Times New Roman" w:cs="Times New Roman"/>
          <w:sz w:val="32"/>
          <w:lang w:val="kk-KZ"/>
        </w:rPr>
        <w:t>а</w:t>
      </w:r>
      <w:r w:rsidR="00136896">
        <w:rPr>
          <w:rFonts w:ascii="Times New Roman" w:eastAsia="Calibri" w:hAnsi="Times New Roman" w:cs="Times New Roman"/>
          <w:sz w:val="32"/>
          <w:lang w:val="kk-KZ"/>
        </w:rPr>
        <w:t>тынастар  үнемі оңтайландыру  негізінде  қалыптаспайды.  Бос уақытты  оңтайланды</w:t>
      </w:r>
      <w:r w:rsidR="00AA6412">
        <w:rPr>
          <w:rFonts w:ascii="Times New Roman" w:eastAsia="Calibri" w:hAnsi="Times New Roman" w:cs="Times New Roman"/>
          <w:sz w:val="32"/>
          <w:lang w:val="kk-KZ"/>
        </w:rPr>
        <w:t>ру -  қажеттілік.   Бі</w:t>
      </w:r>
      <w:r w:rsidR="00136896">
        <w:rPr>
          <w:rFonts w:ascii="Times New Roman" w:eastAsia="Calibri" w:hAnsi="Times New Roman" w:cs="Times New Roman"/>
          <w:sz w:val="32"/>
          <w:lang w:val="kk-KZ"/>
        </w:rPr>
        <w:t xml:space="preserve">рақ  оңтайландыру  бос уақытты  бірсарынды  етеді.  Бос уақытта   өзге тенденция  күшейеді,  оны  бос уақыттың  романтикалылығы  деп атауға болады.   Бос уақытқа </w:t>
      </w:r>
      <w:r w:rsidR="00136896">
        <w:rPr>
          <w:rFonts w:ascii="Times New Roman" w:eastAsia="Calibri" w:hAnsi="Times New Roman" w:cs="Times New Roman"/>
          <w:sz w:val="32"/>
          <w:lang w:val="kk-KZ"/>
        </w:rPr>
        <w:lastRenderedPageBreak/>
        <w:t>романтикалық  мақсат  қ</w:t>
      </w:r>
      <w:r w:rsidR="00491DEA">
        <w:rPr>
          <w:rFonts w:ascii="Times New Roman" w:eastAsia="Calibri" w:hAnsi="Times New Roman" w:cs="Times New Roman"/>
          <w:sz w:val="32"/>
          <w:lang w:val="kk-KZ"/>
        </w:rPr>
        <w:t>ою  жоспарлаудан,   үнемдеуден  бас  тартуды  білдіреді.   Ол бүгінгі, сол  сәттегі  өмір сүрудің  барынша толықтығына  нұсқайды,  бұл мәселен</w:t>
      </w:r>
      <w:r w:rsidR="004F7028">
        <w:rPr>
          <w:rFonts w:ascii="Times New Roman" w:eastAsia="Calibri" w:hAnsi="Times New Roman" w:cs="Times New Roman"/>
          <w:sz w:val="32"/>
          <w:lang w:val="kk-KZ"/>
        </w:rPr>
        <w:t>,</w:t>
      </w:r>
      <w:r w:rsidR="00491DEA">
        <w:rPr>
          <w:rFonts w:ascii="Times New Roman" w:eastAsia="Calibri" w:hAnsi="Times New Roman" w:cs="Times New Roman"/>
          <w:sz w:val="32"/>
          <w:lang w:val="kk-KZ"/>
        </w:rPr>
        <w:t xml:space="preserve"> мерекеге  тән.    Еркін  тіршілік   әрекеті   ақылдылықты,  іскерлікті,  адамгершілік  мінез-құлықты </w:t>
      </w:r>
      <w:r w:rsidR="004F7028">
        <w:rPr>
          <w:rFonts w:ascii="Times New Roman" w:eastAsia="Calibri" w:hAnsi="Times New Roman" w:cs="Times New Roman"/>
          <w:sz w:val="32"/>
          <w:lang w:val="kk-KZ"/>
        </w:rPr>
        <w:t xml:space="preserve"> ғана емес,  сондай-ақ,  өмірді,</w:t>
      </w:r>
      <w:r w:rsidR="00491DEA">
        <w:rPr>
          <w:rFonts w:ascii="Times New Roman" w:eastAsia="Calibri" w:hAnsi="Times New Roman" w:cs="Times New Roman"/>
          <w:sz w:val="32"/>
          <w:lang w:val="kk-KZ"/>
        </w:rPr>
        <w:t xml:space="preserve">  әсер етуге  ұмтылысты,   оған  көркемдік  қиялды  қосуды  да  болжайды.  </w:t>
      </w:r>
    </w:p>
    <w:p w:rsidR="00491DEA" w:rsidRDefault="00491DEA" w:rsidP="0074444E">
      <w:pPr>
        <w:rPr>
          <w:rFonts w:ascii="Times New Roman" w:eastAsia="Calibri" w:hAnsi="Times New Roman" w:cs="Times New Roman"/>
          <w:sz w:val="32"/>
          <w:lang w:val="kk-KZ"/>
        </w:rPr>
      </w:pPr>
      <w:r>
        <w:rPr>
          <w:rFonts w:ascii="Times New Roman" w:eastAsia="Calibri" w:hAnsi="Times New Roman" w:cs="Times New Roman"/>
          <w:sz w:val="32"/>
          <w:lang w:val="kk-KZ"/>
        </w:rPr>
        <w:t>Біздің уақытымыз  үшін  романтикалық  сипат  өте  тән.  Олар  орынды  ауыстыруға,  жаңа  нәрсені  бастан  өткеруге  ұмтылыстан көрінеді.  Адамдарды   бейтаныс қалалар,  таулар,  ормандар,  теңіз шипажайлары,  жаңа  адамдар  қызықтырады.  Бос уақытты   романтикаландыру</w:t>
      </w:r>
      <w:r w:rsidR="0074444E">
        <w:rPr>
          <w:rFonts w:ascii="Times New Roman" w:eastAsia="Calibri" w:hAnsi="Times New Roman" w:cs="Times New Roman"/>
          <w:sz w:val="32"/>
          <w:lang w:val="kk-KZ"/>
        </w:rPr>
        <w:t xml:space="preserve">   тынығуды дост</w:t>
      </w:r>
      <w:r w:rsidR="00DC0670">
        <w:rPr>
          <w:rFonts w:ascii="Times New Roman" w:eastAsia="Calibri" w:hAnsi="Times New Roman" w:cs="Times New Roman"/>
          <w:sz w:val="32"/>
          <w:lang w:val="kk-KZ"/>
        </w:rPr>
        <w:t>ық  байланыстармен үйлестіруге ұ</w:t>
      </w:r>
      <w:r w:rsidR="0074444E">
        <w:rPr>
          <w:rFonts w:ascii="Times New Roman" w:eastAsia="Calibri" w:hAnsi="Times New Roman" w:cs="Times New Roman"/>
          <w:sz w:val="32"/>
          <w:lang w:val="kk-KZ"/>
        </w:rPr>
        <w:t xml:space="preserve">мтылыстан  көрініс табады.   Жас адамдарды ішкі  сырды  ақтарып  әңгімелесу,   алау  жанында  ән айту,    күнделікті  өмірде   қиындықты  бірге  жеңген  адамдарда  пайда болатын жолдастық  рухы  қызықтырады.  Бос уақытты  ұйымдастырушылар   романтикалық  лепке  қызығады.   Туристік  бағдарламаларға   қорықтарға  бару,   аң  аулауға,  балық аулауға  шығу,  орыс   моншасы  немесе фин  саунасы, ашық аспан астындағы  этнографиялық  мұражайларға,  қазақ  киіз  үйіне,  орыстардың үйшігіне, т.б. ұқсатып стильденіп  салынған мейрамханаларға,  кафега  бару  қосылады. </w:t>
      </w:r>
    </w:p>
    <w:p w:rsidR="0074444E" w:rsidRDefault="0074444E" w:rsidP="0074444E">
      <w:pPr>
        <w:rPr>
          <w:rFonts w:ascii="Times New Roman" w:eastAsia="Calibri" w:hAnsi="Times New Roman" w:cs="Times New Roman"/>
          <w:sz w:val="32"/>
          <w:lang w:val="kk-KZ"/>
        </w:rPr>
      </w:pPr>
      <w:r>
        <w:rPr>
          <w:rFonts w:ascii="Times New Roman" w:eastAsia="Calibri" w:hAnsi="Times New Roman" w:cs="Times New Roman"/>
          <w:sz w:val="32"/>
          <w:lang w:val="kk-KZ"/>
        </w:rPr>
        <w:t>Рационалдық  пен  романт</w:t>
      </w:r>
      <w:r w:rsidR="00276886">
        <w:rPr>
          <w:rFonts w:ascii="Times New Roman" w:eastAsia="Calibri" w:hAnsi="Times New Roman" w:cs="Times New Roman"/>
          <w:sz w:val="32"/>
          <w:lang w:val="kk-KZ"/>
        </w:rPr>
        <w:t>икалықтың  арақатынасында   ере</w:t>
      </w:r>
      <w:r>
        <w:rPr>
          <w:rFonts w:ascii="Times New Roman" w:eastAsia="Calibri" w:hAnsi="Times New Roman" w:cs="Times New Roman"/>
          <w:sz w:val="32"/>
          <w:lang w:val="kk-KZ"/>
        </w:rPr>
        <w:t>к</w:t>
      </w:r>
      <w:r w:rsidR="00276886">
        <w:rPr>
          <w:rFonts w:ascii="Times New Roman" w:eastAsia="Calibri" w:hAnsi="Times New Roman" w:cs="Times New Roman"/>
          <w:sz w:val="32"/>
          <w:lang w:val="kk-KZ"/>
        </w:rPr>
        <w:t>ше</w:t>
      </w:r>
      <w:r>
        <w:rPr>
          <w:rFonts w:ascii="Times New Roman" w:eastAsia="Calibri" w:hAnsi="Times New Roman" w:cs="Times New Roman"/>
          <w:sz w:val="32"/>
          <w:lang w:val="kk-KZ"/>
        </w:rPr>
        <w:t xml:space="preserve">  мәселе туындайды.   Бұл шипажайла</w:t>
      </w:r>
      <w:r w:rsidR="00276886">
        <w:rPr>
          <w:rFonts w:ascii="Times New Roman" w:eastAsia="Calibri" w:hAnsi="Times New Roman" w:cs="Times New Roman"/>
          <w:sz w:val="32"/>
          <w:lang w:val="kk-KZ"/>
        </w:rPr>
        <w:t>рдың</w:t>
      </w:r>
      <w:r>
        <w:rPr>
          <w:rFonts w:ascii="Times New Roman" w:eastAsia="Calibri" w:hAnsi="Times New Roman" w:cs="Times New Roman"/>
          <w:sz w:val="32"/>
          <w:lang w:val="kk-KZ"/>
        </w:rPr>
        <w:t>,  туристік  аген</w:t>
      </w:r>
      <w:r w:rsidR="00276886">
        <w:rPr>
          <w:rFonts w:ascii="Times New Roman" w:eastAsia="Calibri" w:hAnsi="Times New Roman" w:cs="Times New Roman"/>
          <w:sz w:val="32"/>
          <w:lang w:val="kk-KZ"/>
        </w:rPr>
        <w:t>т</w:t>
      </w:r>
      <w:r>
        <w:rPr>
          <w:rFonts w:ascii="Times New Roman" w:eastAsia="Calibri" w:hAnsi="Times New Roman" w:cs="Times New Roman"/>
          <w:sz w:val="32"/>
          <w:lang w:val="kk-KZ"/>
        </w:rPr>
        <w:t>тіктердің,  мейрамханалардың  қызметкерлерінің  көбірек  коммерциялық  пайда  табуға  ұмтылуымен байланысты, ал  бұл   романтикалық  көңіл-күйді  төмендетеді.   Заманауи  р</w:t>
      </w:r>
      <w:r w:rsidR="00276886">
        <w:rPr>
          <w:rFonts w:ascii="Times New Roman" w:eastAsia="Calibri" w:hAnsi="Times New Roman" w:cs="Times New Roman"/>
          <w:sz w:val="32"/>
          <w:lang w:val="kk-KZ"/>
        </w:rPr>
        <w:t>о</w:t>
      </w:r>
      <w:r>
        <w:rPr>
          <w:rFonts w:ascii="Times New Roman" w:eastAsia="Calibri" w:hAnsi="Times New Roman" w:cs="Times New Roman"/>
          <w:sz w:val="32"/>
          <w:lang w:val="kk-KZ"/>
        </w:rPr>
        <w:t xml:space="preserve">мантизм   бұқаралығымен,  белсенділігімен  және  практикалық  мақсатқа ұмтылушылығымен  ерекшеленеді.  Еркіндік, өмір  сезімі   көркемдік  болмысқа «ұмтылудың» нәтижесі болып табылады.  Ол уақыттың  шынайы  ырғағын  бұзады  және  өзінің ерекше  ырғағын  құрады.  Өнер адамның  еркіндігінің саласын  кеңейтеді.  Адам  өнерде   оның  жеке   уақыты   тарихи  уақытпен  және  тіпті  мәңгілікпен   ұштастып   кететінін  сезінеді.   Қалыпты  тіршілік  әрекеті  шынайы  және көркемдік  уақыттың  алмасып  отыруын  болжайды. </w:t>
      </w:r>
      <w:r w:rsidR="00206F0E">
        <w:rPr>
          <w:rFonts w:ascii="Times New Roman" w:eastAsia="Calibri" w:hAnsi="Times New Roman" w:cs="Times New Roman"/>
          <w:sz w:val="32"/>
          <w:lang w:val="kk-KZ"/>
        </w:rPr>
        <w:t xml:space="preserve"> Эстетикалық әсерленуден   шынайы  өмірге  өткенде  адам  өнерден тыс  болған кезде  жоғалған табиғилығы  мен  балғындығы  қайта  туғандай,   қалпына келгендей болады.  Мәдени-тынығу  мекемелерінің  міндеті -  </w:t>
      </w:r>
      <w:r w:rsidR="00C438C6">
        <w:rPr>
          <w:rFonts w:ascii="Times New Roman" w:eastAsia="Calibri" w:hAnsi="Times New Roman" w:cs="Times New Roman"/>
          <w:sz w:val="32"/>
          <w:lang w:val="kk-KZ"/>
        </w:rPr>
        <w:t>ө</w:t>
      </w:r>
      <w:r w:rsidR="00206F0E">
        <w:rPr>
          <w:rFonts w:ascii="Times New Roman" w:eastAsia="Calibri" w:hAnsi="Times New Roman" w:cs="Times New Roman"/>
          <w:sz w:val="32"/>
          <w:lang w:val="kk-KZ"/>
        </w:rPr>
        <w:t>нермен  қарым-</w:t>
      </w:r>
      <w:r w:rsidR="00206F0E">
        <w:rPr>
          <w:rFonts w:ascii="Times New Roman" w:eastAsia="Calibri" w:hAnsi="Times New Roman" w:cs="Times New Roman"/>
          <w:sz w:val="32"/>
          <w:lang w:val="kk-KZ"/>
        </w:rPr>
        <w:lastRenderedPageBreak/>
        <w:t xml:space="preserve">қатынасты  ұйымдастыра  отырып, адамдарға   романтикалық көңіл-күйді  бастан  өткеруге  мүмкіндік  беру.  </w:t>
      </w:r>
    </w:p>
    <w:p w:rsidR="0074444E" w:rsidRDefault="0074444E">
      <w:pPr>
        <w:rPr>
          <w:rFonts w:ascii="Times New Roman" w:eastAsia="Calibri" w:hAnsi="Times New Roman" w:cs="Times New Roman"/>
          <w:sz w:val="32"/>
          <w:lang w:val="kk-KZ"/>
        </w:rPr>
      </w:pPr>
    </w:p>
    <w:p w:rsidR="00BC5C71" w:rsidRPr="00CE2727" w:rsidRDefault="00206F0E" w:rsidP="00CE2727">
      <w:pPr>
        <w:pStyle w:val="a3"/>
        <w:numPr>
          <w:ilvl w:val="0"/>
          <w:numId w:val="28"/>
        </w:numPr>
        <w:rPr>
          <w:rFonts w:ascii="Times New Roman" w:eastAsia="Calibri" w:hAnsi="Times New Roman" w:cs="Times New Roman"/>
          <w:sz w:val="32"/>
          <w:lang w:val="kk-KZ"/>
        </w:rPr>
      </w:pPr>
      <w:r w:rsidRPr="00CE2727">
        <w:rPr>
          <w:rFonts w:ascii="Times New Roman" w:eastAsia="Calibri" w:hAnsi="Times New Roman" w:cs="Times New Roman"/>
          <w:b/>
          <w:sz w:val="36"/>
          <w:lang w:val="kk-KZ"/>
        </w:rPr>
        <w:t xml:space="preserve">Бос уақыт  және  қарым-қатынас  мәдениеті </w:t>
      </w:r>
    </w:p>
    <w:p w:rsidR="00206F0E" w:rsidRDefault="00206F0E" w:rsidP="00206F0E">
      <w:pPr>
        <w:pStyle w:val="a3"/>
        <w:ind w:left="1069"/>
        <w:rPr>
          <w:rFonts w:ascii="Times New Roman" w:eastAsia="Calibri" w:hAnsi="Times New Roman" w:cs="Times New Roman"/>
          <w:sz w:val="32"/>
          <w:lang w:val="kk-KZ"/>
        </w:rPr>
      </w:pPr>
    </w:p>
    <w:p w:rsidR="00206F0E" w:rsidRDefault="00206F0E" w:rsidP="00206F0E">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Бос уақыт –  адамда   (топта,  қоғамда) күттірмейтін,  қажетті  шығындарды  есепке алғаннан  кейін  қалған  жұмыстан  тыс уақыттың  бір  бөлігі.   Бос уақыт  құрылымында   белсенді  шығармашылық (соның  ішінде  қоғамдық)  іс-әрекетке;  оқуға,  өз білімін жетілдіруге;   мәдени (рухани)    тұтынуға (газет  оқу, киноға  бару  және т.б.);   әуесқойлық  іс-әрекеттер;  балалармен ойнау;  өзге адамдармен  қарым-қатынас  жасауға  уақыт  бөлінеді. (қараңыз: Советский  энциклопедический словарь.-М.,1981.-С.1191).</w:t>
      </w:r>
    </w:p>
    <w:p w:rsidR="00206F0E" w:rsidRDefault="00206F0E" w:rsidP="0049358D">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Бос уақыт  коммуникативті  қажеттіліктерді  дамыту саласы  болып  табылады,  өйткені,  дәл  осы уақытта   формальды  емес  тұлғааралық  қарым-қатынасты  жүзеге  асыруға  болады.  Адам -  бұл  әлеуметтік  тіршілік  иесі  болғандықтан,   ол   өз</w:t>
      </w:r>
      <w:r w:rsidR="00A55B8B">
        <w:rPr>
          <w:rFonts w:ascii="Times New Roman" w:eastAsia="Calibri" w:hAnsi="Times New Roman" w:cs="Times New Roman"/>
          <w:sz w:val="32"/>
          <w:lang w:val="kk-KZ"/>
        </w:rPr>
        <w:t>і</w:t>
      </w:r>
      <w:r>
        <w:rPr>
          <w:rFonts w:ascii="Times New Roman" w:eastAsia="Calibri" w:hAnsi="Times New Roman" w:cs="Times New Roman"/>
          <w:sz w:val="32"/>
          <w:lang w:val="kk-KZ"/>
        </w:rPr>
        <w:t xml:space="preserve"> сияқтылармен қарым-қатынассыз  өмір  сүре алмайды.   Қарым-қатынасқа  деген  қажеттілік -  бұл  жеке адамның   бірден  бір  әлеуметтік  қажеттіліктерінің  бірі,  ол көбіне   оның  рухани келбетін  және  практикалық  әрекетін  анықтайды. </w:t>
      </w:r>
      <w:r w:rsidR="00DE4F1F">
        <w:rPr>
          <w:rFonts w:ascii="Times New Roman" w:eastAsia="Calibri" w:hAnsi="Times New Roman" w:cs="Times New Roman"/>
          <w:sz w:val="32"/>
          <w:lang w:val="kk-KZ"/>
        </w:rPr>
        <w:t xml:space="preserve">  Қарым-қатынасқа  қажеттілік -  бұл  жеке  тұлғаның  өзге  тұлғал</w:t>
      </w:r>
      <w:r w:rsidR="00D40062">
        <w:rPr>
          <w:rFonts w:ascii="Times New Roman" w:eastAsia="Calibri" w:hAnsi="Times New Roman" w:cs="Times New Roman"/>
          <w:sz w:val="32"/>
          <w:lang w:val="kk-KZ"/>
        </w:rPr>
        <w:t>армен  коммуникацияға ұмтылысымен сипатталатын  күйі.   Қарым-қатынас -  бұл  адамның  өзге адамдармен  байланысымен с</w:t>
      </w:r>
      <w:r w:rsidR="00A55B8B">
        <w:rPr>
          <w:rFonts w:ascii="Times New Roman" w:eastAsia="Calibri" w:hAnsi="Times New Roman" w:cs="Times New Roman"/>
          <w:sz w:val="32"/>
          <w:lang w:val="kk-KZ"/>
        </w:rPr>
        <w:t>и</w:t>
      </w:r>
      <w:r w:rsidR="00D40062">
        <w:rPr>
          <w:rFonts w:ascii="Times New Roman" w:eastAsia="Calibri" w:hAnsi="Times New Roman" w:cs="Times New Roman"/>
          <w:sz w:val="32"/>
          <w:lang w:val="kk-KZ"/>
        </w:rPr>
        <w:t>патталатын коммуникативті  іс-әрекеті.   Қоғамд</w:t>
      </w:r>
      <w:r w:rsidR="00A55B8B">
        <w:rPr>
          <w:rFonts w:ascii="Times New Roman" w:eastAsia="Calibri" w:hAnsi="Times New Roman" w:cs="Times New Roman"/>
          <w:sz w:val="32"/>
          <w:lang w:val="kk-KZ"/>
        </w:rPr>
        <w:t>а</w:t>
      </w:r>
      <w:r w:rsidR="00D40062">
        <w:rPr>
          <w:rFonts w:ascii="Times New Roman" w:eastAsia="Calibri" w:hAnsi="Times New Roman" w:cs="Times New Roman"/>
          <w:sz w:val="32"/>
          <w:lang w:val="kk-KZ"/>
        </w:rPr>
        <w:t xml:space="preserve">  өмір сүре  отырып,  адамдар  өзінің    мақсат  ниеттерін  өзге  адамдардың  мақсат  ниеттеріне  үйлестірмей   өмір сүре алмайды,  ал  бұл  тек  қарым-қатынас  барысында ғана  мүмкін.   Қарым-қатынас </w:t>
      </w:r>
      <w:r w:rsidR="0049358D">
        <w:rPr>
          <w:rFonts w:ascii="Times New Roman" w:eastAsia="Calibri" w:hAnsi="Times New Roman" w:cs="Times New Roman"/>
          <w:sz w:val="32"/>
          <w:lang w:val="kk-KZ"/>
        </w:rPr>
        <w:t xml:space="preserve"> міндетті,  формальданған  болуы мүмкін.   Мұндай  қарым-қатынас   адамдардың  өндіріс саласындағы,  кәсіби  іс-ә</w:t>
      </w:r>
      <w:r w:rsidR="00DB5B4E">
        <w:rPr>
          <w:rFonts w:ascii="Times New Roman" w:eastAsia="Calibri" w:hAnsi="Times New Roman" w:cs="Times New Roman"/>
          <w:sz w:val="32"/>
          <w:lang w:val="kk-KZ"/>
        </w:rPr>
        <w:t>рекет  жағдайындағы  байланысына</w:t>
      </w:r>
      <w:r w:rsidR="0049358D">
        <w:rPr>
          <w:rFonts w:ascii="Times New Roman" w:eastAsia="Calibri" w:hAnsi="Times New Roman" w:cs="Times New Roman"/>
          <w:sz w:val="32"/>
          <w:lang w:val="kk-KZ"/>
        </w:rPr>
        <w:t xml:space="preserve">  тән.   Формальданбаған  тұлғааралық   қарым-қатынас  тек  бос  уақыт  жағдайында,  тынығу саласында,  адам  қарым-қатынас  нысанын  өзі  таңдай алатын  жағдайда  ғана мүмкін.   Бос уақыт шеңберінде адам  тек  өзіне  қызықты  адамдармен  қарым-қатынас жасайды, сондықтан   тәрбиелік  ықпал өзіне  жағымды  адамдармен  қарым-қатынас жасағанда бастан  өткеретін   жағымды  эмоциялар  әсе</w:t>
      </w:r>
      <w:r w:rsidR="00DB5B4E">
        <w:rPr>
          <w:rFonts w:ascii="Times New Roman" w:eastAsia="Calibri" w:hAnsi="Times New Roman" w:cs="Times New Roman"/>
          <w:sz w:val="32"/>
          <w:lang w:val="kk-KZ"/>
        </w:rPr>
        <w:t>р</w:t>
      </w:r>
      <w:r w:rsidR="0049358D">
        <w:rPr>
          <w:rFonts w:ascii="Times New Roman" w:eastAsia="Calibri" w:hAnsi="Times New Roman" w:cs="Times New Roman"/>
          <w:sz w:val="32"/>
          <w:lang w:val="kk-KZ"/>
        </w:rPr>
        <w:t xml:space="preserve">інен  күшейеді.  Кенттену (урбанизация),  қалалық  орта  жағдайында  байқалатын </w:t>
      </w:r>
      <w:r w:rsidR="0049358D">
        <w:rPr>
          <w:rFonts w:ascii="Times New Roman" w:eastAsia="Calibri" w:hAnsi="Times New Roman" w:cs="Times New Roman"/>
          <w:sz w:val="32"/>
          <w:lang w:val="kk-KZ"/>
        </w:rPr>
        <w:lastRenderedPageBreak/>
        <w:t>тұлғааралық  қарым-қатынас  жағдайында байқалатын  тұлғааралық  қарым-қатынастың тапшылығының  орнын  толтыру  мәдени-тынығу  мекемелері  бұқаралық  іс-шаралар  мен  әуесқой  ұжымдар  шеңберінде   ұйымдастырылады.   Бұл   қарым-қатынас мәдениетін арттыруға  мүмкіндік  береді,  өйткені   мәдени-тынығу  мекемелері  өзінің  іс-әрекетінде   әлеуметтік  маңызды мақсаттарды  көздейді.  Бос уақыт  жағдайындағы қарым-қатынас   практикалық  жұмыстардың  қандай  да  бір   формасының  әлеуметтік-психологиялық сипаттамасы  ретінде  ғана  емес, сондай-ақ,  тынығу  белс</w:t>
      </w:r>
      <w:r w:rsidR="00DB5B4E">
        <w:rPr>
          <w:rFonts w:ascii="Times New Roman" w:eastAsia="Calibri" w:hAnsi="Times New Roman" w:cs="Times New Roman"/>
          <w:sz w:val="32"/>
          <w:lang w:val="kk-KZ"/>
        </w:rPr>
        <w:t>енділігінің түрі  ретінде  де кө</w:t>
      </w:r>
      <w:r w:rsidR="0049358D">
        <w:rPr>
          <w:rFonts w:ascii="Times New Roman" w:eastAsia="Calibri" w:hAnsi="Times New Roman" w:cs="Times New Roman"/>
          <w:sz w:val="32"/>
          <w:lang w:val="kk-KZ"/>
        </w:rPr>
        <w:t xml:space="preserve">рінеді.    Мұнан басқа,   </w:t>
      </w:r>
      <w:r w:rsidR="00E321E0">
        <w:rPr>
          <w:rFonts w:ascii="Times New Roman" w:eastAsia="Calibri" w:hAnsi="Times New Roman" w:cs="Times New Roman"/>
          <w:sz w:val="32"/>
          <w:lang w:val="kk-KZ"/>
        </w:rPr>
        <w:t xml:space="preserve">еркін  тынығу   қарым-қатынасты тек </w:t>
      </w:r>
      <w:r w:rsidR="0049358D">
        <w:rPr>
          <w:rFonts w:ascii="Times New Roman" w:eastAsia="Calibri" w:hAnsi="Times New Roman" w:cs="Times New Roman"/>
          <w:sz w:val="32"/>
          <w:lang w:val="kk-KZ"/>
        </w:rPr>
        <w:t>сауықтыру сипатындағы іс-</w:t>
      </w:r>
      <w:r w:rsidR="00E321E0">
        <w:rPr>
          <w:rFonts w:ascii="Times New Roman" w:eastAsia="Calibri" w:hAnsi="Times New Roman" w:cs="Times New Roman"/>
          <w:sz w:val="32"/>
          <w:lang w:val="kk-KZ"/>
        </w:rPr>
        <w:t>әрекеттерге  жатқызуға  болмайды.  Еркін  тұлғааралық қарым-қатынастың</w:t>
      </w:r>
      <w:r w:rsidR="007B2C8D">
        <w:rPr>
          <w:rFonts w:ascii="Times New Roman" w:eastAsia="Calibri" w:hAnsi="Times New Roman" w:cs="Times New Roman"/>
          <w:sz w:val="32"/>
          <w:lang w:val="kk-KZ"/>
        </w:rPr>
        <w:t xml:space="preserve">   элементтері   тек қана  дема</w:t>
      </w:r>
      <w:r w:rsidR="00E321E0">
        <w:rPr>
          <w:rFonts w:ascii="Times New Roman" w:eastAsia="Calibri" w:hAnsi="Times New Roman" w:cs="Times New Roman"/>
          <w:sz w:val="32"/>
          <w:lang w:val="kk-KZ"/>
        </w:rPr>
        <w:t>лысты  ғана  емес, сонымен  бірге   бос уақыттың  өзге  барлық салаларын, соның  ішінде  танымдық  және  мәдени-шығармашылық саланы қамтиды.   Мұнан  бөлек, шұғылданудың негізгі  мәні  қарым-қатынас  болатын  өз бетінше  жиынтығы  да  бар,  әрі  бұлар  сауықтыру  әрекеттеріне  жатпайды.   Бұл  қарым-қатынас  сырттай формальданған бірлескен  іс-әрекетке  жатпайды.  Қазіргі  күні    виртуалды  қарым-қатынастың  басымдық алу, компьютерлік  ойындарға  әуестену (әсіресе</w:t>
      </w:r>
      <w:r w:rsidR="007B2C8D">
        <w:rPr>
          <w:rFonts w:ascii="Times New Roman" w:eastAsia="Calibri" w:hAnsi="Times New Roman" w:cs="Times New Roman"/>
          <w:sz w:val="32"/>
          <w:lang w:val="kk-KZ"/>
        </w:rPr>
        <w:t>,</w:t>
      </w:r>
      <w:r w:rsidR="00E321E0">
        <w:rPr>
          <w:rFonts w:ascii="Times New Roman" w:eastAsia="Calibri" w:hAnsi="Times New Roman" w:cs="Times New Roman"/>
          <w:sz w:val="32"/>
          <w:lang w:val="kk-KZ"/>
        </w:rPr>
        <w:t xml:space="preserve">  балалар, жасөспірімдер  мен жастардың  әу</w:t>
      </w:r>
      <w:r w:rsidR="007B2C8D">
        <w:rPr>
          <w:rFonts w:ascii="Times New Roman" w:eastAsia="Calibri" w:hAnsi="Times New Roman" w:cs="Times New Roman"/>
          <w:sz w:val="32"/>
          <w:lang w:val="kk-KZ"/>
        </w:rPr>
        <w:t>е</w:t>
      </w:r>
      <w:r w:rsidR="00E321E0">
        <w:rPr>
          <w:rFonts w:ascii="Times New Roman" w:eastAsia="Calibri" w:hAnsi="Times New Roman" w:cs="Times New Roman"/>
          <w:sz w:val="32"/>
          <w:lang w:val="kk-KZ"/>
        </w:rPr>
        <w:t>стігі артуда)  тенденциясына  қарсы тұра алатын  формальданбаған  тұлғааралық  қарым-қатынастың  мәні  артуда.  Психологтар   жас  адамдарда  виртуалды  қарым-қатынасқа, компьютерлік ойындарға,  инте</w:t>
      </w:r>
      <w:r w:rsidR="00123325">
        <w:rPr>
          <w:rFonts w:ascii="Times New Roman" w:eastAsia="Calibri" w:hAnsi="Times New Roman" w:cs="Times New Roman"/>
          <w:sz w:val="32"/>
          <w:lang w:val="kk-KZ"/>
        </w:rPr>
        <w:t>рнетте  қарым-қатынас  жасауға</w:t>
      </w:r>
      <w:r w:rsidR="00E321E0">
        <w:rPr>
          <w:rFonts w:ascii="Times New Roman" w:eastAsia="Calibri" w:hAnsi="Times New Roman" w:cs="Times New Roman"/>
          <w:sz w:val="32"/>
          <w:lang w:val="kk-KZ"/>
        </w:rPr>
        <w:t xml:space="preserve"> белгілі  бір  дәрежеде  тәуелділіктің  пайда  болуына  мазасыздануда</w:t>
      </w:r>
      <w:r w:rsidR="00123325">
        <w:rPr>
          <w:rFonts w:ascii="Times New Roman" w:eastAsia="Calibri" w:hAnsi="Times New Roman" w:cs="Times New Roman"/>
          <w:sz w:val="32"/>
          <w:lang w:val="kk-KZ"/>
        </w:rPr>
        <w:t xml:space="preserve">,  бұл  адамның  шынайы болмыстан алшақтауына   әкеледі  және   психикалық ауытқулардың  пайда  болуына  ықпал етуі   мүмкін,  өйткені  мұндай  тәуелділік  есірткіге  тәуелділікке  жақын. </w:t>
      </w:r>
    </w:p>
    <w:p w:rsidR="00A712C6" w:rsidRDefault="00123325" w:rsidP="00A712C6">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Бос уақыт саласындағы  қарым-қатынас,  коммуникация  жеке  тұлғаның  жалпы  мәдени  дамуы  үшін,   оның  әлеуметтік қалыптасуы  мен  өзін-өзі  шығармашылық  іске  асыруы  үшін  үлкен  маңызға ие.  Бірақ  бұл  өз  өзінен  іске асаалмайды,  ол  үшін  тұлғааралық  қарым-қатынасты  педагогикалық  реттеуді  жақсы  ойластыру  қажет. </w:t>
      </w:r>
    </w:p>
    <w:p w:rsidR="00123325" w:rsidRPr="00C3091A" w:rsidRDefault="00123325" w:rsidP="00A712C6">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Ю.А.Стрельцов  пен Е.Ю.Ст</w:t>
      </w:r>
      <w:r w:rsidR="00A712C6">
        <w:rPr>
          <w:rFonts w:ascii="Times New Roman" w:eastAsia="Calibri" w:hAnsi="Times New Roman" w:cs="Times New Roman"/>
          <w:sz w:val="32"/>
          <w:lang w:val="kk-KZ"/>
        </w:rPr>
        <w:t>рельцов   қарым-қатынасқа мынада</w:t>
      </w:r>
      <w:r>
        <w:rPr>
          <w:rFonts w:ascii="Times New Roman" w:eastAsia="Calibri" w:hAnsi="Times New Roman" w:cs="Times New Roman"/>
          <w:sz w:val="32"/>
          <w:lang w:val="kk-KZ"/>
        </w:rPr>
        <w:t xml:space="preserve">й   анықтама береді: «Ең  кең  мағынасында   қарым-қатынасты   өзара  психикалық  бейне  негізіндегі  </w:t>
      </w:r>
      <w:r>
        <w:rPr>
          <w:rFonts w:ascii="Times New Roman" w:eastAsia="Calibri" w:hAnsi="Times New Roman" w:cs="Times New Roman"/>
          <w:sz w:val="32"/>
          <w:lang w:val="kk-KZ"/>
        </w:rPr>
        <w:lastRenderedPageBreak/>
        <w:t>өзараәрекеттестік  ретінде анықтауға  болады.   Мұндай  түсінікте   ол коммуникацияның  жеке  жағдайының  көрініс</w:t>
      </w:r>
      <w:r w:rsidR="00A712C6">
        <w:rPr>
          <w:rFonts w:ascii="Times New Roman" w:eastAsia="Calibri" w:hAnsi="Times New Roman" w:cs="Times New Roman"/>
          <w:sz w:val="32"/>
          <w:lang w:val="kk-KZ"/>
        </w:rPr>
        <w:t>і</w:t>
      </w:r>
      <w:r>
        <w:rPr>
          <w:rFonts w:ascii="Times New Roman" w:eastAsia="Calibri" w:hAnsi="Times New Roman" w:cs="Times New Roman"/>
          <w:sz w:val="32"/>
          <w:lang w:val="kk-KZ"/>
        </w:rPr>
        <w:t xml:space="preserve">  болады.  Қарым-қатынас  үрдісі – бұл адамның әлеуметтік  тәжірибесінің  табиғатында   қалыптасқан  ұйымдастыру  тенденциясының көрініс алуы».</w:t>
      </w:r>
      <w:r w:rsidRPr="00C3091A">
        <w:rPr>
          <w:rFonts w:ascii="Times New Roman" w:eastAsia="Calibri" w:hAnsi="Times New Roman" w:cs="Times New Roman"/>
          <w:sz w:val="32"/>
          <w:lang w:val="kk-KZ"/>
        </w:rPr>
        <w:t>(Стрельцов Ю.А., Стрельцова Е.Ю. Педагогика досуга.- М., 2010.- С. 203-204.)</w:t>
      </w:r>
    </w:p>
    <w:p w:rsidR="00123325" w:rsidRDefault="00123325" w:rsidP="0049358D">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Қазіргі күні </w:t>
      </w:r>
      <w:r w:rsidR="005821A1">
        <w:rPr>
          <w:rFonts w:ascii="Times New Roman" w:eastAsia="Calibri" w:hAnsi="Times New Roman" w:cs="Times New Roman"/>
          <w:sz w:val="32"/>
          <w:lang w:val="kk-KZ"/>
        </w:rPr>
        <w:t xml:space="preserve">адамдардың  еркін  күнделікті  қарым-қатынасқа деген  қажеттіліктері  артуда.  Тынығу  жағдайының  бұл саласы  жеке тұлғаның шынайы  тілектері  мен  ұмтылыстарын  қанағаттандыру  ісіне, сондай-ақ,  оның рухани  даму   үрдісіне   үлкен  үлес  қосады.   Еркін   тынығу  қарым-қатынастарының  </w:t>
      </w:r>
      <w:r w:rsidR="0028703F">
        <w:rPr>
          <w:rFonts w:ascii="Times New Roman" w:eastAsia="Calibri" w:hAnsi="Times New Roman" w:cs="Times New Roman"/>
          <w:sz w:val="32"/>
          <w:lang w:val="kk-KZ"/>
        </w:rPr>
        <w:t xml:space="preserve">  іскерлік  қарым-қатынастан  айырмашылығы адамдардың жоғары  эмоционалдығымен  ерекшеленетін </w:t>
      </w:r>
      <w:r w:rsidR="005821A1">
        <w:rPr>
          <w:rFonts w:ascii="Times New Roman" w:eastAsia="Calibri" w:hAnsi="Times New Roman" w:cs="Times New Roman"/>
          <w:sz w:val="32"/>
          <w:lang w:val="kk-KZ"/>
        </w:rPr>
        <w:t xml:space="preserve">жанды,  тікелей  өзараәрекеттестігі  болып  табылады. </w:t>
      </w:r>
      <w:r w:rsidR="0028703F">
        <w:rPr>
          <w:rFonts w:ascii="Times New Roman" w:eastAsia="Calibri" w:hAnsi="Times New Roman" w:cs="Times New Roman"/>
          <w:sz w:val="32"/>
          <w:lang w:val="kk-KZ"/>
        </w:rPr>
        <w:t xml:space="preserve">  Таңдау  еркіндігінің  және   бос  уақыттағы  қарым-қатынастың еркіндігінің арқасында  адам  өзі  үшін анағұрлым  жағымды  рөлге  түседі,  ал  бұл   өзін-өзі  жеке көрсетуге  және  өзін-өзі  іске асыруға  жақсы  жағдай  құрады,  өйткені,  бұл  жағдай қарым-қатынасқа қатысушылардың барлығына  қызықты  болатын түрлі  мәселелерді  объективті,  салмақты талқылауға  мүмкіндік  береді. </w:t>
      </w:r>
    </w:p>
    <w:p w:rsidR="0028703F" w:rsidRDefault="0028703F" w:rsidP="0049358D">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Қарым-қатынас саласындағы  іс-әрекет   көбіне   қарым-қатынас  жасауға себеп </w:t>
      </w:r>
      <w:r w:rsidR="008D0C4C">
        <w:rPr>
          <w:rFonts w:ascii="Times New Roman" w:eastAsia="Calibri" w:hAnsi="Times New Roman" w:cs="Times New Roman"/>
          <w:sz w:val="32"/>
          <w:lang w:val="kk-KZ"/>
        </w:rPr>
        <w:t>б</w:t>
      </w:r>
      <w:r>
        <w:rPr>
          <w:rFonts w:ascii="Times New Roman" w:eastAsia="Calibri" w:hAnsi="Times New Roman" w:cs="Times New Roman"/>
          <w:sz w:val="32"/>
          <w:lang w:val="kk-KZ"/>
        </w:rPr>
        <w:t>олады, ал  қарым-қатынастың  өзі  сөздік өзараәрекеттестік  с</w:t>
      </w:r>
      <w:r w:rsidR="00C7110D">
        <w:rPr>
          <w:rFonts w:ascii="Times New Roman" w:eastAsia="Calibri" w:hAnsi="Times New Roman" w:cs="Times New Roman"/>
          <w:sz w:val="32"/>
          <w:lang w:val="kk-KZ"/>
        </w:rPr>
        <w:t>ияқты ол  да іс-әрекетке айнала</w:t>
      </w:r>
      <w:r>
        <w:rPr>
          <w:rFonts w:ascii="Times New Roman" w:eastAsia="Calibri" w:hAnsi="Times New Roman" w:cs="Times New Roman"/>
          <w:sz w:val="32"/>
          <w:lang w:val="kk-KZ"/>
        </w:rPr>
        <w:t>ды.   Еркін  тынығу  коммунк</w:t>
      </w:r>
      <w:r w:rsidR="00C7110D">
        <w:rPr>
          <w:rFonts w:ascii="Times New Roman" w:eastAsia="Calibri" w:hAnsi="Times New Roman" w:cs="Times New Roman"/>
          <w:sz w:val="32"/>
          <w:lang w:val="kk-KZ"/>
        </w:rPr>
        <w:t>иацияларының  үлкен  және келе</w:t>
      </w:r>
      <w:r>
        <w:rPr>
          <w:rFonts w:ascii="Times New Roman" w:eastAsia="Calibri" w:hAnsi="Times New Roman" w:cs="Times New Roman"/>
          <w:sz w:val="32"/>
          <w:lang w:val="kk-KZ"/>
        </w:rPr>
        <w:t>лі  саласы дәл  осыған  негізделеді.</w:t>
      </w:r>
    </w:p>
    <w:p w:rsidR="005821A1" w:rsidRDefault="005821A1">
      <w:pPr>
        <w:rPr>
          <w:rFonts w:ascii="Times New Roman" w:eastAsia="Calibri" w:hAnsi="Times New Roman" w:cs="Times New Roman"/>
          <w:sz w:val="32"/>
          <w:lang w:val="kk-KZ"/>
        </w:rPr>
      </w:pPr>
    </w:p>
    <w:p w:rsidR="00BC5C71" w:rsidRPr="00075A8C" w:rsidRDefault="00545511" w:rsidP="00C7110D">
      <w:pPr>
        <w:ind w:firstLine="708"/>
        <w:jc w:val="left"/>
        <w:rPr>
          <w:rFonts w:ascii="Times New Roman" w:eastAsia="Calibri" w:hAnsi="Times New Roman" w:cs="Times New Roman"/>
          <w:b/>
          <w:sz w:val="36"/>
          <w:lang w:val="kk-KZ"/>
        </w:rPr>
      </w:pPr>
      <w:r w:rsidRPr="0028703F">
        <w:rPr>
          <w:rFonts w:ascii="Times New Roman" w:eastAsia="Calibri" w:hAnsi="Times New Roman" w:cs="Times New Roman"/>
          <w:b/>
          <w:sz w:val="36"/>
          <w:lang w:val="kk-KZ"/>
        </w:rPr>
        <w:t>7.</w:t>
      </w:r>
      <w:r w:rsidR="0028703F">
        <w:rPr>
          <w:rFonts w:ascii="Times New Roman" w:eastAsia="Calibri" w:hAnsi="Times New Roman" w:cs="Times New Roman"/>
          <w:b/>
          <w:sz w:val="36"/>
          <w:lang w:val="kk-KZ"/>
        </w:rPr>
        <w:t xml:space="preserve"> Мәдени-тынығу  жұмысының   бос уақытты   тиімді  пайдаланудағы  рөлі</w:t>
      </w:r>
    </w:p>
    <w:p w:rsidR="00C7110D" w:rsidRDefault="00C7110D" w:rsidP="00DF2950">
      <w:pPr>
        <w:rPr>
          <w:rFonts w:ascii="Times New Roman" w:eastAsia="Calibri" w:hAnsi="Times New Roman" w:cs="Times New Roman"/>
          <w:sz w:val="32"/>
          <w:lang w:val="kk-KZ"/>
        </w:rPr>
      </w:pPr>
    </w:p>
    <w:p w:rsidR="00075A8C" w:rsidRDefault="00075A8C" w:rsidP="00DF295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Бос уақытты әлеуметтік  зерттеулер </w:t>
      </w:r>
      <w:r w:rsidR="00C7110D">
        <w:rPr>
          <w:rFonts w:ascii="Times New Roman" w:eastAsia="Calibri" w:hAnsi="Times New Roman" w:cs="Times New Roman"/>
          <w:sz w:val="32"/>
          <w:lang w:val="kk-KZ"/>
        </w:rPr>
        <w:t>адамдардың  бос</w:t>
      </w:r>
      <w:r w:rsidR="00E30B2E">
        <w:rPr>
          <w:rFonts w:ascii="Times New Roman" w:eastAsia="Calibri" w:hAnsi="Times New Roman" w:cs="Times New Roman"/>
          <w:sz w:val="32"/>
          <w:lang w:val="kk-KZ"/>
        </w:rPr>
        <w:t xml:space="preserve"> уақытында айналысатын  әрекеттерінің бес  жүзге  дейінгі  түрін  анықтады. Бос уақыттың құрылымында келесідей элементт</w:t>
      </w:r>
      <w:r w:rsidR="00C7110D">
        <w:rPr>
          <w:rFonts w:ascii="Times New Roman" w:eastAsia="Calibri" w:hAnsi="Times New Roman" w:cs="Times New Roman"/>
          <w:sz w:val="32"/>
          <w:lang w:val="kk-KZ"/>
        </w:rPr>
        <w:t>ерді анықтауға болады: а) қоғам</w:t>
      </w:r>
      <w:r w:rsidR="00E30B2E">
        <w:rPr>
          <w:rFonts w:ascii="Times New Roman" w:eastAsia="Calibri" w:hAnsi="Times New Roman" w:cs="Times New Roman"/>
          <w:sz w:val="32"/>
          <w:lang w:val="kk-KZ"/>
        </w:rPr>
        <w:t xml:space="preserve">дық реттелетін бөлігі,  оған  жататындар: ұжымдық шығармашылық, оқу, дене шынықтыру және спортпен айналысу, мәдени тұтыну, көңіл көтеру және демалыс; б) </w:t>
      </w:r>
      <w:r w:rsidR="00BC7F6B">
        <w:rPr>
          <w:rFonts w:ascii="Times New Roman" w:eastAsia="Calibri" w:hAnsi="Times New Roman" w:cs="Times New Roman"/>
          <w:sz w:val="32"/>
          <w:lang w:val="kk-KZ"/>
        </w:rPr>
        <w:t>жеке рет</w:t>
      </w:r>
      <w:r w:rsidR="00C7110D">
        <w:rPr>
          <w:rFonts w:ascii="Times New Roman" w:eastAsia="Calibri" w:hAnsi="Times New Roman" w:cs="Times New Roman"/>
          <w:sz w:val="32"/>
          <w:lang w:val="kk-KZ"/>
        </w:rPr>
        <w:t>т</w:t>
      </w:r>
      <w:r w:rsidR="00BC7F6B">
        <w:rPr>
          <w:rFonts w:ascii="Times New Roman" w:eastAsia="Calibri" w:hAnsi="Times New Roman" w:cs="Times New Roman"/>
          <w:sz w:val="32"/>
          <w:lang w:val="kk-KZ"/>
        </w:rPr>
        <w:t xml:space="preserve">елетін – жеке шығармашылық, өз білімін жетілдіру, мәдениетті  жеке тұтыну,  әуесқойлық еңбек,   балаларды  тәрбиелеу,  жолдастық,  достық  кездесулер,  түрлі сауық түрлері,  енжар демалыс, формальды  емес бірлестіктердегі  </w:t>
      </w:r>
      <w:r w:rsidR="00BC7F6B">
        <w:rPr>
          <w:rFonts w:ascii="Times New Roman" w:eastAsia="Calibri" w:hAnsi="Times New Roman" w:cs="Times New Roman"/>
          <w:sz w:val="32"/>
          <w:lang w:val="kk-KZ"/>
        </w:rPr>
        <w:lastRenderedPageBreak/>
        <w:t>шұғылдану.  Мәдени-тынығу  жұмысы  негізінен   босуақыттың  қоғамдық  реттелетін  бөлігін  ұйымдастыруға  арналған.   Адамдар  мәдениет  мекемелеріне   өзеріктерімен,  бос уақыт жағдайында  әуесқойлыққа  ұмтылыстарын көрсете  отырып келеді.  Бұл  олардың  еркін  таңдауы. Адамға  жағымды  тәрбиелік ықпал ететін  әуесқой</w:t>
      </w:r>
      <w:r w:rsidR="0077700A">
        <w:rPr>
          <w:rFonts w:ascii="Times New Roman" w:eastAsia="Calibri" w:hAnsi="Times New Roman" w:cs="Times New Roman"/>
          <w:sz w:val="32"/>
          <w:lang w:val="kk-KZ"/>
        </w:rPr>
        <w:t xml:space="preserve">  әрекеттерді  тәрбиелеуд</w:t>
      </w:r>
      <w:r w:rsidR="00BC7F6B">
        <w:rPr>
          <w:rFonts w:ascii="Times New Roman" w:eastAsia="Calibri" w:hAnsi="Times New Roman" w:cs="Times New Roman"/>
          <w:sz w:val="32"/>
          <w:lang w:val="kk-KZ"/>
        </w:rPr>
        <w:t>і  әуесқойлық  деп атауға болады.   Бұл  тиімді ұйымдастырылған  бос уақыт.   Бос уақытты  педагогикалық  бағытта  мақсатты  ұйымдастырумен  мәдени-тынығу  жұмысы айналысады.   Мәдени-тынығу  жұмысы</w:t>
      </w:r>
      <w:r w:rsidR="003C6A60">
        <w:rPr>
          <w:rFonts w:ascii="Times New Roman" w:eastAsia="Calibri" w:hAnsi="Times New Roman" w:cs="Times New Roman"/>
          <w:sz w:val="32"/>
          <w:lang w:val="kk-KZ"/>
        </w:rPr>
        <w:t xml:space="preserve"> тұрғындардың  жан-жақты және  үйлесімді  жеке тұлғаны  тәрбиелеу  мақсатында педагогикалық  ұйымдастырылған  әуесқойлығы  деуге болады.  Бұл  адамның  мәдени-тынығу  жұмысының топтық  та, бұқаралық  та  түрлеріне  қатысу  үрдісінде  жүзеге  асады. </w:t>
      </w:r>
    </w:p>
    <w:p w:rsidR="00DF2950" w:rsidRDefault="0077700A" w:rsidP="00DF2950">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w:t>
      </w:r>
      <w:r w:rsidR="00DF2950">
        <w:rPr>
          <w:rFonts w:ascii="Times New Roman" w:eastAsia="Calibri" w:hAnsi="Times New Roman" w:cs="Times New Roman"/>
          <w:sz w:val="32"/>
          <w:lang w:val="kk-KZ"/>
        </w:rPr>
        <w:t xml:space="preserve">нығу  жұмысы   бос уақытты ұйымдастыруға арналған.   Мәдени-тынығу саласы  қызметкерлерінің  іс-әрекеті   тұрғындардың  рухани  қажеттіліктерін  қанағаттандыруға  бағытталған.   Ол  бұқаралық та, топтық  та  формада  ұйымдастырылады.   Бос уақытты  тиімді  өткізу </w:t>
      </w:r>
      <w:r w:rsidR="000D49C7">
        <w:rPr>
          <w:rFonts w:ascii="Times New Roman" w:eastAsia="Calibri" w:hAnsi="Times New Roman" w:cs="Times New Roman"/>
          <w:sz w:val="32"/>
          <w:lang w:val="kk-KZ"/>
        </w:rPr>
        <w:t>Э.В.Соколов  ұсынған  тынығудың  негізгі  деңгейлерін  іске  асырумен байланысты.  Тынығудың  бұл  деңгейлері,  әс</w:t>
      </w:r>
      <w:r w:rsidR="0035081F">
        <w:rPr>
          <w:rFonts w:ascii="Times New Roman" w:eastAsia="Calibri" w:hAnsi="Times New Roman" w:cs="Times New Roman"/>
          <w:sz w:val="32"/>
          <w:lang w:val="kk-KZ"/>
        </w:rPr>
        <w:t>і</w:t>
      </w:r>
      <w:r w:rsidR="000D49C7">
        <w:rPr>
          <w:rFonts w:ascii="Times New Roman" w:eastAsia="Calibri" w:hAnsi="Times New Roman" w:cs="Times New Roman"/>
          <w:sz w:val="32"/>
          <w:lang w:val="kk-KZ"/>
        </w:rPr>
        <w:t>ресе,  ағарту  және  шығармашылық  сияқты  деңгейлері    жеке  тұлғаның жан-жақты  және  үйлесімді дамуына  ықпал етеді.  Демалыс  пен  қозғалыс тынығудың деңгейі  және құндылығы  ретінде  кенттелген  орта  жағдайында,  әсіресе,  қалаларда үлкен  маңызға  ие,  өйткені  онда  қозғалыстың  жетіспеушілігі  байқалады, ал бұл  гиподинамияға  әкеледі.</w:t>
      </w:r>
      <w:r w:rsidR="009B4544">
        <w:rPr>
          <w:rFonts w:ascii="Times New Roman" w:eastAsia="Calibri" w:hAnsi="Times New Roman" w:cs="Times New Roman"/>
          <w:sz w:val="32"/>
          <w:lang w:val="kk-KZ"/>
        </w:rPr>
        <w:t xml:space="preserve">  Мәдени-тынығу  мекемелерінде,  әсіресе,  мәдени-спорттық   кешендерде  аэробика,  фитнес,  туристік клуб,  демалыс күні клубы,  шығыс  жекпе-жегі  секциялары сияқты  түрлі спорттық  секциялар ұйымдастыруға  болады.    Көңіл  көтеру   тынығудың  деңгейі  ретінде   мәдени-тынығу  мекемелері  жағдайында  толыққанды  іске  асырыла алады.  Бұл демалыс кештері,  би  кештері, КТК  командаларының  өнер көрсетуі, әзіл-сықақ  кештері,  шоу  бағдарламалар және  т.б. </w:t>
      </w:r>
      <w:r w:rsidR="004D1C0C">
        <w:rPr>
          <w:rFonts w:ascii="Times New Roman" w:eastAsia="Calibri" w:hAnsi="Times New Roman" w:cs="Times New Roman"/>
          <w:sz w:val="32"/>
          <w:lang w:val="kk-KZ"/>
        </w:rPr>
        <w:t>А</w:t>
      </w:r>
      <w:r w:rsidR="009B4544">
        <w:rPr>
          <w:rFonts w:ascii="Times New Roman" w:eastAsia="Calibri" w:hAnsi="Times New Roman" w:cs="Times New Roman"/>
          <w:sz w:val="32"/>
          <w:lang w:val="kk-KZ"/>
        </w:rPr>
        <w:t xml:space="preserve">ғарту  тынығу  деңгейі  ретінде  адамдардың адамзат  тарихы  бойында  ғасырлар  бойы жасалған мәдени  құндылықтарымен  танысуына  мүмкіндік  береді.   Бұл дәрістер, лекториялар,  мәдениет  университеттері, дәріс-концерттер,  тақырыптық кештер,  ауызша  журналдар,  көрмелер,  саяхаттар  және  т.б. Ал  шығармашылық осы  </w:t>
      </w:r>
      <w:r w:rsidR="009B4544">
        <w:rPr>
          <w:rFonts w:ascii="Times New Roman" w:eastAsia="Calibri" w:hAnsi="Times New Roman" w:cs="Times New Roman"/>
          <w:sz w:val="32"/>
          <w:lang w:val="kk-KZ"/>
        </w:rPr>
        <w:lastRenderedPageBreak/>
        <w:t xml:space="preserve">құндылықтарды  байытуға  ықпал етеді.  Тынығудың бұл деңгейі   негізінен </w:t>
      </w:r>
      <w:r w:rsidR="002C60BC">
        <w:rPr>
          <w:rFonts w:ascii="Times New Roman" w:eastAsia="Calibri" w:hAnsi="Times New Roman" w:cs="Times New Roman"/>
          <w:sz w:val="32"/>
          <w:lang w:val="kk-KZ"/>
        </w:rPr>
        <w:t xml:space="preserve">  көркемдік  бағыттағы  ұжымдардың (хор,  би, вокалдық,  театр,  цирк  ұжымдары,  көркемдік  оқу,  бейнелеу  өнері  және т.б.)  және  әуесқой  бірлестіктердің (көнеге  әуесқойлар клубы,  жастардың философиялық  клубы,   экологиялық  бірлестіктер,  өлкетану  бірлестіктері, кітап   құмарлар  клубы, кино  әуесқойлары   клубы,  марка  жинаушылар (филателист) клубы,  аквариум  құмарлар  клубы,  террариум  құмарлар клубы  және  т.б.)  жұмысында     жүзеге асырылады.   Мәдени-тынығу  жұмысы  бос  уақытты тиімді  өткізу,  оны  тынығуға айналдыру  үшін  барлық  жағдайды  жасауы  тиіс. </w:t>
      </w:r>
    </w:p>
    <w:p w:rsidR="009B4544" w:rsidRDefault="009B4544">
      <w:pPr>
        <w:rPr>
          <w:rFonts w:ascii="Times New Roman" w:eastAsia="Calibri" w:hAnsi="Times New Roman" w:cs="Times New Roman"/>
          <w:sz w:val="32"/>
          <w:lang w:val="kk-KZ"/>
        </w:rPr>
      </w:pPr>
    </w:p>
    <w:p w:rsidR="00BC5C71" w:rsidRPr="00CE2727" w:rsidRDefault="00CE2727" w:rsidP="004D1C0C">
      <w:pPr>
        <w:jc w:val="left"/>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8. </w:t>
      </w:r>
      <w:r w:rsidR="002C60BC" w:rsidRPr="00CE2727">
        <w:rPr>
          <w:rFonts w:ascii="Times New Roman" w:eastAsia="Calibri" w:hAnsi="Times New Roman" w:cs="Times New Roman"/>
          <w:b/>
          <w:sz w:val="36"/>
          <w:lang w:val="kk-KZ"/>
        </w:rPr>
        <w:t xml:space="preserve">Заманауи Қазақстанда  бос уақытты  ұйымдастыру </w:t>
      </w:r>
    </w:p>
    <w:p w:rsidR="00BC5C71" w:rsidRPr="002C60BC" w:rsidRDefault="00BC5C71">
      <w:pPr>
        <w:rPr>
          <w:rFonts w:ascii="Times New Roman" w:eastAsia="Calibri" w:hAnsi="Times New Roman" w:cs="Times New Roman"/>
          <w:sz w:val="32"/>
          <w:lang w:val="kk-KZ"/>
        </w:rPr>
      </w:pPr>
    </w:p>
    <w:p w:rsidR="004D043A" w:rsidRDefault="00545511">
      <w:pPr>
        <w:rPr>
          <w:rFonts w:ascii="Times New Roman" w:eastAsia="Calibri" w:hAnsi="Times New Roman" w:cs="Times New Roman"/>
          <w:sz w:val="32"/>
          <w:lang w:val="kk-KZ"/>
        </w:rPr>
      </w:pPr>
      <w:r w:rsidRPr="002C60BC">
        <w:rPr>
          <w:rFonts w:ascii="Times New Roman" w:eastAsia="Calibri" w:hAnsi="Times New Roman" w:cs="Times New Roman"/>
          <w:sz w:val="32"/>
          <w:lang w:val="kk-KZ"/>
        </w:rPr>
        <w:t xml:space="preserve">           1990 </w:t>
      </w:r>
      <w:r w:rsidR="002C60BC">
        <w:rPr>
          <w:rFonts w:ascii="Times New Roman" w:eastAsia="Calibri" w:hAnsi="Times New Roman" w:cs="Times New Roman"/>
          <w:sz w:val="32"/>
          <w:lang w:val="kk-KZ"/>
        </w:rPr>
        <w:t>жылдың  25  қазанында  Қазақ КСР-інің Жоғарғы Кеңесі «Қазақ КСР-інің  мемлекеттік тәуелсіздігі  жайлы Декларация»  қабылдады.   Ал 1991  жылдың  желтоқсан  айында  Қазақ КСР-інің Жоғарғы  Кеңесі   мемлекеттің атын Қазақстан Рес</w:t>
      </w:r>
      <w:r w:rsidR="009D4B7F">
        <w:rPr>
          <w:rFonts w:ascii="Times New Roman" w:eastAsia="Calibri" w:hAnsi="Times New Roman" w:cs="Times New Roman"/>
          <w:sz w:val="32"/>
          <w:lang w:val="kk-KZ"/>
        </w:rPr>
        <w:t>п</w:t>
      </w:r>
      <w:r w:rsidR="002C60BC">
        <w:rPr>
          <w:rFonts w:ascii="Times New Roman" w:eastAsia="Calibri" w:hAnsi="Times New Roman" w:cs="Times New Roman"/>
          <w:sz w:val="32"/>
          <w:lang w:val="kk-KZ"/>
        </w:rPr>
        <w:t xml:space="preserve">убликасы  деп  өзгерту  туралы  шешім  қабылдады.  Осы  уақытта  Қазақстан тұрғындардың  сауаттылығының  деңгейі  өте  жоғары  аграрлы-өнеркәсіптік  республика  болды.   Қазақстан Республикасында 100-ден аса  ұлттар  мен  ұлыстардың  өкілдері  өмір сүреді.   Қазақстан Республикасында  зиялы  қауымның,   солардың ішінде Ресейдің  орталық  </w:t>
      </w:r>
      <w:r w:rsidR="009D4B7F">
        <w:rPr>
          <w:rFonts w:ascii="Times New Roman" w:eastAsia="Calibri" w:hAnsi="Times New Roman" w:cs="Times New Roman"/>
          <w:sz w:val="32"/>
          <w:lang w:val="kk-KZ"/>
        </w:rPr>
        <w:t>қ</w:t>
      </w:r>
      <w:r w:rsidR="002C60BC">
        <w:rPr>
          <w:rFonts w:ascii="Times New Roman" w:eastAsia="Calibri" w:hAnsi="Times New Roman" w:cs="Times New Roman"/>
          <w:sz w:val="32"/>
          <w:lang w:val="kk-KZ"/>
        </w:rPr>
        <w:t>алаларында  білім алған  зиялылар  қатары  үлкен  болды.   Көпшілігі   тек КСРО  аймағында  ғана емес,  сондай-ақ  шетелде</w:t>
      </w:r>
      <w:r w:rsidR="009D4B7F">
        <w:rPr>
          <w:rFonts w:ascii="Times New Roman" w:eastAsia="Calibri" w:hAnsi="Times New Roman" w:cs="Times New Roman"/>
          <w:sz w:val="32"/>
          <w:lang w:val="kk-KZ"/>
        </w:rPr>
        <w:t>р</w:t>
      </w:r>
      <w:r w:rsidR="002C60BC">
        <w:rPr>
          <w:rFonts w:ascii="Times New Roman" w:eastAsia="Calibri" w:hAnsi="Times New Roman" w:cs="Times New Roman"/>
          <w:sz w:val="32"/>
          <w:lang w:val="kk-KZ"/>
        </w:rPr>
        <w:t>де  де танымалдыққа  ие  болды,  олар: Б.Тө</w:t>
      </w:r>
      <w:r w:rsidR="002C60BC" w:rsidRPr="002C60BC">
        <w:rPr>
          <w:rFonts w:ascii="Times New Roman" w:eastAsia="Calibri" w:hAnsi="Times New Roman" w:cs="Times New Roman"/>
          <w:sz w:val="32"/>
          <w:lang w:val="kk-KZ"/>
        </w:rPr>
        <w:t>легенова, Е.</w:t>
      </w:r>
      <w:r w:rsidR="002C60BC">
        <w:rPr>
          <w:rFonts w:ascii="Times New Roman" w:eastAsia="Calibri" w:hAnsi="Times New Roman" w:cs="Times New Roman"/>
          <w:sz w:val="32"/>
          <w:lang w:val="kk-KZ"/>
        </w:rPr>
        <w:t>Серкебаев, Ә</w:t>
      </w:r>
      <w:r w:rsidR="002C60BC" w:rsidRPr="002C60BC">
        <w:rPr>
          <w:rFonts w:ascii="Times New Roman" w:eastAsia="Calibri" w:hAnsi="Times New Roman" w:cs="Times New Roman"/>
          <w:sz w:val="32"/>
          <w:lang w:val="kk-KZ"/>
        </w:rPr>
        <w:t>.Д</w:t>
      </w:r>
      <w:r w:rsidR="002C60BC">
        <w:rPr>
          <w:rFonts w:ascii="Times New Roman" w:eastAsia="Calibri" w:hAnsi="Times New Roman" w:cs="Times New Roman"/>
          <w:sz w:val="32"/>
          <w:lang w:val="kk-KZ"/>
        </w:rPr>
        <w:t>і</w:t>
      </w:r>
      <w:r w:rsidR="002C60BC" w:rsidRPr="002C60BC">
        <w:rPr>
          <w:rFonts w:ascii="Times New Roman" w:eastAsia="Calibri" w:hAnsi="Times New Roman" w:cs="Times New Roman"/>
          <w:sz w:val="32"/>
          <w:lang w:val="kk-KZ"/>
        </w:rPr>
        <w:t>н</w:t>
      </w:r>
      <w:r w:rsidR="002C60BC">
        <w:rPr>
          <w:rFonts w:ascii="Times New Roman" w:eastAsia="Calibri" w:hAnsi="Times New Roman" w:cs="Times New Roman"/>
          <w:sz w:val="32"/>
          <w:lang w:val="kk-KZ"/>
        </w:rPr>
        <w:t>ішев, Ш.</w:t>
      </w:r>
      <w:r w:rsidR="002C60BC" w:rsidRPr="002C60BC">
        <w:rPr>
          <w:rFonts w:ascii="Times New Roman" w:eastAsia="Calibri" w:hAnsi="Times New Roman" w:cs="Times New Roman"/>
          <w:sz w:val="32"/>
          <w:lang w:val="kk-KZ"/>
        </w:rPr>
        <w:t>Айман</w:t>
      </w:r>
      <w:r w:rsidR="002C60BC">
        <w:rPr>
          <w:rFonts w:ascii="Times New Roman" w:eastAsia="Calibri" w:hAnsi="Times New Roman" w:cs="Times New Roman"/>
          <w:sz w:val="32"/>
          <w:lang w:val="kk-KZ"/>
        </w:rPr>
        <w:t>ов, О.</w:t>
      </w:r>
      <w:r w:rsidR="002C60BC" w:rsidRPr="002C60BC">
        <w:rPr>
          <w:rFonts w:ascii="Times New Roman" w:eastAsia="Calibri" w:hAnsi="Times New Roman" w:cs="Times New Roman"/>
          <w:sz w:val="32"/>
          <w:lang w:val="kk-KZ"/>
        </w:rPr>
        <w:t>Сулейменов, А.М</w:t>
      </w:r>
      <w:r w:rsidR="002C60BC">
        <w:rPr>
          <w:rFonts w:ascii="Times New Roman" w:eastAsia="Calibri" w:hAnsi="Times New Roman" w:cs="Times New Roman"/>
          <w:sz w:val="32"/>
          <w:lang w:val="kk-KZ"/>
        </w:rPr>
        <w:t>ұ</w:t>
      </w:r>
      <w:r w:rsidR="002C60BC" w:rsidRPr="002C60BC">
        <w:rPr>
          <w:rFonts w:ascii="Times New Roman" w:eastAsia="Calibri" w:hAnsi="Times New Roman" w:cs="Times New Roman"/>
          <w:sz w:val="32"/>
          <w:lang w:val="kk-KZ"/>
        </w:rPr>
        <w:t>саходжаева, Ж.Аубакирова, Р.Ба</w:t>
      </w:r>
      <w:r w:rsidR="002C60BC">
        <w:rPr>
          <w:rFonts w:ascii="Times New Roman" w:eastAsia="Calibri" w:hAnsi="Times New Roman" w:cs="Times New Roman"/>
          <w:sz w:val="32"/>
          <w:lang w:val="kk-KZ"/>
        </w:rPr>
        <w:t>ғ</w:t>
      </w:r>
      <w:r w:rsidR="002C60BC" w:rsidRPr="002C60BC">
        <w:rPr>
          <w:rFonts w:ascii="Times New Roman" w:eastAsia="Calibri" w:hAnsi="Times New Roman" w:cs="Times New Roman"/>
          <w:sz w:val="32"/>
          <w:lang w:val="kk-KZ"/>
        </w:rPr>
        <w:t xml:space="preserve">ланова, Р.Рымбаева, </w:t>
      </w:r>
      <w:r w:rsidR="002C60BC">
        <w:rPr>
          <w:rFonts w:ascii="Times New Roman" w:eastAsia="Calibri" w:hAnsi="Times New Roman" w:cs="Times New Roman"/>
          <w:sz w:val="32"/>
          <w:lang w:val="kk-KZ"/>
        </w:rPr>
        <w:t>Қ</w:t>
      </w:r>
      <w:r w:rsidR="002C60BC" w:rsidRPr="002C60BC">
        <w:rPr>
          <w:rFonts w:ascii="Times New Roman" w:eastAsia="Calibri" w:hAnsi="Times New Roman" w:cs="Times New Roman"/>
          <w:sz w:val="32"/>
          <w:lang w:val="kk-KZ"/>
        </w:rPr>
        <w:t>.С</w:t>
      </w:r>
      <w:r w:rsidR="002C60BC">
        <w:rPr>
          <w:rFonts w:ascii="Times New Roman" w:eastAsia="Calibri" w:hAnsi="Times New Roman" w:cs="Times New Roman"/>
          <w:sz w:val="32"/>
          <w:lang w:val="kk-KZ"/>
        </w:rPr>
        <w:t>ә</w:t>
      </w:r>
      <w:r w:rsidR="002C60BC" w:rsidRPr="002C60BC">
        <w:rPr>
          <w:rFonts w:ascii="Times New Roman" w:eastAsia="Calibri" w:hAnsi="Times New Roman" w:cs="Times New Roman"/>
          <w:sz w:val="32"/>
          <w:lang w:val="kk-KZ"/>
        </w:rPr>
        <w:t>тпаев,</w:t>
      </w:r>
      <w:r w:rsidR="00000B62">
        <w:rPr>
          <w:rFonts w:ascii="Times New Roman" w:eastAsia="Calibri" w:hAnsi="Times New Roman" w:cs="Times New Roman"/>
          <w:sz w:val="32"/>
          <w:lang w:val="kk-KZ"/>
        </w:rPr>
        <w:t xml:space="preserve"> Құрманғазы атындағы  қазақ  ұлттық аспаптар  оркестрі, «Гүл</w:t>
      </w:r>
      <w:r w:rsidR="002C60BC" w:rsidRPr="002C60BC">
        <w:rPr>
          <w:rFonts w:ascii="Times New Roman" w:eastAsia="Calibri" w:hAnsi="Times New Roman" w:cs="Times New Roman"/>
          <w:sz w:val="32"/>
          <w:lang w:val="kk-KZ"/>
        </w:rPr>
        <w:t>дер»</w:t>
      </w:r>
      <w:r w:rsidR="00000B62">
        <w:rPr>
          <w:rFonts w:ascii="Times New Roman" w:eastAsia="Calibri" w:hAnsi="Times New Roman" w:cs="Times New Roman"/>
          <w:sz w:val="32"/>
          <w:lang w:val="kk-KZ"/>
        </w:rPr>
        <w:t xml:space="preserve">  ансамблі, </w:t>
      </w:r>
      <w:r w:rsidR="002C60BC" w:rsidRPr="002C60BC">
        <w:rPr>
          <w:rFonts w:ascii="Times New Roman" w:eastAsia="Calibri" w:hAnsi="Times New Roman" w:cs="Times New Roman"/>
          <w:sz w:val="32"/>
          <w:lang w:val="kk-KZ"/>
        </w:rPr>
        <w:t xml:space="preserve"> «А-Студио»</w:t>
      </w:r>
      <w:r w:rsidR="00000B62">
        <w:rPr>
          <w:rFonts w:ascii="Times New Roman" w:eastAsia="Calibri" w:hAnsi="Times New Roman" w:cs="Times New Roman"/>
          <w:sz w:val="32"/>
          <w:lang w:val="kk-KZ"/>
        </w:rPr>
        <w:t xml:space="preserve">  тобы.  Кеңестер дәуірінде   қазақстың  ұлттық  операсы,  балет,  симфониялық  өнері,  бейнелеу  өнері,  кино өнері  пайда болды.  КСРО  тарағаннан кейін </w:t>
      </w:r>
      <w:r w:rsidR="009715F3">
        <w:rPr>
          <w:rFonts w:ascii="Times New Roman" w:eastAsia="Calibri" w:hAnsi="Times New Roman" w:cs="Times New Roman"/>
          <w:sz w:val="32"/>
          <w:lang w:val="kk-KZ"/>
        </w:rPr>
        <w:t xml:space="preserve">  Қазақстаннан түпкілікті   емес  ұлттары   өз атамекендерінек</w:t>
      </w:r>
      <w:r w:rsidR="004D043A">
        <w:rPr>
          <w:rFonts w:ascii="Times New Roman" w:eastAsia="Calibri" w:hAnsi="Times New Roman" w:cs="Times New Roman"/>
          <w:sz w:val="32"/>
          <w:lang w:val="kk-KZ"/>
        </w:rPr>
        <w:t>өшіп кетті</w:t>
      </w:r>
      <w:r w:rsidR="009715F3">
        <w:rPr>
          <w:rFonts w:ascii="Times New Roman" w:eastAsia="Calibri" w:hAnsi="Times New Roman" w:cs="Times New Roman"/>
          <w:sz w:val="32"/>
          <w:lang w:val="kk-KZ"/>
        </w:rPr>
        <w:t xml:space="preserve">, ал  бұл  өмірдің  түрлі салаларына  өзінің  әсерін  тигізбей  қойған  жоқ. </w:t>
      </w:r>
    </w:p>
    <w:p w:rsidR="009715F3" w:rsidRDefault="009715F3" w:rsidP="004D043A">
      <w:pPr>
        <w:ind w:firstLine="708"/>
        <w:rPr>
          <w:rFonts w:ascii="Times New Roman" w:eastAsia="Calibri" w:hAnsi="Times New Roman" w:cs="Times New Roman"/>
          <w:sz w:val="32"/>
          <w:lang w:val="kk-KZ"/>
        </w:rPr>
      </w:pPr>
      <w:r>
        <w:rPr>
          <w:rFonts w:ascii="Times New Roman" w:eastAsia="Calibri" w:hAnsi="Times New Roman" w:cs="Times New Roman"/>
          <w:sz w:val="32"/>
          <w:lang w:val="kk-KZ"/>
        </w:rPr>
        <w:t>КСРО-ның  тарауы   экономикалық  байланыстардың  бұзы</w:t>
      </w:r>
      <w:r w:rsidR="004D043A">
        <w:rPr>
          <w:rFonts w:ascii="Times New Roman" w:eastAsia="Calibri" w:hAnsi="Times New Roman" w:cs="Times New Roman"/>
          <w:sz w:val="32"/>
          <w:lang w:val="kk-KZ"/>
        </w:rPr>
        <w:t>луына,  өндірістік  кәсіпорындар</w:t>
      </w:r>
      <w:r>
        <w:rPr>
          <w:rFonts w:ascii="Times New Roman" w:eastAsia="Calibri" w:hAnsi="Times New Roman" w:cs="Times New Roman"/>
          <w:sz w:val="32"/>
          <w:lang w:val="kk-KZ"/>
        </w:rPr>
        <w:t xml:space="preserve">дың  жабылуына,  өндіріс  көлемінің </w:t>
      </w:r>
      <w:r w:rsidRPr="009715F3">
        <w:rPr>
          <w:rFonts w:ascii="Times New Roman" w:eastAsia="Calibri" w:hAnsi="Times New Roman" w:cs="Times New Roman"/>
          <w:sz w:val="32"/>
          <w:lang w:val="kk-KZ"/>
        </w:rPr>
        <w:t>50%</w:t>
      </w:r>
      <w:r>
        <w:rPr>
          <w:rFonts w:ascii="Times New Roman" w:eastAsia="Calibri" w:hAnsi="Times New Roman" w:cs="Times New Roman"/>
          <w:sz w:val="32"/>
          <w:lang w:val="kk-KZ"/>
        </w:rPr>
        <w:t xml:space="preserve">-ға  төмендеуіне  әкелді.   Бұл  әдетте   көптеген  </w:t>
      </w:r>
      <w:r>
        <w:rPr>
          <w:rFonts w:ascii="Times New Roman" w:eastAsia="Calibri" w:hAnsi="Times New Roman" w:cs="Times New Roman"/>
          <w:sz w:val="32"/>
          <w:lang w:val="kk-KZ"/>
        </w:rPr>
        <w:lastRenderedPageBreak/>
        <w:t xml:space="preserve">мәдени-тынығу  мекемелерінің  жабылуына  әкеп  соқты.   Көптеген  мәдени-тынығу  </w:t>
      </w:r>
      <w:r w:rsidR="004D043A">
        <w:rPr>
          <w:rFonts w:ascii="Times New Roman" w:eastAsia="Calibri" w:hAnsi="Times New Roman" w:cs="Times New Roman"/>
          <w:sz w:val="32"/>
          <w:lang w:val="kk-KZ"/>
        </w:rPr>
        <w:t>мекемелері  жекені</w:t>
      </w:r>
      <w:r>
        <w:rPr>
          <w:rFonts w:ascii="Times New Roman" w:eastAsia="Calibri" w:hAnsi="Times New Roman" w:cs="Times New Roman"/>
          <w:sz w:val="32"/>
          <w:lang w:val="kk-KZ"/>
        </w:rPr>
        <w:t xml:space="preserve">ң  </w:t>
      </w:r>
      <w:r w:rsidR="004D043A">
        <w:rPr>
          <w:rFonts w:ascii="Times New Roman" w:eastAsia="Calibri" w:hAnsi="Times New Roman" w:cs="Times New Roman"/>
          <w:sz w:val="32"/>
          <w:lang w:val="kk-KZ"/>
        </w:rPr>
        <w:t>қ</w:t>
      </w:r>
      <w:r>
        <w:rPr>
          <w:rFonts w:ascii="Times New Roman" w:eastAsia="Calibri" w:hAnsi="Times New Roman" w:cs="Times New Roman"/>
          <w:sz w:val="32"/>
          <w:lang w:val="kk-KZ"/>
        </w:rPr>
        <w:t>олына сатылып  кетті,  ал  қалғандары   мемлекеттік   комм</w:t>
      </w:r>
      <w:r w:rsidR="004D043A">
        <w:rPr>
          <w:rFonts w:ascii="Times New Roman" w:eastAsia="Calibri" w:hAnsi="Times New Roman" w:cs="Times New Roman"/>
          <w:sz w:val="32"/>
          <w:lang w:val="kk-KZ"/>
        </w:rPr>
        <w:t>у</w:t>
      </w:r>
      <w:r>
        <w:rPr>
          <w:rFonts w:ascii="Times New Roman" w:eastAsia="Calibri" w:hAnsi="Times New Roman" w:cs="Times New Roman"/>
          <w:sz w:val="32"/>
          <w:lang w:val="kk-KZ"/>
        </w:rPr>
        <w:t>налдық  қазыналық  мекемеге  айналды және   негізінен ақылы   қыз</w:t>
      </w:r>
      <w:r w:rsidR="008E11B2">
        <w:rPr>
          <w:rFonts w:ascii="Times New Roman" w:eastAsia="Calibri" w:hAnsi="Times New Roman" w:cs="Times New Roman"/>
          <w:sz w:val="32"/>
          <w:lang w:val="kk-KZ"/>
        </w:rPr>
        <w:t xml:space="preserve">меттер көрсетумен,  ғимаратты  </w:t>
      </w:r>
      <w:r>
        <w:rPr>
          <w:rFonts w:ascii="Times New Roman" w:eastAsia="Calibri" w:hAnsi="Times New Roman" w:cs="Times New Roman"/>
          <w:sz w:val="32"/>
          <w:lang w:val="kk-KZ"/>
        </w:rPr>
        <w:t>ж</w:t>
      </w:r>
      <w:r w:rsidR="008E11B2">
        <w:rPr>
          <w:rFonts w:ascii="Times New Roman" w:eastAsia="Calibri" w:hAnsi="Times New Roman" w:cs="Times New Roman"/>
          <w:sz w:val="32"/>
          <w:lang w:val="kk-KZ"/>
        </w:rPr>
        <w:t>а</w:t>
      </w:r>
      <w:r>
        <w:rPr>
          <w:rFonts w:ascii="Times New Roman" w:eastAsia="Calibri" w:hAnsi="Times New Roman" w:cs="Times New Roman"/>
          <w:sz w:val="32"/>
          <w:lang w:val="kk-KZ"/>
        </w:rPr>
        <w:t>лға  берумен  ғана  айналысты.   Көптеген  мектептен тыс  мекемелер (бала  бақшалар,  оқушылар  сарайлары, клубтар,  кітапханалар,  аулы  клубтары)  жабылды.  Мәдениет  қызметкерлері  мамандарын  даярлау да  зиян  шекті.   Мәдениет институттары   өзге ЖОО-мен  біріктірілді  және  факультеттерге  айналып,  студенттер саны  қысқарды.   Ғылым  мен  жоғары  білім беру саласында  да Ресеймен  байланыстар  үзілді,  оқу  құралдары  шығарылмады  немес</w:t>
      </w:r>
      <w:r w:rsidR="008E11B2">
        <w:rPr>
          <w:rFonts w:ascii="Times New Roman" w:eastAsia="Calibri" w:hAnsi="Times New Roman" w:cs="Times New Roman"/>
          <w:sz w:val="32"/>
          <w:lang w:val="kk-KZ"/>
        </w:rPr>
        <w:t>е</w:t>
      </w:r>
      <w:r>
        <w:rPr>
          <w:rFonts w:ascii="Times New Roman" w:eastAsia="Calibri" w:hAnsi="Times New Roman" w:cs="Times New Roman"/>
          <w:sz w:val="32"/>
          <w:lang w:val="kk-KZ"/>
        </w:rPr>
        <w:t xml:space="preserve"> сатып  алынбады.   Қазақстан Республикасында   мәдени-тынығу  жұмысы  бойынша  диссертациялар  қорғалмады. </w:t>
      </w:r>
    </w:p>
    <w:p w:rsidR="009715F3" w:rsidRDefault="009715F3" w:rsidP="00917374">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2000 жылдан  бастап (Мәдениетті  қолдау  жылы)  мәдениет  пен  мәдени-тынығу  жұмысы  саласындағы  жағдай   аздап  реттеле  бастады. 2004  жылы </w:t>
      </w:r>
      <w:r w:rsidR="00917374">
        <w:rPr>
          <w:rFonts w:ascii="Times New Roman" w:eastAsia="Calibri" w:hAnsi="Times New Roman" w:cs="Times New Roman"/>
          <w:sz w:val="32"/>
          <w:lang w:val="kk-KZ"/>
        </w:rPr>
        <w:t>«Қазақстан</w:t>
      </w:r>
      <w:r w:rsidR="00891147">
        <w:rPr>
          <w:rFonts w:ascii="Times New Roman" w:eastAsia="Calibri" w:hAnsi="Times New Roman" w:cs="Times New Roman"/>
          <w:sz w:val="32"/>
          <w:lang w:val="kk-KZ"/>
        </w:rPr>
        <w:t xml:space="preserve"> Халқына жолдауында»  Е</w:t>
      </w:r>
      <w:r w:rsidR="00917374">
        <w:rPr>
          <w:rFonts w:ascii="Times New Roman" w:eastAsia="Calibri" w:hAnsi="Times New Roman" w:cs="Times New Roman"/>
          <w:sz w:val="32"/>
          <w:lang w:val="kk-KZ"/>
        </w:rPr>
        <w:t>лбасымыз     мәдени-тарихи  мұраларға  назар аударды.   Бұл  бағдарламаны  іске асыруға  қаржы  бөлінді.   Қазақстанда  көптеген  тәуелсіз  газеттер,  радиостанциялар пайда  болды.   Этномәдени  орталықтар, Қазақстан  халықтарының Ассамблеясы  пайда  болды,   ха</w:t>
      </w:r>
      <w:r w:rsidR="00E678FD">
        <w:rPr>
          <w:rFonts w:ascii="Times New Roman" w:eastAsia="Calibri" w:hAnsi="Times New Roman" w:cs="Times New Roman"/>
          <w:sz w:val="32"/>
          <w:lang w:val="kk-KZ"/>
        </w:rPr>
        <w:t>лықтық  мерекелер (Наурыз, Сабан</w:t>
      </w:r>
      <w:r w:rsidR="00917374">
        <w:rPr>
          <w:rFonts w:ascii="Times New Roman" w:eastAsia="Calibri" w:hAnsi="Times New Roman" w:cs="Times New Roman"/>
          <w:sz w:val="32"/>
          <w:lang w:val="kk-KZ"/>
        </w:rPr>
        <w:t xml:space="preserve">  той  және  басқалар)  тойлана бастады.    Облыс орталықтарында  мәдени-тынығу  жұмысын басқарушы  орган Облыстық  мәдениет  және  халық  шығармашылығы  орталығы  болды,  ол   мәдени-тынығу  қызметін  әдістемелік  басқарумен айналысты.  Соңғы  жылдары   ауылды  жерлерде клубтар мен  кітапханалар    құрылысын  жүргізуге  қаржы бөлінуде, мәдениет  пен демалыс  саябақтары  мемлекеттің  қарамағына  өтуде.   Баспа  ісі  белсендірілді,  мәдени-тынығу  жұмысы  бойынша  оқулықтар мен  оқу  құралдары  шығарыла бастады</w:t>
      </w:r>
      <w:r w:rsidR="00E678FD">
        <w:rPr>
          <w:rFonts w:ascii="Times New Roman" w:eastAsia="Calibri" w:hAnsi="Times New Roman" w:cs="Times New Roman"/>
          <w:sz w:val="32"/>
          <w:lang w:val="kk-KZ"/>
        </w:rPr>
        <w:t>,  мәдени-тынығу  жұмысы  маман</w:t>
      </w:r>
      <w:r w:rsidR="00917374">
        <w:rPr>
          <w:rFonts w:ascii="Times New Roman" w:eastAsia="Calibri" w:hAnsi="Times New Roman" w:cs="Times New Roman"/>
          <w:sz w:val="32"/>
          <w:lang w:val="kk-KZ"/>
        </w:rPr>
        <w:t xml:space="preserve">дығы  бойынша  магистрлер  даярлануда. </w:t>
      </w:r>
    </w:p>
    <w:p w:rsidR="00917374" w:rsidRDefault="00917374" w:rsidP="00917374">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Қазақстанда  тәуелсіздік  алған  жылдарда   бүкіл еліміз  бойынша  тойланатын жаңа  мемлекеттік  мерекелер  және күнтізбеде  қызыл  күндер  пайда  болды.  Олардың ішінде Тұңғыш  Президент  күні (1желтоқсан), Тәуелсіздік  күні (16-17  желтоқсан),   Конституция  күні (30 тамыз), Қазақстан халықтарының  бірлігі  күні (1 мамыр), Отан  қорғаушылар күні (7 мамыр), Жеңіс күні (9 мамыр),  Халықаралық  Әйелдер күні (8 наурыз), Астана  күні (6  </w:t>
      </w:r>
      <w:r>
        <w:rPr>
          <w:rFonts w:ascii="Times New Roman" w:eastAsia="Calibri" w:hAnsi="Times New Roman" w:cs="Times New Roman"/>
          <w:sz w:val="32"/>
          <w:lang w:val="kk-KZ"/>
        </w:rPr>
        <w:lastRenderedPageBreak/>
        <w:t xml:space="preserve">шілде)  сияқты  мерекелерді  атауға  болады.   Күнтізбелік  халықтық  мерекелер де  кеңінен  тойланады:  Наурыз (21,22,23  наурызда), Жаңа  жыл (1,2  қаңтарда).  Мұнан  басқа  екі  діни мереке  демалыс күндері ретінде </w:t>
      </w:r>
      <w:r w:rsidR="002E3B58">
        <w:rPr>
          <w:rFonts w:ascii="Times New Roman" w:eastAsia="Calibri" w:hAnsi="Times New Roman" w:cs="Times New Roman"/>
          <w:sz w:val="32"/>
          <w:lang w:val="kk-KZ"/>
        </w:rPr>
        <w:t>белгіленген: Құрбан айт  және Ро</w:t>
      </w:r>
      <w:r>
        <w:rPr>
          <w:rFonts w:ascii="Times New Roman" w:eastAsia="Calibri" w:hAnsi="Times New Roman" w:cs="Times New Roman"/>
          <w:sz w:val="32"/>
          <w:lang w:val="kk-KZ"/>
        </w:rPr>
        <w:t xml:space="preserve">ждество (православтар  күнтізбесі  бойынша 7  қаңтар).  Бұл атаулы мерекелерді  тойлауда   үлкен  эмоционалдығымен  және көркемдігімен ерекшеленетін кеңестік  бұқаралық мерекелердің  дәстүрлері  сақталған. </w:t>
      </w:r>
    </w:p>
    <w:p w:rsidR="00917374" w:rsidRDefault="00917374" w:rsidP="00917374">
      <w:pPr>
        <w:rPr>
          <w:rFonts w:ascii="Times New Roman" w:eastAsia="Calibri" w:hAnsi="Times New Roman" w:cs="Times New Roman"/>
          <w:sz w:val="32"/>
          <w:lang w:val="kk-KZ"/>
        </w:rPr>
      </w:pPr>
      <w:r>
        <w:rPr>
          <w:rFonts w:ascii="Times New Roman" w:eastAsia="Calibri" w:hAnsi="Times New Roman" w:cs="Times New Roman"/>
          <w:sz w:val="32"/>
          <w:lang w:val="kk-KZ"/>
        </w:rPr>
        <w:t>Әсіресе,  Наурыз  мерекесі   ауқымды  өткізіледі.   Бұл күнде</w:t>
      </w:r>
      <w:r w:rsidR="002E3B58">
        <w:rPr>
          <w:rFonts w:ascii="Times New Roman" w:eastAsia="Calibri" w:hAnsi="Times New Roman" w:cs="Times New Roman"/>
          <w:sz w:val="32"/>
          <w:lang w:val="kk-KZ"/>
        </w:rPr>
        <w:t>р</w:t>
      </w:r>
      <w:r>
        <w:rPr>
          <w:rFonts w:ascii="Times New Roman" w:eastAsia="Calibri" w:hAnsi="Times New Roman" w:cs="Times New Roman"/>
          <w:sz w:val="32"/>
          <w:lang w:val="kk-KZ"/>
        </w:rPr>
        <w:t>і  алаңдар мен  қала,  ауыл  көшелерінде теа</w:t>
      </w:r>
      <w:r w:rsidR="002E3B58">
        <w:rPr>
          <w:rFonts w:ascii="Times New Roman" w:eastAsia="Calibri" w:hAnsi="Times New Roman" w:cs="Times New Roman"/>
          <w:sz w:val="32"/>
          <w:lang w:val="kk-KZ"/>
        </w:rPr>
        <w:t>т</w:t>
      </w:r>
      <w:r>
        <w:rPr>
          <w:rFonts w:ascii="Times New Roman" w:eastAsia="Calibri" w:hAnsi="Times New Roman" w:cs="Times New Roman"/>
          <w:sz w:val="32"/>
          <w:lang w:val="kk-KZ"/>
        </w:rPr>
        <w:t xml:space="preserve">рландырылған  қойылымдар  көрсетіледі, олардың  кейіпкерлері  фольклорлық  кейіпкерлер болады. </w:t>
      </w:r>
      <w:r w:rsidR="005B186D">
        <w:rPr>
          <w:rFonts w:ascii="Times New Roman" w:eastAsia="Calibri" w:hAnsi="Times New Roman" w:cs="Times New Roman"/>
          <w:sz w:val="32"/>
          <w:lang w:val="kk-KZ"/>
        </w:rPr>
        <w:t xml:space="preserve">  Қойылымдар  мен концерттер  барлық  мәдениет  және  демалыс саябақтарында  </w:t>
      </w:r>
      <w:r w:rsidR="002E3B58">
        <w:rPr>
          <w:rFonts w:ascii="Times New Roman" w:eastAsia="Calibri" w:hAnsi="Times New Roman" w:cs="Times New Roman"/>
          <w:sz w:val="32"/>
          <w:lang w:val="kk-KZ"/>
        </w:rPr>
        <w:t>ұ</w:t>
      </w:r>
      <w:r w:rsidR="005B186D">
        <w:rPr>
          <w:rFonts w:ascii="Times New Roman" w:eastAsia="Calibri" w:hAnsi="Times New Roman" w:cs="Times New Roman"/>
          <w:sz w:val="32"/>
          <w:lang w:val="kk-KZ"/>
        </w:rPr>
        <w:t>йымдастырылады.  Бұл  іс-шараларда  әдетте  әуесқой  әртістер - түрлі  ұлттық  мәдениет  орталықтарының  өкілдері  қатыстырылады.  Мұнан  басқа,  мамандықтар мерекелері  сақталған, студенттерге   арнау,  мамандыққаарнау,  алғашқы  жән</w:t>
      </w:r>
      <w:r w:rsidR="002E3B58">
        <w:rPr>
          <w:rFonts w:ascii="Times New Roman" w:eastAsia="Calibri" w:hAnsi="Times New Roman" w:cs="Times New Roman"/>
          <w:sz w:val="32"/>
          <w:lang w:val="kk-KZ"/>
        </w:rPr>
        <w:t>е</w:t>
      </w:r>
      <w:r w:rsidR="005B186D">
        <w:rPr>
          <w:rFonts w:ascii="Times New Roman" w:eastAsia="Calibri" w:hAnsi="Times New Roman" w:cs="Times New Roman"/>
          <w:sz w:val="32"/>
          <w:lang w:val="kk-KZ"/>
        </w:rPr>
        <w:t xml:space="preserve"> соңғы  қоңырау,  әскерге  шығарып салу  сияқты мерекелер де тойланады.  Өмірдің  жаңа жағдайларына  сай   тұсау кесу  сияқты  салтанатты рәсімдер  пайда болды,   шоу  бағдарламалар  ұйымдастырылды, өзімізде Ғашықтар күні  (15 сәуір), мәденит пен  өнер  қызметкерлері  күні (21 мамыр) пайда  болды. </w:t>
      </w:r>
    </w:p>
    <w:p w:rsidR="005B186D" w:rsidRDefault="005B186D" w:rsidP="005B186D">
      <w:pPr>
        <w:rPr>
          <w:rFonts w:ascii="Times New Roman" w:eastAsia="Calibri" w:hAnsi="Times New Roman" w:cs="Times New Roman"/>
          <w:sz w:val="32"/>
          <w:lang w:val="kk-KZ"/>
        </w:rPr>
      </w:pPr>
      <w:r>
        <w:rPr>
          <w:rFonts w:ascii="Times New Roman" w:eastAsia="Calibri" w:hAnsi="Times New Roman" w:cs="Times New Roman"/>
          <w:sz w:val="32"/>
          <w:lang w:val="kk-KZ"/>
        </w:rPr>
        <w:t>Қазақстан  тұрғындарының көпұлтты  құрамына  байланысты   өзге  халықтардың  да  күнтізбелік  мерекелері  тойланады.  Мысалы,   барлық  жерлерде  славян  ұлтты</w:t>
      </w:r>
      <w:r w:rsidR="006E7045">
        <w:rPr>
          <w:rFonts w:ascii="Times New Roman" w:eastAsia="Calibri" w:hAnsi="Times New Roman" w:cs="Times New Roman"/>
          <w:sz w:val="32"/>
          <w:lang w:val="kk-KZ"/>
        </w:rPr>
        <w:t>қ</w:t>
      </w:r>
      <w:r>
        <w:rPr>
          <w:rFonts w:ascii="Times New Roman" w:eastAsia="Calibri" w:hAnsi="Times New Roman" w:cs="Times New Roman"/>
          <w:sz w:val="32"/>
          <w:lang w:val="kk-KZ"/>
        </w:rPr>
        <w:t>-мәдени  орталығы Масленица, Славян жазуы  мен  мәдениеті  күні, православ  күнтізбесі  бойынша  Рождество мерекелерін  ұйымдастырып,  өткізеді.   Татар-башқұрт  ұлттық-мәдени  орталықтары «Сабан  той» (Соқа  мерекесі),  кәріс  ұлттық-мәдени орталығы -  ай күнтізбесі  бойынша  Жаңа  жылды,  неміс  ұлттық-мәдени  орталығы   протестанттардың Р</w:t>
      </w:r>
      <w:r w:rsidR="006E7045">
        <w:rPr>
          <w:rFonts w:ascii="Times New Roman" w:eastAsia="Calibri" w:hAnsi="Times New Roman" w:cs="Times New Roman"/>
          <w:sz w:val="32"/>
          <w:lang w:val="kk-KZ"/>
        </w:rPr>
        <w:t>о</w:t>
      </w:r>
      <w:r>
        <w:rPr>
          <w:rFonts w:ascii="Times New Roman" w:eastAsia="Calibri" w:hAnsi="Times New Roman" w:cs="Times New Roman"/>
          <w:sz w:val="32"/>
          <w:lang w:val="kk-KZ"/>
        </w:rPr>
        <w:t xml:space="preserve">ждествосын  өткізеді  және  т.б. </w:t>
      </w:r>
    </w:p>
    <w:p w:rsidR="005B186D" w:rsidRDefault="005B186D" w:rsidP="005B186D">
      <w:pPr>
        <w:rPr>
          <w:rFonts w:ascii="Times New Roman" w:eastAsia="Calibri" w:hAnsi="Times New Roman" w:cs="Times New Roman"/>
          <w:sz w:val="32"/>
          <w:lang w:val="kk-KZ"/>
        </w:rPr>
      </w:pPr>
      <w:r>
        <w:rPr>
          <w:rFonts w:ascii="Times New Roman" w:eastAsia="Calibri" w:hAnsi="Times New Roman" w:cs="Times New Roman"/>
          <w:sz w:val="32"/>
          <w:lang w:val="kk-KZ"/>
        </w:rPr>
        <w:t>Қазіргі Қазақстанда  мәдени-тынығу  мекемелерінің  барлық  типтері  жұмыс істейді, әрине,  олардың саны  едәуір азайды,  әсіресе  ауылды  жерлердегі  клубтар  мен кітапханалар, қалалардағы кәсіподақтық Мәдениет  үйлері  мен Сарайлары.  Олардың  көпшілігі   жеке  меншікке өтіп кетті  және  өз жұмысының бағытын  өзг</w:t>
      </w:r>
      <w:r w:rsidR="0078069E">
        <w:rPr>
          <w:rFonts w:ascii="Times New Roman" w:eastAsia="Calibri" w:hAnsi="Times New Roman" w:cs="Times New Roman"/>
          <w:sz w:val="32"/>
          <w:lang w:val="kk-KZ"/>
        </w:rPr>
        <w:t>ертті.  Дегенмен, мысалы, Ш</w:t>
      </w:r>
      <w:r>
        <w:rPr>
          <w:rFonts w:ascii="Times New Roman" w:eastAsia="Calibri" w:hAnsi="Times New Roman" w:cs="Times New Roman"/>
          <w:sz w:val="32"/>
          <w:lang w:val="kk-KZ"/>
        </w:rPr>
        <w:t xml:space="preserve">ымкент қаласында   қазіргі  күні Ж.Шанин атындағы Облыстық қазақ  драма театры, Қуыршақтар театры, Әзіл-сықақ  және сатира </w:t>
      </w:r>
      <w:r>
        <w:rPr>
          <w:rFonts w:ascii="Times New Roman" w:eastAsia="Calibri" w:hAnsi="Times New Roman" w:cs="Times New Roman"/>
          <w:sz w:val="32"/>
          <w:lang w:val="kk-KZ"/>
        </w:rPr>
        <w:lastRenderedPageBreak/>
        <w:t>театры,  Облыстық  және  қалалық әмбебап  кітапха</w:t>
      </w:r>
      <w:r w:rsidR="0078069E">
        <w:rPr>
          <w:rFonts w:ascii="Times New Roman" w:eastAsia="Calibri" w:hAnsi="Times New Roman" w:cs="Times New Roman"/>
          <w:sz w:val="32"/>
          <w:lang w:val="kk-KZ"/>
        </w:rPr>
        <w:t>налар,  ғылыми-техникалық  кітап</w:t>
      </w:r>
      <w:r>
        <w:rPr>
          <w:rFonts w:ascii="Times New Roman" w:eastAsia="Calibri" w:hAnsi="Times New Roman" w:cs="Times New Roman"/>
          <w:sz w:val="32"/>
          <w:lang w:val="kk-KZ"/>
        </w:rPr>
        <w:t>хана, Облыстық  опера  және  балет театры,</w:t>
      </w:r>
      <w:r w:rsidR="004F698C">
        <w:rPr>
          <w:rFonts w:ascii="Times New Roman" w:eastAsia="Calibri" w:hAnsi="Times New Roman" w:cs="Times New Roman"/>
          <w:sz w:val="32"/>
          <w:lang w:val="kk-KZ"/>
        </w:rPr>
        <w:t xml:space="preserve">  Облыстық  өлкетану   мұражайы, «Қасірет»  мемориалдық  мұражайы, Орталық  мәдениет  және  демалыс саябағы, «Кең  баба» этносаябағы, Абай  атындағы саябақ, Жеңіс саябағы, Дендросаябаққ, Зоосаябақ. Өкінішке орай,  көптеген  кәсіподақты</w:t>
      </w:r>
      <w:r w:rsidR="0078069E">
        <w:rPr>
          <w:rFonts w:ascii="Times New Roman" w:eastAsia="Calibri" w:hAnsi="Times New Roman" w:cs="Times New Roman"/>
          <w:sz w:val="32"/>
          <w:lang w:val="kk-KZ"/>
        </w:rPr>
        <w:t xml:space="preserve">қ </w:t>
      </w:r>
      <w:r w:rsidR="004F698C">
        <w:rPr>
          <w:rFonts w:ascii="Times New Roman" w:eastAsia="Calibri" w:hAnsi="Times New Roman" w:cs="Times New Roman"/>
          <w:sz w:val="32"/>
          <w:lang w:val="kk-KZ"/>
        </w:rPr>
        <w:t>Мәдениет үйлері   экономикалық  дағдарысқа  байланысты  жабылып қалды.</w:t>
      </w:r>
    </w:p>
    <w:p w:rsidR="005B186D" w:rsidRDefault="005B186D">
      <w:pPr>
        <w:rPr>
          <w:rFonts w:ascii="Times New Roman" w:eastAsia="Calibri" w:hAnsi="Times New Roman" w:cs="Times New Roman"/>
          <w:sz w:val="32"/>
          <w:lang w:val="kk-KZ"/>
        </w:rPr>
      </w:pPr>
    </w:p>
    <w:p w:rsidR="00BC5C71" w:rsidRPr="004F698C" w:rsidRDefault="004F698C">
      <w:pPr>
        <w:rPr>
          <w:rFonts w:ascii="Times New Roman" w:eastAsia="Calibri" w:hAnsi="Times New Roman" w:cs="Times New Roman"/>
          <w:b/>
          <w:sz w:val="32"/>
          <w:lang w:val="kk-KZ"/>
        </w:rPr>
      </w:pPr>
      <w:r w:rsidRPr="004F698C">
        <w:rPr>
          <w:rFonts w:ascii="Times New Roman" w:eastAsia="Calibri" w:hAnsi="Times New Roman" w:cs="Times New Roman"/>
          <w:b/>
          <w:sz w:val="32"/>
          <w:lang w:val="kk-KZ"/>
        </w:rPr>
        <w:t>Өзін-өзі  дайындауға арналған  бақылау  сұрақтары</w:t>
      </w:r>
    </w:p>
    <w:p w:rsidR="004F698C" w:rsidRDefault="004F698C"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Жеке,  қоғамдық және  тарихи уақыттың  ерекшеліктері.</w:t>
      </w:r>
    </w:p>
    <w:p w:rsidR="004F698C" w:rsidRDefault="003216CE"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Уақытты, соның  ішінде  бос уақытты  басқарауға болады  ма?</w:t>
      </w:r>
    </w:p>
    <w:p w:rsidR="003216CE" w:rsidRDefault="00A64284"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Уақыт  бюджетіндегі  бос уақыттың көлемі қандай?</w:t>
      </w:r>
    </w:p>
    <w:p w:rsidR="00A64284" w:rsidRDefault="00A64284"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Тиімді  тынығудың  ерекшеліктері.</w:t>
      </w:r>
    </w:p>
    <w:p w:rsidR="00A64284" w:rsidRDefault="00A64284"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Романтикалық  тынығудың  ерекшеліктері. </w:t>
      </w:r>
    </w:p>
    <w:p w:rsidR="00A64284" w:rsidRDefault="00A64284"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Қа</w:t>
      </w:r>
      <w:r w:rsidR="0078069E">
        <w:rPr>
          <w:rFonts w:ascii="Times New Roman" w:eastAsia="Calibri" w:hAnsi="Times New Roman" w:cs="Times New Roman"/>
          <w:sz w:val="32"/>
          <w:lang w:val="kk-KZ"/>
        </w:rPr>
        <w:t>л</w:t>
      </w:r>
      <w:r>
        <w:rPr>
          <w:rFonts w:ascii="Times New Roman" w:eastAsia="Calibri" w:hAnsi="Times New Roman" w:cs="Times New Roman"/>
          <w:sz w:val="32"/>
          <w:lang w:val="kk-KZ"/>
        </w:rPr>
        <w:t xml:space="preserve">алық  және ауылдық  тынығудың  ерекшеліктері. </w:t>
      </w:r>
    </w:p>
    <w:p w:rsidR="00A64284" w:rsidRDefault="00104933"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Бос уақыт</w:t>
      </w:r>
      <w:r w:rsidR="00A64284">
        <w:rPr>
          <w:rFonts w:ascii="Times New Roman" w:eastAsia="Calibri" w:hAnsi="Times New Roman" w:cs="Times New Roman"/>
          <w:sz w:val="32"/>
          <w:lang w:val="kk-KZ"/>
        </w:rPr>
        <w:t>та  адамдардың  қарым-қатынас  жасауының  ерекшеліктері.</w:t>
      </w:r>
    </w:p>
    <w:p w:rsidR="00A64284" w:rsidRDefault="00A64284"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мекемелерінің  бос уақытты  тиімді  ұйымдастырудағы мүмкіндіктері қандай?</w:t>
      </w:r>
    </w:p>
    <w:p w:rsidR="00A64284" w:rsidRPr="004F698C" w:rsidRDefault="00A64284" w:rsidP="004F698C">
      <w:pPr>
        <w:pStyle w:val="a3"/>
        <w:numPr>
          <w:ilvl w:val="0"/>
          <w:numId w:val="6"/>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Қазақстанда  бос уақытты  ұйымдастырудың  ерекшеліктері. </w:t>
      </w:r>
    </w:p>
    <w:p w:rsidR="004F698C" w:rsidRDefault="004F698C">
      <w:pPr>
        <w:rPr>
          <w:rFonts w:ascii="Times New Roman" w:eastAsia="Calibri" w:hAnsi="Times New Roman" w:cs="Times New Roman"/>
          <w:b/>
          <w:sz w:val="32"/>
          <w:lang w:val="kk-KZ"/>
        </w:rPr>
      </w:pPr>
    </w:p>
    <w:p w:rsidR="00A64284" w:rsidRPr="00A64284" w:rsidRDefault="00A64284">
      <w:pPr>
        <w:rPr>
          <w:rFonts w:ascii="Times New Roman" w:eastAsia="Calibri" w:hAnsi="Times New Roman" w:cs="Times New Roman"/>
          <w:sz w:val="36"/>
          <w:szCs w:val="36"/>
          <w:lang w:val="kk-KZ"/>
        </w:rPr>
      </w:pPr>
    </w:p>
    <w:p w:rsidR="00A64284" w:rsidRPr="00A64284" w:rsidRDefault="00A64284" w:rsidP="00A64284">
      <w:pPr>
        <w:ind w:firstLine="708"/>
        <w:rPr>
          <w:rFonts w:ascii="Times New Roman" w:eastAsia="Calibri" w:hAnsi="Times New Roman" w:cs="Times New Roman"/>
          <w:b/>
          <w:sz w:val="36"/>
          <w:szCs w:val="36"/>
          <w:lang w:val="kk-KZ"/>
        </w:rPr>
      </w:pPr>
      <w:r w:rsidRPr="00A64284">
        <w:rPr>
          <w:rFonts w:ascii="Times New Roman" w:eastAsia="Calibri" w:hAnsi="Times New Roman" w:cs="Times New Roman"/>
          <w:b/>
          <w:sz w:val="36"/>
          <w:szCs w:val="36"/>
          <w:lang w:val="kk-KZ"/>
        </w:rPr>
        <w:t xml:space="preserve">3-БӨЛІМ. МӘДЕНИ-ТЫНЫҒУ  ҚЫЗМЕТІНІҢ  АТҚАРАТЫН  ҚЫЗМЕТТЕРІ  МЕН ҚАҒИДАЛАРЫ </w:t>
      </w:r>
    </w:p>
    <w:p w:rsidR="00BC5C71" w:rsidRPr="00F27D22" w:rsidRDefault="00A64284" w:rsidP="00A64284">
      <w:pPr>
        <w:pStyle w:val="a3"/>
        <w:numPr>
          <w:ilvl w:val="0"/>
          <w:numId w:val="7"/>
        </w:numPr>
        <w:ind w:left="0" w:firstLine="708"/>
        <w:rPr>
          <w:rFonts w:ascii="Times New Roman" w:eastAsia="Calibri" w:hAnsi="Times New Roman" w:cs="Times New Roman"/>
          <w:b/>
          <w:sz w:val="32"/>
          <w:lang w:val="kk-KZ"/>
        </w:rPr>
      </w:pPr>
      <w:r w:rsidRPr="00A64284">
        <w:rPr>
          <w:rFonts w:ascii="Times New Roman" w:eastAsia="Calibri" w:hAnsi="Times New Roman" w:cs="Times New Roman"/>
          <w:b/>
          <w:sz w:val="36"/>
          <w:lang w:val="kk-KZ"/>
        </w:rPr>
        <w:t xml:space="preserve">Бос уақытты   ұйымдастыру  жүйесіндегі  мәдени-тынығу  жұмысы </w:t>
      </w:r>
    </w:p>
    <w:p w:rsidR="00A64284" w:rsidRPr="00F27D22" w:rsidRDefault="00A64284" w:rsidP="00A64284">
      <w:pPr>
        <w:pStyle w:val="a3"/>
        <w:rPr>
          <w:rFonts w:ascii="Times New Roman" w:eastAsia="Calibri" w:hAnsi="Times New Roman" w:cs="Times New Roman"/>
          <w:b/>
          <w:sz w:val="32"/>
          <w:lang w:val="kk-KZ"/>
        </w:rPr>
      </w:pPr>
    </w:p>
    <w:p w:rsidR="004D0D40" w:rsidRPr="002D734A" w:rsidRDefault="004D0D40" w:rsidP="002D734A">
      <w:pPr>
        <w:tabs>
          <w:tab w:val="left" w:pos="202"/>
        </w:tabs>
        <w:ind w:left="20" w:right="140"/>
        <w:rPr>
          <w:rFonts w:ascii="Times New Roman" w:hAnsi="Times New Roman" w:cs="Times New Roman"/>
          <w:sz w:val="32"/>
          <w:szCs w:val="32"/>
          <w:lang w:val="kk-KZ"/>
        </w:rPr>
      </w:pPr>
      <w:r w:rsidRPr="007542BF">
        <w:rPr>
          <w:rFonts w:ascii="Times New Roman" w:hAnsi="Times New Roman" w:cs="Times New Roman"/>
          <w:sz w:val="32"/>
          <w:szCs w:val="32"/>
          <w:lang w:val="kk-KZ"/>
        </w:rPr>
        <w:t>«</w:t>
      </w:r>
      <w:r w:rsidRPr="002D734A">
        <w:rPr>
          <w:rFonts w:ascii="Times New Roman" w:hAnsi="Times New Roman" w:cs="Times New Roman"/>
          <w:sz w:val="32"/>
          <w:szCs w:val="32"/>
          <w:lang w:val="kk-KZ"/>
        </w:rPr>
        <w:t>Мәдени-тынығу  қызметі адамның  маңызды күштерін  жүзеге  асырудың  және оны  қоршаған  әлеуметтік-мәдени  ортаны    оңтайландырудың  маңызды  құралы  болып  табылады.  Мәдени-тынығу  қызметінде   әдетте,  қайта  құрулар,  таным  және   бағалау  сәттері  тығыз  үйлесіп  жатады»  деп  көрсетеді Суртаев В.Я.</w:t>
      </w:r>
    </w:p>
    <w:p w:rsidR="004D0D40" w:rsidRPr="002D734A" w:rsidRDefault="004D0D40" w:rsidP="002D734A">
      <w:pPr>
        <w:ind w:right="60" w:firstLine="708"/>
        <w:rPr>
          <w:rFonts w:ascii="Times New Roman" w:hAnsi="Times New Roman" w:cs="Times New Roman"/>
          <w:sz w:val="32"/>
          <w:szCs w:val="32"/>
          <w:lang w:val="kk-KZ"/>
        </w:rPr>
      </w:pPr>
      <w:r w:rsidRPr="002D734A">
        <w:rPr>
          <w:rFonts w:ascii="Times New Roman" w:eastAsia="Calibri" w:hAnsi="Times New Roman" w:cs="Times New Roman"/>
          <w:sz w:val="32"/>
          <w:szCs w:val="32"/>
          <w:lang w:val="kk-KZ"/>
        </w:rPr>
        <w:t xml:space="preserve">Мәдени-тынығу  қызметі  рухани  құндылықтарды  құру,  тарату  және  көбейту үрдісінің  нақ  өзі.   Бұл  жағдай келесідей анықтамалармен   дәлелденеді: «Мәдени-тынығу  қызметі  қоғамның  әлеуметтік институттарды  біріктіретін,   мәдени </w:t>
      </w:r>
      <w:r w:rsidRPr="002D734A">
        <w:rPr>
          <w:rFonts w:ascii="Times New Roman" w:eastAsia="Calibri" w:hAnsi="Times New Roman" w:cs="Times New Roman"/>
          <w:sz w:val="32"/>
          <w:szCs w:val="32"/>
          <w:lang w:val="kk-KZ"/>
        </w:rPr>
        <w:lastRenderedPageBreak/>
        <w:t>құндылықтарды  таратуды  қамтамасыз  етуге  шақыратын рухани-мәдени  өмірінің   арнайы  кіші  жүйесі, тынығу саласында үйлесімді  дамыған,  шығармашылық  белсенді  тұлғаны  қалыптастыру  мақсатында адамның  оларды  б</w:t>
      </w:r>
      <w:r w:rsidR="001A54E8">
        <w:rPr>
          <w:rFonts w:ascii="Times New Roman" w:eastAsia="Calibri" w:hAnsi="Times New Roman" w:cs="Times New Roman"/>
          <w:sz w:val="32"/>
          <w:szCs w:val="32"/>
          <w:lang w:val="kk-KZ"/>
        </w:rPr>
        <w:t>елсенді  шығармашылық   игеруі (Қ</w:t>
      </w:r>
      <w:r w:rsidR="002D734A">
        <w:rPr>
          <w:rFonts w:ascii="Times New Roman" w:eastAsia="Calibri" w:hAnsi="Times New Roman" w:cs="Times New Roman"/>
          <w:sz w:val="32"/>
          <w:szCs w:val="32"/>
          <w:lang w:val="kk-KZ"/>
        </w:rPr>
        <w:t xml:space="preserve">араңыз: </w:t>
      </w:r>
      <w:r w:rsidR="002D734A" w:rsidRPr="002D734A">
        <w:rPr>
          <w:rFonts w:ascii="Times New Roman" w:hAnsi="Times New Roman" w:cs="Times New Roman"/>
          <w:sz w:val="32"/>
          <w:szCs w:val="32"/>
          <w:lang w:val="kk-KZ"/>
        </w:rPr>
        <w:t>Максютин Н.Ф. Культурно-досуговая деятельность. - Казань, 1995. - С. 21</w:t>
      </w:r>
      <w:r w:rsidR="001A54E8">
        <w:rPr>
          <w:rFonts w:ascii="Times New Roman" w:hAnsi="Times New Roman" w:cs="Times New Roman"/>
          <w:sz w:val="32"/>
          <w:szCs w:val="32"/>
          <w:lang w:val="kk-KZ"/>
        </w:rPr>
        <w:t>)</w:t>
      </w:r>
      <w:r w:rsidRPr="002D734A">
        <w:rPr>
          <w:rFonts w:ascii="Times New Roman" w:eastAsia="Calibri" w:hAnsi="Times New Roman" w:cs="Times New Roman"/>
          <w:sz w:val="32"/>
          <w:szCs w:val="32"/>
          <w:lang w:val="kk-KZ"/>
        </w:rPr>
        <w:t>.</w:t>
      </w:r>
    </w:p>
    <w:p w:rsidR="007542BF" w:rsidRPr="007542BF" w:rsidRDefault="007542BF" w:rsidP="002D734A">
      <w:pPr>
        <w:ind w:right="20"/>
        <w:rPr>
          <w:rFonts w:ascii="Times New Roman" w:eastAsia="Calibri" w:hAnsi="Times New Roman" w:cs="Times New Roman"/>
          <w:sz w:val="32"/>
          <w:szCs w:val="32"/>
          <w:lang w:val="kk-KZ"/>
        </w:rPr>
      </w:pPr>
      <w:r w:rsidRPr="002D734A">
        <w:rPr>
          <w:rFonts w:ascii="Times New Roman" w:eastAsia="Calibri" w:hAnsi="Times New Roman" w:cs="Times New Roman"/>
          <w:sz w:val="32"/>
          <w:szCs w:val="32"/>
          <w:lang w:val="kk-KZ"/>
        </w:rPr>
        <w:t>Мәдени-тынығу  қызметін</w:t>
      </w:r>
      <w:r w:rsidRPr="007542BF">
        <w:rPr>
          <w:rFonts w:ascii="Times New Roman" w:eastAsia="Calibri" w:hAnsi="Times New Roman" w:cs="Times New Roman"/>
          <w:sz w:val="32"/>
          <w:szCs w:val="32"/>
          <w:lang w:val="kk-KZ"/>
        </w:rPr>
        <w:t xml:space="preserve">   теориялық  жағынан  түсіндіру  оның  объективті  заңдылықтарын тануға, барлық  саланың, сондай-ақ  жекелеген салалардың даму сипаттамаларын  түсіндіруге,  адамның  жаңа  тұжырымдамалары  мен  қоғамдық  өмірді  жаңаша түсінуді  жүзеге  асыру  үрдісінде  белгіленетін  белгілі  бір өзгерістерді  тану  нәтижелерін  ғылыми  пайдалануға  тәуелді.</w:t>
      </w:r>
    </w:p>
    <w:p w:rsidR="007542BF" w:rsidRPr="007542BF" w:rsidRDefault="007542BF" w:rsidP="007542BF">
      <w:pPr>
        <w:ind w:left="40" w:right="20"/>
        <w:rPr>
          <w:rFonts w:ascii="Times New Roman" w:hAnsi="Times New Roman" w:cs="Times New Roman"/>
          <w:iCs/>
          <w:sz w:val="32"/>
          <w:szCs w:val="32"/>
          <w:lang w:val="kk-KZ"/>
        </w:rPr>
      </w:pPr>
      <w:r w:rsidRPr="007542BF">
        <w:rPr>
          <w:rFonts w:ascii="Times New Roman" w:hAnsi="Times New Roman" w:cs="Times New Roman"/>
          <w:iCs/>
          <w:sz w:val="32"/>
          <w:szCs w:val="32"/>
          <w:lang w:val="kk-KZ"/>
        </w:rPr>
        <w:t xml:space="preserve">Тек жеке  тұлғаның,  топтың,  ұжымның  және  көпшіліктің психологиясын есепке ала отырып  қана  мәдени-тынығу  қызметінің  мазмұндылығы  жайлы,  материалды  берудің   формалары  мен  әдістерін  аргументті  пайдалану  жайлы   сөз етуге  болады. </w:t>
      </w:r>
    </w:p>
    <w:p w:rsidR="007542BF" w:rsidRPr="007542BF" w:rsidRDefault="007542BF" w:rsidP="007542BF">
      <w:pPr>
        <w:ind w:left="20" w:right="20"/>
        <w:rPr>
          <w:rFonts w:ascii="Times New Roman" w:eastAsia="Calibri" w:hAnsi="Times New Roman" w:cs="Times New Roman"/>
          <w:sz w:val="32"/>
          <w:szCs w:val="32"/>
          <w:lang w:val="kk-KZ"/>
        </w:rPr>
      </w:pPr>
      <w:r w:rsidRPr="007542BF">
        <w:rPr>
          <w:rFonts w:ascii="Times New Roman" w:eastAsia="Calibri" w:hAnsi="Times New Roman" w:cs="Times New Roman"/>
          <w:sz w:val="32"/>
          <w:szCs w:val="32"/>
          <w:lang w:val="kk-KZ"/>
        </w:rPr>
        <w:t xml:space="preserve">Жеке тұлғаны  дамыту  мақсатын   қоя  отырып,  мәдени-тынығу  қызметі  саласындағы   еркіндік  пен  жеке  бастаманы,  адамдардың  дайындық  деңгейі  мен  іс-әрекет формасын есепке ала  отырып,  мәдени-тынығу мекемесі  қызметкерлері  бағдарламалар  құрады, соған сәйкес  пәндік  іс-әрекетті  ұсынады.  </w:t>
      </w:r>
    </w:p>
    <w:p w:rsidR="007542BF" w:rsidRPr="00593A5D" w:rsidRDefault="007542BF" w:rsidP="00593A5D">
      <w:pPr>
        <w:ind w:left="20" w:right="20"/>
        <w:rPr>
          <w:rFonts w:ascii="Times New Roman" w:eastAsia="Calibri" w:hAnsi="Times New Roman" w:cs="Times New Roman"/>
          <w:sz w:val="32"/>
          <w:szCs w:val="32"/>
          <w:lang w:val="kk-KZ"/>
        </w:rPr>
      </w:pPr>
      <w:r w:rsidRPr="007542BF">
        <w:rPr>
          <w:rFonts w:ascii="Times New Roman" w:eastAsia="Calibri" w:hAnsi="Times New Roman" w:cs="Times New Roman"/>
          <w:sz w:val="32"/>
          <w:szCs w:val="32"/>
          <w:lang w:val="kk-KZ"/>
        </w:rPr>
        <w:t>Әрбір жеке  тұлғаның  мәдени-тынығу  қызметіне  қатысуының  өз себептері   бар  болғандықтан,  осы  үрдістің  жалпы  қағидаларын  зерттеу  қажеттілігі  пайда  болады.  Бірақ, бос уақытты  өткізу формасын  еркін  таңдау,  еркіндік жағдайында  жеке тұлғаның  танымдық,  шығармашылық,   коммерциялық іс-әрекеті  түрлерінде  көрініс  табатын жалпы  психологиялық  ер</w:t>
      </w:r>
      <w:r w:rsidRPr="00593A5D">
        <w:rPr>
          <w:rFonts w:ascii="Times New Roman" w:eastAsia="Calibri" w:hAnsi="Times New Roman" w:cs="Times New Roman"/>
          <w:sz w:val="32"/>
          <w:szCs w:val="32"/>
          <w:lang w:val="kk-KZ"/>
        </w:rPr>
        <w:t xml:space="preserve">екшеліктерін  есепке алмай  болмайды. </w:t>
      </w:r>
    </w:p>
    <w:p w:rsidR="007542BF" w:rsidRPr="00593A5D" w:rsidRDefault="007542BF" w:rsidP="00593A5D">
      <w:pPr>
        <w:ind w:right="60" w:firstLine="708"/>
        <w:rPr>
          <w:rFonts w:ascii="Times New Roman" w:hAnsi="Times New Roman" w:cs="Times New Roman"/>
          <w:sz w:val="32"/>
          <w:szCs w:val="32"/>
          <w:lang w:val="kk-KZ"/>
        </w:rPr>
      </w:pPr>
      <w:r w:rsidRPr="00593A5D">
        <w:rPr>
          <w:rFonts w:ascii="Times New Roman" w:eastAsia="Calibri" w:hAnsi="Times New Roman" w:cs="Times New Roman"/>
          <w:sz w:val="32"/>
          <w:szCs w:val="32"/>
          <w:lang w:val="kk-KZ"/>
        </w:rPr>
        <w:t xml:space="preserve">Мәдени-тынығу  жұмысының  әлеуметтік  мәні  жекелеген  адамдардың тіршілік  әрекетімен,  оның  болмысының  тұлғалық  мәнімен  тығыз  байланысты.  Нақ  осы әлеуметтік  пен  диалектикалықты ашу  негізінде   мәдени-тынығу  қызметіне  барлық  мәдениет мекемелері  мен бұқаралық  ақпарат  құралдары,  үй  тынығуымен айналысуға  жағдаймен  қамтамасыз  ететін  құралдар  қосылады. Бұл  тұрғыдан  алғанда  мәдени-тынығу  қызметінің   әрекет ету  үрдісін  екі  тенденцияның  өзара әрекеттестігі ретінде көзге елестетуге болады: әлеуметтену  және  дербестену.  Егер  әлеуметтену  жеке адамға әлеуметтік мәнін  </w:t>
      </w:r>
      <w:r w:rsidRPr="00593A5D">
        <w:rPr>
          <w:rFonts w:ascii="Times New Roman" w:eastAsia="Calibri" w:hAnsi="Times New Roman" w:cs="Times New Roman"/>
          <w:sz w:val="32"/>
          <w:szCs w:val="32"/>
          <w:lang w:val="kk-KZ"/>
        </w:rPr>
        <w:lastRenderedPageBreak/>
        <w:t xml:space="preserve">иеленуден тұрса,   ал  дербестену -  онда  тіршілік  әрекетнің   жеке  тәсілін жасаудан тұрады, осы құралдардың  көмегімен  ол  өзінің  табиғи жаратылысы  мен  қажеттіліктеріне сай  </w:t>
      </w:r>
      <w:r w:rsidR="00593A5D">
        <w:rPr>
          <w:rFonts w:ascii="Times New Roman" w:eastAsia="Calibri" w:hAnsi="Times New Roman" w:cs="Times New Roman"/>
          <w:sz w:val="32"/>
          <w:szCs w:val="32"/>
          <w:lang w:val="kk-KZ"/>
        </w:rPr>
        <w:t>даму  мүмкіндігіне  ие  болады (</w:t>
      </w:r>
      <w:r w:rsidR="00593A5D" w:rsidRPr="00593A5D">
        <w:rPr>
          <w:rFonts w:ascii="Times New Roman" w:hAnsi="Times New Roman" w:cs="Times New Roman"/>
          <w:sz w:val="32"/>
          <w:szCs w:val="32"/>
          <w:lang w:val="kk-KZ"/>
        </w:rPr>
        <w:t>Киселева Т.Г., Красильников Ю.Д. Основы  социально-культурной  деятельности.М.,1995</w:t>
      </w:r>
      <w:r w:rsidR="00593A5D">
        <w:rPr>
          <w:rFonts w:ascii="Times New Roman" w:eastAsia="Calibri" w:hAnsi="Times New Roman" w:cs="Times New Roman"/>
          <w:sz w:val="32"/>
          <w:szCs w:val="32"/>
          <w:lang w:val="kk-KZ"/>
        </w:rPr>
        <w:t>)</w:t>
      </w:r>
      <w:r w:rsidRPr="00593A5D">
        <w:rPr>
          <w:rFonts w:ascii="Times New Roman" w:eastAsia="Calibri" w:hAnsi="Times New Roman" w:cs="Times New Roman"/>
          <w:sz w:val="32"/>
          <w:szCs w:val="32"/>
          <w:lang w:val="kk-KZ"/>
        </w:rPr>
        <w:t>.</w:t>
      </w:r>
    </w:p>
    <w:p w:rsidR="001A54E8" w:rsidRPr="001A54E8" w:rsidRDefault="007542BF" w:rsidP="001A54E8">
      <w:pPr>
        <w:ind w:right="60" w:firstLine="708"/>
        <w:rPr>
          <w:rFonts w:ascii="Times New Roman" w:hAnsi="Times New Roman" w:cs="Times New Roman"/>
          <w:sz w:val="32"/>
          <w:szCs w:val="32"/>
          <w:lang w:val="kk-KZ"/>
        </w:rPr>
      </w:pPr>
      <w:r w:rsidRPr="001A54E8">
        <w:rPr>
          <w:rFonts w:ascii="Times New Roman" w:eastAsia="Times New Roman" w:hAnsi="Times New Roman" w:cs="Microsoft Sans Serif"/>
          <w:color w:val="000000"/>
          <w:sz w:val="32"/>
          <w:szCs w:val="32"/>
          <w:lang w:val="kk-KZ"/>
        </w:rPr>
        <w:t xml:space="preserve">Жалпы  түсінік тұрғысынан алғанда, мәдени-тынығу  қызметі рухани-шығармашылыққа  негізделген, ақыл-ой   жұмысы  түріне  жатады. Демек, ғалымдардың анықтамасы  бойынша «Мәдени-тынығу қызметі дегеніміз  -  қол  бос уақыт жағдайында әрбір адамның (жеке  тұлғалардың) еріктілік негізінде  пайда болған әуесқойлықтарын ынталандыру факторына   айналдырып, әлеуметтік-мәдени белсенділікті  қалыптастыруға  және  мәдени  демалысын  ұйымдастыруға арналған  кәсіби-педагогикалық  және  қоғамдық  қызметтер   жүйесі» </w:t>
      </w:r>
      <w:r w:rsidR="001A54E8" w:rsidRPr="001A54E8">
        <w:rPr>
          <w:rFonts w:ascii="Times New Roman" w:eastAsia="Times New Roman" w:hAnsi="Times New Roman" w:cs="Times New Roman"/>
          <w:color w:val="000000"/>
          <w:sz w:val="32"/>
          <w:szCs w:val="32"/>
          <w:lang w:val="kk-KZ"/>
        </w:rPr>
        <w:t>(Қараңыз:</w:t>
      </w:r>
      <w:r w:rsidR="001A54E8" w:rsidRPr="001A54E8">
        <w:rPr>
          <w:rFonts w:ascii="Times New Roman" w:hAnsi="Times New Roman"/>
          <w:sz w:val="32"/>
          <w:szCs w:val="32"/>
          <w:lang w:val="kk-KZ"/>
        </w:rPr>
        <w:t xml:space="preserve">Омар Е.О. </w:t>
      </w:r>
      <w:r w:rsidR="001A54E8" w:rsidRPr="001A54E8">
        <w:rPr>
          <w:rFonts w:ascii="Times New Roman" w:eastAsia="Times New Roman" w:hAnsi="Times New Roman" w:cs="Times New Roman"/>
          <w:sz w:val="32"/>
          <w:szCs w:val="32"/>
          <w:lang w:val="kk-KZ"/>
        </w:rPr>
        <w:t>Мәдени-тынығу  жұмысы  теориясы.Оқулық.-Алматы, 2013.- 193 б.</w:t>
      </w:r>
    </w:p>
    <w:p w:rsidR="007542BF" w:rsidRPr="007542BF" w:rsidRDefault="007542BF" w:rsidP="001A54E8">
      <w:pPr>
        <w:rPr>
          <w:rFonts w:ascii="Times New Roman" w:eastAsia="Times New Roman" w:hAnsi="Times New Roman" w:cs="Microsoft Sans Serif"/>
          <w:color w:val="000000"/>
          <w:sz w:val="32"/>
          <w:szCs w:val="32"/>
          <w:lang w:val="kk-KZ"/>
        </w:rPr>
      </w:pPr>
      <w:r w:rsidRPr="001A54E8">
        <w:rPr>
          <w:rFonts w:ascii="Times New Roman" w:eastAsia="Times New Roman" w:hAnsi="Times New Roman" w:cs="Microsoft Sans Serif"/>
          <w:color w:val="000000"/>
          <w:sz w:val="32"/>
          <w:szCs w:val="32"/>
          <w:lang w:val="kk-KZ"/>
        </w:rPr>
        <w:t>Мәдени-тынығу  қызметі  адамдардың әлеуметтенуі,   олардың  ерікті   қарым-қатынастары</w:t>
      </w:r>
      <w:r w:rsidRPr="007542BF">
        <w:rPr>
          <w:rFonts w:ascii="Times New Roman" w:eastAsia="Times New Roman" w:hAnsi="Times New Roman" w:cs="Microsoft Sans Serif"/>
          <w:color w:val="000000"/>
          <w:sz w:val="32"/>
          <w:szCs w:val="32"/>
          <w:lang w:val="kk-KZ"/>
        </w:rPr>
        <w:t xml:space="preserve">  мен  әуесқойлықтан   қанағат  табуға  бағытталған іс-әрекеттері  барысында   жүзеге асатын  үрдіс. Демек,  адамдардың   әлеуметтік  тәжірибелерді  меңгеруінің  нәтижесі олардың  әлеуметтенуі   болады. </w:t>
      </w:r>
    </w:p>
    <w:p w:rsidR="007542BF" w:rsidRPr="007542BF" w:rsidRDefault="007542BF" w:rsidP="007542BF">
      <w:pPr>
        <w:rPr>
          <w:rFonts w:ascii="Times New Roman" w:eastAsia="Times New Roman" w:hAnsi="Times New Roman" w:cs="Microsoft Sans Serif"/>
          <w:color w:val="000000"/>
          <w:sz w:val="32"/>
          <w:szCs w:val="32"/>
          <w:lang w:val="kk-KZ"/>
        </w:rPr>
      </w:pPr>
      <w:r w:rsidRPr="007542BF">
        <w:rPr>
          <w:rFonts w:ascii="Times New Roman" w:eastAsia="Times New Roman" w:hAnsi="Times New Roman" w:cs="Microsoft Sans Serif"/>
          <w:color w:val="000000"/>
          <w:sz w:val="32"/>
          <w:szCs w:val="32"/>
          <w:lang w:val="kk-KZ"/>
        </w:rPr>
        <w:t xml:space="preserve">Мәдени-тынығу қызметі адамдардың  қызығушылықтары бойынша бастамасын, кез-келген әуестенулерін ынталандыруға жағдай жасайды, сондай-ақ, ынталандыру негізінде өздері қызыққан іс-әрекеттерінен қандай  да  бір  нәтижеге жетуге мүмкіндіктер  арқылы қол жеткізу жүзеге асырылады. Тәжірибелерді игеру нәтижесінде қол  жеткізілген білім, білік, дағды, шеберлік қалыптасып, сол арқылы жеке адамның  дамуы, әлеуметтенуі  жүзеге асады. </w:t>
      </w:r>
    </w:p>
    <w:p w:rsidR="007542BF" w:rsidRPr="007542BF" w:rsidRDefault="007542BF" w:rsidP="007542BF">
      <w:pPr>
        <w:rPr>
          <w:rFonts w:ascii="Times New Roman" w:eastAsia="Times New Roman" w:hAnsi="Times New Roman" w:cs="Microsoft Sans Serif"/>
          <w:color w:val="000000"/>
          <w:sz w:val="32"/>
          <w:szCs w:val="32"/>
          <w:lang w:val="kk-KZ"/>
        </w:rPr>
      </w:pPr>
      <w:r w:rsidRPr="007542BF">
        <w:rPr>
          <w:rFonts w:ascii="Times New Roman" w:eastAsia="Times New Roman" w:hAnsi="Times New Roman" w:cs="Microsoft Sans Serif"/>
          <w:color w:val="000000"/>
          <w:sz w:val="32"/>
          <w:szCs w:val="32"/>
          <w:lang w:val="kk-KZ"/>
        </w:rPr>
        <w:t>Мәдени-тынығу  қызметі адамдардың әуесқойлық  деңгейдегі қызығушылықтарын  мақсатты деңгейдегі  қызығушылыққа айналдыру күшіне  ие  құбылыс. Ал белгілі  бір мақсатқа бағытталған  қызығушылық нақты  өнімге (материалдық немесе  руханилық)   қол  жеткізетін   қозғаушы  фактор  болып  табылады.</w:t>
      </w:r>
    </w:p>
    <w:p w:rsidR="007542BF" w:rsidRPr="007542BF" w:rsidRDefault="007542BF" w:rsidP="007542BF">
      <w:pPr>
        <w:rPr>
          <w:rFonts w:ascii="Times New Roman" w:eastAsia="Times New Roman" w:hAnsi="Times New Roman" w:cs="Times New Roman"/>
          <w:color w:val="000000"/>
          <w:sz w:val="32"/>
          <w:szCs w:val="32"/>
          <w:lang w:val="kk-KZ"/>
        </w:rPr>
      </w:pPr>
      <w:r w:rsidRPr="007542BF">
        <w:rPr>
          <w:rFonts w:ascii="Times New Roman" w:eastAsia="Times New Roman" w:hAnsi="Times New Roman" w:cs="Times New Roman"/>
          <w:color w:val="000000"/>
          <w:sz w:val="32"/>
          <w:szCs w:val="32"/>
          <w:lang w:val="kk-KZ"/>
        </w:rPr>
        <w:t xml:space="preserve">Қоғамдық өмірдегі өзгерістер мәдени – тынығу қызметі сипаттарында толық өзгерісті әкеледі және бұл  заңды  да.  </w:t>
      </w:r>
    </w:p>
    <w:p w:rsidR="00D4321D" w:rsidRDefault="0027191E" w:rsidP="00D4321D">
      <w:pPr>
        <w:ind w:right="60" w:firstLine="708"/>
        <w:rPr>
          <w:rFonts w:ascii="Times New Roman" w:hAnsi="Times New Roman" w:cs="Times New Roman"/>
          <w:sz w:val="28"/>
          <w:szCs w:val="28"/>
          <w:lang w:val="kk-KZ"/>
        </w:rPr>
      </w:pPr>
      <w:r w:rsidRPr="00DF6F4E">
        <w:rPr>
          <w:rFonts w:ascii="Times New Roman" w:eastAsia="Times New Roman" w:hAnsi="Times New Roman" w:cs="Times New Roman"/>
          <w:color w:val="000000"/>
          <w:sz w:val="32"/>
          <w:szCs w:val="32"/>
          <w:lang w:val="kk-KZ"/>
        </w:rPr>
        <w:t xml:space="preserve">Мәдени – тынығу қызметі дегеніміз жан – жақты жарасымды, шығармашыл  белсенді тұлға қалыптастыру мақсатында қол бос уақыт жағдайында адамдардың рухани – мәдени құндалақтарды  белсенді шығармашылықта меңгеруі үшін, көпшілікке таратуды </w:t>
      </w:r>
      <w:r w:rsidRPr="00DF6F4E">
        <w:rPr>
          <w:rFonts w:ascii="Times New Roman" w:eastAsia="Times New Roman" w:hAnsi="Times New Roman" w:cs="Times New Roman"/>
          <w:color w:val="000000"/>
          <w:sz w:val="32"/>
          <w:szCs w:val="32"/>
          <w:lang w:val="kk-KZ"/>
        </w:rPr>
        <w:lastRenderedPageBreak/>
        <w:t xml:space="preserve">қамтамасыз етуге бейімделген мамандандырылған қоғамдық мәдени </w:t>
      </w:r>
      <w:r w:rsidR="0001547E">
        <w:rPr>
          <w:rFonts w:ascii="Times New Roman" w:eastAsia="Times New Roman" w:hAnsi="Times New Roman" w:cs="Times New Roman"/>
          <w:color w:val="000000"/>
          <w:sz w:val="32"/>
          <w:szCs w:val="32"/>
          <w:lang w:val="kk-KZ"/>
        </w:rPr>
        <w:t>– рухани өмірдің  кіші жүйесі.</w:t>
      </w:r>
    </w:p>
    <w:p w:rsidR="0027191E" w:rsidRPr="00D4321D" w:rsidRDefault="0027191E" w:rsidP="00D4321D">
      <w:pPr>
        <w:ind w:right="60" w:firstLine="708"/>
        <w:rPr>
          <w:rFonts w:ascii="Times New Roman" w:hAnsi="Times New Roman" w:cs="Times New Roman"/>
          <w:sz w:val="28"/>
          <w:szCs w:val="28"/>
          <w:lang w:val="kk-KZ"/>
        </w:rPr>
      </w:pPr>
      <w:r w:rsidRPr="00D4321D">
        <w:rPr>
          <w:rFonts w:ascii="Times New Roman" w:eastAsia="Calibri" w:hAnsi="Times New Roman" w:cs="Times New Roman"/>
          <w:sz w:val="32"/>
          <w:szCs w:val="32"/>
          <w:lang w:val="kk-KZ"/>
        </w:rPr>
        <w:t xml:space="preserve">Мәдени-тынығу қызметінің  нысаны  жеке тұлғаға,  топқа  немесе адамдар  тобына,  тұрақты  және  тұрақты  емес  аудиторияға, түрлі  әлеуметтік  қауымдарға  зияткерлік  және  эмоционалдық  әсер етудің мазмұны, формалары,  құралдары,  әдістері  </w:t>
      </w:r>
      <w:r w:rsidR="0001547E">
        <w:rPr>
          <w:rFonts w:ascii="Times New Roman" w:eastAsia="Calibri" w:hAnsi="Times New Roman" w:cs="Times New Roman"/>
          <w:sz w:val="32"/>
          <w:szCs w:val="32"/>
          <w:lang w:val="kk-KZ"/>
        </w:rPr>
        <w:t>мен аспаптары  болып  табылады.</w:t>
      </w:r>
    </w:p>
    <w:p w:rsidR="00A64284" w:rsidRPr="00190287" w:rsidRDefault="00A64284" w:rsidP="007542BF">
      <w:pPr>
        <w:ind w:firstLine="708"/>
        <w:rPr>
          <w:rFonts w:ascii="Times New Roman" w:eastAsia="Calibri" w:hAnsi="Times New Roman" w:cs="Times New Roman"/>
          <w:sz w:val="32"/>
          <w:lang w:val="kk-KZ"/>
        </w:rPr>
      </w:pPr>
      <w:r>
        <w:rPr>
          <w:rFonts w:ascii="Times New Roman" w:eastAsia="Calibri" w:hAnsi="Times New Roman" w:cs="Times New Roman"/>
          <w:sz w:val="32"/>
          <w:lang w:val="kk-KZ"/>
        </w:rPr>
        <w:t xml:space="preserve">Бос уақытты  ұйымдастырумен  түрлі  мәдениет  мпекемелері  айналысады. </w:t>
      </w:r>
      <w:r w:rsidR="00F27D22">
        <w:rPr>
          <w:rFonts w:ascii="Times New Roman" w:eastAsia="Calibri" w:hAnsi="Times New Roman" w:cs="Times New Roman"/>
          <w:sz w:val="32"/>
          <w:lang w:val="kk-KZ"/>
        </w:rPr>
        <w:t xml:space="preserve"> Мәдени-тынығу жұмысының  инфрақұрылымына   келесідей  мәдениет мекемелері  кіреді: клубтар, кітапханалар,  мәдениет  және  демалыс саябақтары,  мұражайлар,  галерея,   театрлар,  кинотеатрлар,  филармониялар,  цирктер,  мәдени-спорттық кешендер.   Барлық мәдениет  мекемелерінің  ішінде   анағұрлым көпфункциялысы   клубтар болып  табылады.  Сондықтан  клубты   ос уақытты  ұйымдастырудың кешенді әлеуметтік  институты  деп атауға  болады. Әлеуметтанушылар  адамның ой-өірісін кеңейтетін,  оның  шығармашылық  қабілеттерін дамытатын  бос  уақыттағы  шұғылданымпаздықтарының  бес  жүзден  аса  түрін</w:t>
      </w:r>
      <w:r w:rsidR="004D0D40">
        <w:rPr>
          <w:rFonts w:ascii="Times New Roman" w:eastAsia="Calibri" w:hAnsi="Times New Roman" w:cs="Times New Roman"/>
          <w:sz w:val="32"/>
          <w:lang w:val="kk-KZ"/>
        </w:rPr>
        <w:t xml:space="preserve">  есептеп шықты. Адамға   оң</w:t>
      </w:r>
      <w:r w:rsidR="00F27D22">
        <w:rPr>
          <w:rFonts w:ascii="Times New Roman" w:eastAsia="Calibri" w:hAnsi="Times New Roman" w:cs="Times New Roman"/>
          <w:sz w:val="32"/>
          <w:lang w:val="kk-KZ"/>
        </w:rPr>
        <w:t xml:space="preserve">  тәрбиелік  ықпал  ететін  әуесқой  әрекеттерді  тәрбиелеуші  әуесқойлық  деп атауға  болады.  Бұл  тиімді  ұйымдастырылған  бос уақыт.   Бос уақытты мқсатты  педагогикалық ұйымдастырумен   мәдени-тынығу  жұмысы айналысады.   Мәдени-тынығу  жұмысы  жан-жақты  және  үйлесімді  дамыған жеке  тұлғаны  тәрбиелеу  мақсатында  педагогикалық  ұйымдастырылған  әуесқойлықтың  нақ  өзі.   Мәдени-тынығу  қызметі   пе</w:t>
      </w:r>
      <w:r w:rsidR="00B9642C">
        <w:rPr>
          <w:rFonts w:ascii="Times New Roman" w:eastAsia="Calibri" w:hAnsi="Times New Roman" w:cs="Times New Roman"/>
          <w:sz w:val="32"/>
          <w:lang w:val="kk-KZ"/>
        </w:rPr>
        <w:t>д</w:t>
      </w:r>
      <w:r w:rsidR="00F27D22">
        <w:rPr>
          <w:rFonts w:ascii="Times New Roman" w:eastAsia="Calibri" w:hAnsi="Times New Roman" w:cs="Times New Roman"/>
          <w:sz w:val="32"/>
          <w:lang w:val="kk-KZ"/>
        </w:rPr>
        <w:t>агогикалық  жүйе  құрғанда  немесе   мәдени-тынығу  шараларының  жүйесін  құрғанда   мәдени-тынығу  қызметі</w:t>
      </w:r>
      <w:r w:rsidR="00B9642C">
        <w:rPr>
          <w:rFonts w:ascii="Times New Roman" w:eastAsia="Calibri" w:hAnsi="Times New Roman" w:cs="Times New Roman"/>
          <w:sz w:val="32"/>
          <w:lang w:val="kk-KZ"/>
        </w:rPr>
        <w:t xml:space="preserve">  анағұрлым нәтижелі  болады.    </w:t>
      </w:r>
      <w:r w:rsidR="00BE5031">
        <w:rPr>
          <w:rFonts w:ascii="Times New Roman" w:eastAsia="Calibri" w:hAnsi="Times New Roman" w:cs="Times New Roman"/>
          <w:sz w:val="32"/>
          <w:lang w:val="kk-KZ"/>
        </w:rPr>
        <w:t>Олардың негізінде   мәдени-тынығу  қызметкерлері  идеологиялық,  адамгершілік  және</w:t>
      </w:r>
      <w:r w:rsidR="0024392A">
        <w:rPr>
          <w:rFonts w:ascii="Times New Roman" w:eastAsia="Calibri" w:hAnsi="Times New Roman" w:cs="Times New Roman"/>
          <w:sz w:val="32"/>
          <w:lang w:val="kk-KZ"/>
        </w:rPr>
        <w:t xml:space="preserve"> эстетикалық  қырларын  күше</w:t>
      </w:r>
      <w:r w:rsidR="00BE5031">
        <w:rPr>
          <w:rFonts w:ascii="Times New Roman" w:eastAsia="Calibri" w:hAnsi="Times New Roman" w:cs="Times New Roman"/>
          <w:sz w:val="32"/>
          <w:lang w:val="kk-KZ"/>
        </w:rPr>
        <w:t>йткен өмірлік  оқиғалар  жататан  болса, сонда  ғана  бұл іс-шаралар жақсы қабылданатын болады.   Оқиғалар   педагогикалық  жүйе  немесе  мәдени-тынығу   шараларының  жүйесін  құра  отырып,  алмасып  отыратын  болғанда   педагогикалық  әсер</w:t>
      </w:r>
      <w:r w:rsidR="00A222FB">
        <w:rPr>
          <w:rFonts w:ascii="Times New Roman" w:eastAsia="Calibri" w:hAnsi="Times New Roman" w:cs="Times New Roman"/>
          <w:sz w:val="32"/>
          <w:lang w:val="kk-KZ"/>
        </w:rPr>
        <w:t xml:space="preserve">  анағұрлым нәтижелі  болады.  </w:t>
      </w:r>
      <w:r w:rsidR="00190287">
        <w:rPr>
          <w:rFonts w:ascii="Times New Roman" w:eastAsia="Calibri" w:hAnsi="Times New Roman" w:cs="Times New Roman"/>
          <w:sz w:val="32"/>
          <w:lang w:val="kk-KZ"/>
        </w:rPr>
        <w:t xml:space="preserve">  Мұндай жүйе  адамдардың адамгершілік дамуына  оңтайлы   әсер етеді.     Мәдени-тынығу  шараларының тұрақты  жұмыс істейтін  жүйесін  құру  нәтижесінде   ерекші  тәрбиелік орта  пайда  болады. «Тәрбиелік  орта -  бұл  әлеуметтік нысан білім беру  мен  тәрбиені   </w:t>
      </w:r>
      <w:r w:rsidR="00190287">
        <w:rPr>
          <w:rFonts w:ascii="Times New Roman" w:eastAsia="Calibri" w:hAnsi="Times New Roman" w:cs="Times New Roman"/>
          <w:sz w:val="32"/>
          <w:lang w:val="kk-KZ"/>
        </w:rPr>
        <w:lastRenderedPageBreak/>
        <w:t xml:space="preserve">іске  асыратын  әлеуметтік институттарда  өзараәрекеттестік  жасайтын  заттық  және тұлғалық  элементтердің  тұрақты  жиынтығы» </w:t>
      </w:r>
      <w:r w:rsidR="00190287" w:rsidRPr="00190287">
        <w:rPr>
          <w:rFonts w:ascii="Times New Roman" w:eastAsia="Calibri" w:hAnsi="Times New Roman" w:cs="Times New Roman"/>
          <w:sz w:val="32"/>
          <w:lang w:val="kk-KZ"/>
        </w:rPr>
        <w:t xml:space="preserve">(Коган Л.Н. Зрелый социализм и формирование всесторонне развитой личности. // Советская педагогика.- </w:t>
      </w:r>
      <w:r w:rsidR="00190287" w:rsidRPr="00C3091A">
        <w:rPr>
          <w:rFonts w:ascii="Times New Roman" w:eastAsia="Calibri" w:hAnsi="Times New Roman" w:cs="Times New Roman"/>
          <w:sz w:val="32"/>
          <w:lang w:val="kk-KZ"/>
        </w:rPr>
        <w:t>1980.- № 11.- С. 98.).</w:t>
      </w:r>
      <w:r w:rsidR="00190287">
        <w:rPr>
          <w:rFonts w:ascii="Times New Roman" w:eastAsia="Calibri" w:hAnsi="Times New Roman" w:cs="Times New Roman"/>
          <w:sz w:val="32"/>
          <w:lang w:val="kk-KZ"/>
        </w:rPr>
        <w:t xml:space="preserve">  Тәрбиелік  ортаны  құруға   әрбір  клуб  қызметкері  ұмтылуы тиіс,  өйткені   мұнда  объективті  жағдайлар субъективті  фак</w:t>
      </w:r>
      <w:r w:rsidR="0024392A">
        <w:rPr>
          <w:rFonts w:ascii="Times New Roman" w:eastAsia="Calibri" w:hAnsi="Times New Roman" w:cs="Times New Roman"/>
          <w:sz w:val="32"/>
          <w:lang w:val="kk-KZ"/>
        </w:rPr>
        <w:t>т</w:t>
      </w:r>
      <w:r w:rsidR="00190287">
        <w:rPr>
          <w:rFonts w:ascii="Times New Roman" w:eastAsia="Calibri" w:hAnsi="Times New Roman" w:cs="Times New Roman"/>
          <w:sz w:val="32"/>
          <w:lang w:val="kk-KZ"/>
        </w:rPr>
        <w:t xml:space="preserve">орлармен   бірлеседі  және тәрбие  нысаны  субъектіге  трансформацияланады.  </w:t>
      </w:r>
    </w:p>
    <w:p w:rsidR="00A64284" w:rsidRDefault="00A64284" w:rsidP="0024392A">
      <w:pPr>
        <w:jc w:val="left"/>
        <w:rPr>
          <w:rFonts w:ascii="Times New Roman" w:eastAsia="Calibri" w:hAnsi="Times New Roman" w:cs="Times New Roman"/>
          <w:sz w:val="32"/>
          <w:lang w:val="kk-KZ"/>
        </w:rPr>
      </w:pPr>
    </w:p>
    <w:p w:rsidR="00BC5C71" w:rsidRPr="00190287" w:rsidRDefault="00190287" w:rsidP="0024392A">
      <w:pPr>
        <w:pStyle w:val="a3"/>
        <w:numPr>
          <w:ilvl w:val="0"/>
          <w:numId w:val="7"/>
        </w:numPr>
        <w:ind w:left="0" w:firstLine="708"/>
        <w:jc w:val="left"/>
        <w:rPr>
          <w:rFonts w:ascii="Times New Roman" w:eastAsia="Calibri" w:hAnsi="Times New Roman" w:cs="Times New Roman"/>
          <w:sz w:val="36"/>
          <w:lang w:val="kk-KZ"/>
        </w:rPr>
      </w:pPr>
      <w:r>
        <w:rPr>
          <w:rFonts w:ascii="Times New Roman" w:eastAsia="Calibri" w:hAnsi="Times New Roman" w:cs="Times New Roman"/>
          <w:b/>
          <w:sz w:val="36"/>
          <w:lang w:val="kk-KZ"/>
        </w:rPr>
        <w:t xml:space="preserve">Мәдени-тынығу  жұмысының  атқаратын  қызметтері </w:t>
      </w:r>
    </w:p>
    <w:p w:rsidR="00BC5C71" w:rsidRPr="00190287" w:rsidRDefault="00BC5C71">
      <w:pPr>
        <w:jc w:val="center"/>
        <w:rPr>
          <w:rFonts w:ascii="Times New Roman" w:eastAsia="Calibri" w:hAnsi="Times New Roman" w:cs="Times New Roman"/>
          <w:sz w:val="32"/>
          <w:lang w:val="kk-KZ"/>
        </w:rPr>
      </w:pPr>
    </w:p>
    <w:p w:rsidR="00190287" w:rsidRDefault="00190287">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жұмысының  әлеуметтік қызметі -  бұл </w:t>
      </w:r>
      <w:r w:rsidR="005023B2">
        <w:rPr>
          <w:rFonts w:ascii="Times New Roman" w:eastAsia="Calibri" w:hAnsi="Times New Roman" w:cs="Times New Roman"/>
          <w:sz w:val="32"/>
          <w:lang w:val="kk-KZ"/>
        </w:rPr>
        <w:t xml:space="preserve">оныңқоғам  өміріндегі  атқаратын рөлі,  оның әлеуметтік арналу  бағыты.  Мәдени-тынығу  жұмысының атқаратын  бірнеше  қызметін  атауға болады: </w:t>
      </w:r>
    </w:p>
    <w:p w:rsidR="005023B2" w:rsidRDefault="005023B2" w:rsidP="005023B2">
      <w:pPr>
        <w:pStyle w:val="a3"/>
        <w:numPr>
          <w:ilvl w:val="0"/>
          <w:numId w:val="8"/>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жұмысы  тұрғындарға  әлеуметтік-пайд</w:t>
      </w:r>
      <w:r w:rsidR="00685E00">
        <w:rPr>
          <w:rFonts w:ascii="Times New Roman" w:eastAsia="Calibri" w:hAnsi="Times New Roman" w:cs="Times New Roman"/>
          <w:sz w:val="32"/>
          <w:lang w:val="kk-KZ"/>
        </w:rPr>
        <w:t>алы  ақпаратты  жеткізуге   мүм</w:t>
      </w:r>
      <w:r>
        <w:rPr>
          <w:rFonts w:ascii="Times New Roman" w:eastAsia="Calibri" w:hAnsi="Times New Roman" w:cs="Times New Roman"/>
          <w:sz w:val="32"/>
          <w:lang w:val="kk-KZ"/>
        </w:rPr>
        <w:t>кіндік  беретін ағартушылық  қызмет.  Адам   негізгі ақпаратты   бұқаралық ақпарат   құралдары арқылы  алатынқазіргі күні  адамдарды ағарту комментаторлық сипат алады.  Ағартушылық  қызмет    мәдени-тынығу  жұмысының бұқаралық,  топтық  және  жеке формаларында  іске  асырылады.   Соның  ішінде   көпшілік іс-шараларға  қатыса  отырып,  адам  мемлекет,  қала,  кәсіпорын  тарихында, жекелеген адам  өмірінде  орын  алған</w:t>
      </w:r>
      <w:r w:rsidR="00A8340E">
        <w:rPr>
          <w:rFonts w:ascii="Times New Roman" w:eastAsia="Calibri" w:hAnsi="Times New Roman" w:cs="Times New Roman"/>
          <w:sz w:val="32"/>
          <w:lang w:val="kk-KZ"/>
        </w:rPr>
        <w:t xml:space="preserve">  маңызды  оқиғалар жайлы ақпарат  алады.   Әуес</w:t>
      </w:r>
      <w:r w:rsidR="00685E00">
        <w:rPr>
          <w:rFonts w:ascii="Times New Roman" w:eastAsia="Calibri" w:hAnsi="Times New Roman" w:cs="Times New Roman"/>
          <w:sz w:val="32"/>
          <w:lang w:val="kk-KZ"/>
        </w:rPr>
        <w:t>қ</w:t>
      </w:r>
      <w:r w:rsidR="00A8340E">
        <w:rPr>
          <w:rFonts w:ascii="Times New Roman" w:eastAsia="Calibri" w:hAnsi="Times New Roman" w:cs="Times New Roman"/>
          <w:sz w:val="32"/>
          <w:lang w:val="kk-KZ"/>
        </w:rPr>
        <w:t>ой  ұжым</w:t>
      </w:r>
      <w:r w:rsidR="00685E00">
        <w:rPr>
          <w:rFonts w:ascii="Times New Roman" w:eastAsia="Calibri" w:hAnsi="Times New Roman" w:cs="Times New Roman"/>
          <w:sz w:val="32"/>
          <w:lang w:val="kk-KZ"/>
        </w:rPr>
        <w:t>дардың  жұмысына  қатыса отырып</w:t>
      </w:r>
      <w:r w:rsidR="00A8340E">
        <w:rPr>
          <w:rFonts w:ascii="Times New Roman" w:eastAsia="Calibri" w:hAnsi="Times New Roman" w:cs="Times New Roman"/>
          <w:sz w:val="32"/>
          <w:lang w:val="kk-KZ"/>
        </w:rPr>
        <w:t xml:space="preserve">  адам  өзі  қызығатын  мәселе  жайлы,  өнердің  белгілі  бір түрі  жайлы,  көркемөнар  шығармашылығының  ерекшеліктері  және  т.б.жайлы  жан-жақты ақпарат алады. </w:t>
      </w:r>
    </w:p>
    <w:p w:rsidR="00A8340E" w:rsidRDefault="00A8340E" w:rsidP="00A8340E">
      <w:pPr>
        <w:pStyle w:val="a3"/>
        <w:numPr>
          <w:ilvl w:val="0"/>
          <w:numId w:val="8"/>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Адамның  рекреациялық  қажеттіліктерімен  байланысты демалыс  </w:t>
      </w:r>
      <w:r w:rsidR="00A32E81">
        <w:rPr>
          <w:rFonts w:ascii="Times New Roman" w:eastAsia="Calibri" w:hAnsi="Times New Roman" w:cs="Times New Roman"/>
          <w:sz w:val="32"/>
          <w:lang w:val="kk-KZ"/>
        </w:rPr>
        <w:t>п</w:t>
      </w:r>
      <w:r>
        <w:rPr>
          <w:rFonts w:ascii="Times New Roman" w:eastAsia="Calibri" w:hAnsi="Times New Roman" w:cs="Times New Roman"/>
          <w:sz w:val="32"/>
          <w:lang w:val="kk-KZ"/>
        </w:rPr>
        <w:t xml:space="preserve">ен ойын-сауықты  ұйымдастыру  қызметі. </w:t>
      </w:r>
      <w:r w:rsidRPr="00A8340E">
        <w:rPr>
          <w:rFonts w:ascii="Times New Roman" w:eastAsia="Calibri" w:hAnsi="Times New Roman" w:cs="Times New Roman"/>
          <w:sz w:val="32"/>
          <w:lang w:val="kk-KZ"/>
        </w:rPr>
        <w:t>Бұл  қызмет</w:t>
      </w:r>
      <w:r>
        <w:rPr>
          <w:rFonts w:ascii="Times New Roman" w:eastAsia="Calibri" w:hAnsi="Times New Roman" w:cs="Times New Roman"/>
          <w:sz w:val="32"/>
          <w:lang w:val="kk-KZ"/>
        </w:rPr>
        <w:t xml:space="preserve"> те мәдени-тынығу  жұ</w:t>
      </w:r>
      <w:r w:rsidR="00A32E81">
        <w:rPr>
          <w:rFonts w:ascii="Times New Roman" w:eastAsia="Calibri" w:hAnsi="Times New Roman" w:cs="Times New Roman"/>
          <w:sz w:val="32"/>
          <w:lang w:val="kk-KZ"/>
        </w:rPr>
        <w:t>мысының түрлі  формаларында,  бі</w:t>
      </w:r>
      <w:r>
        <w:rPr>
          <w:rFonts w:ascii="Times New Roman" w:eastAsia="Calibri" w:hAnsi="Times New Roman" w:cs="Times New Roman"/>
          <w:sz w:val="32"/>
          <w:lang w:val="kk-KZ"/>
        </w:rPr>
        <w:t xml:space="preserve">рақ  негізінен  бұқаралық  формаларында   жүзеге  асырылады. Нақты  айтқанда,  бұл  демалыс кештерін, би   кештерін,  шоу  бағдарламалар  және  т.б.  ұйымдастыру. </w:t>
      </w:r>
    </w:p>
    <w:p w:rsidR="00A8340E" w:rsidRDefault="00A8340E" w:rsidP="00A8340E">
      <w:pPr>
        <w:pStyle w:val="a3"/>
        <w:numPr>
          <w:ilvl w:val="0"/>
          <w:numId w:val="8"/>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Адамдардың  бос уақытта  қарым-қатынас жасауын ұйымдастыруға ықпал ететін коммуникативті  қызмет.  Заманауи  қалаларда  тұлғааралық  қарым-қатынастардың  тапшылығы  байқалуда,  тіпті   бір  подъезде  тұратын көршілердің  өздері  бір-</w:t>
      </w:r>
      <w:r>
        <w:rPr>
          <w:rFonts w:ascii="Times New Roman" w:eastAsia="Calibri" w:hAnsi="Times New Roman" w:cs="Times New Roman"/>
          <w:sz w:val="32"/>
          <w:lang w:val="kk-KZ"/>
        </w:rPr>
        <w:lastRenderedPageBreak/>
        <w:t>бірімен  қарым-қатынас  жасамайды.  Мәдени-тынығу  мекемелері  осындай  формальданбаған еркін қарым-қатынасты</w:t>
      </w:r>
      <w:r w:rsidR="00B63307">
        <w:rPr>
          <w:rFonts w:ascii="Times New Roman" w:eastAsia="Calibri" w:hAnsi="Times New Roman" w:cs="Times New Roman"/>
          <w:sz w:val="32"/>
          <w:lang w:val="kk-KZ"/>
        </w:rPr>
        <w:t xml:space="preserve"> жақсарту</w:t>
      </w:r>
      <w:r>
        <w:rPr>
          <w:rFonts w:ascii="Times New Roman" w:eastAsia="Calibri" w:hAnsi="Times New Roman" w:cs="Times New Roman"/>
          <w:sz w:val="32"/>
          <w:lang w:val="kk-KZ"/>
        </w:rPr>
        <w:t xml:space="preserve">  үшін  жағдай  жасайды.   Мұндай  қарым-қатынас  адамдар  көркемдік-бұқаралық іс-шараларға  және  топтық,  ұжымдық іс-әрекеттерге  қатысу  барысында  орын алады. </w:t>
      </w:r>
    </w:p>
    <w:p w:rsidR="00C905E4" w:rsidRDefault="00A8340E" w:rsidP="00A8340E">
      <w:pPr>
        <w:pStyle w:val="a3"/>
        <w:numPr>
          <w:ilvl w:val="0"/>
          <w:numId w:val="8"/>
        </w:numPr>
        <w:tabs>
          <w:tab w:val="left" w:pos="1134"/>
        </w:tabs>
        <w:ind w:left="0" w:firstLine="709"/>
        <w:rPr>
          <w:rFonts w:ascii="Times New Roman" w:eastAsia="Calibri" w:hAnsi="Times New Roman" w:cs="Times New Roman"/>
          <w:sz w:val="32"/>
          <w:lang w:val="kk-KZ"/>
        </w:rPr>
      </w:pPr>
      <w:r w:rsidRPr="00C905E4">
        <w:rPr>
          <w:rFonts w:ascii="Times New Roman" w:eastAsia="Calibri" w:hAnsi="Times New Roman" w:cs="Times New Roman"/>
          <w:sz w:val="32"/>
          <w:lang w:val="kk-KZ"/>
        </w:rPr>
        <w:t xml:space="preserve">Шығармашылық қабілеттерді  дамыту  функциясы. </w:t>
      </w:r>
      <w:r w:rsidR="00C905E4" w:rsidRPr="00C905E4">
        <w:rPr>
          <w:rFonts w:ascii="Times New Roman" w:eastAsia="Calibri" w:hAnsi="Times New Roman" w:cs="Times New Roman"/>
          <w:sz w:val="32"/>
          <w:lang w:val="kk-KZ"/>
        </w:rPr>
        <w:t xml:space="preserve"> Бұл  қызмет   адамдардың  түрлі сипаттағы  клуб  бірлестіктеріне, ең алдымен     әуесқой  көркемөнер ұжымдарына (театр,  хор,  би,  вокал, көркем  оқу,  цирк,  вокалдық-аспаптық,  оркестр  және  т.б.)  қатысуы  арқылы  жүзеге  асырылады.  Әуесқой  көркемөнер  бірлестіктерінде   адамдар  сонымен бірге  ғылыми (тарихи  клубтар,  әскери-тарихи реконструкциялар клубы,   көнеге әуесқойлар клубы,  астрономиялық,  философиялық  клубтар, филокартистер</w:t>
      </w:r>
      <w:r w:rsidR="00C905E4">
        <w:rPr>
          <w:rFonts w:ascii="Times New Roman" w:eastAsia="Calibri" w:hAnsi="Times New Roman" w:cs="Times New Roman"/>
          <w:sz w:val="32"/>
          <w:lang w:val="kk-KZ"/>
        </w:rPr>
        <w:t xml:space="preserve"> клубтары, кітап құмарлар  клубы  және т.б.)  және  техникалық   шығармашылықпен (авиа үлгілер жасау,  қайық  жасау  үйірмелері, «Шебер  қолдар»  үйірмелері,  ракета   жасау  үйірмелері  және т.б.)  айналыса  алады. </w:t>
      </w:r>
    </w:p>
    <w:p w:rsidR="00C905E4" w:rsidRDefault="00C905E4" w:rsidP="00C905E4">
      <w:pPr>
        <w:pStyle w:val="a3"/>
        <w:tabs>
          <w:tab w:val="left" w:pos="1134"/>
        </w:tabs>
        <w:ind w:left="0"/>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жұмы</w:t>
      </w:r>
      <w:r w:rsidR="00696D4A">
        <w:rPr>
          <w:rFonts w:ascii="Times New Roman" w:eastAsia="Calibri" w:hAnsi="Times New Roman" w:cs="Times New Roman"/>
          <w:sz w:val="32"/>
          <w:lang w:val="kk-KZ"/>
        </w:rPr>
        <w:t>сы  әлеуметтік  өмірдің  негізгі</w:t>
      </w:r>
      <w:r>
        <w:rPr>
          <w:rFonts w:ascii="Times New Roman" w:eastAsia="Calibri" w:hAnsi="Times New Roman" w:cs="Times New Roman"/>
          <w:sz w:val="32"/>
          <w:lang w:val="kk-KZ"/>
        </w:rPr>
        <w:t xml:space="preserve"> элементіне – адамдарға  қалыптастырушы  әсер етеді.   Сонымен бірге,    өзара  байланысты  екі  міндет  шешіледі: 1)әлеуметтік мақсаттарды  педагогикалық  жазықтыққа  өткізу,   әлеуметтік  қызметтерді  іске  асырудың  педагогикалық  құралдарын  жасау; 2)әрбір   акцияны,  әрбір  әдістемелік  амалды қоғамдық,  әлеуметтік-адамгершілік  мәні  бар  деп  түсіну.   Мәдени-тынығу  жұмысының әлеуметтік  қызметтерін  іске  асырудың  тағы  бір  өзекті  міндеті  және шарты   мәдени-тынығу  шараларының аясын  кеңейту,   олардың  тұрғындардың  түрлі  топтары  үшін  тартымдылығын арттыру</w:t>
      </w:r>
      <w:r w:rsidR="00A66B3F">
        <w:rPr>
          <w:rFonts w:ascii="Times New Roman" w:eastAsia="Calibri" w:hAnsi="Times New Roman" w:cs="Times New Roman"/>
          <w:sz w:val="32"/>
          <w:lang w:val="kk-KZ"/>
        </w:rPr>
        <w:t xml:space="preserve">,  белсенділердің  де,  штаттық  қызметкерлердің  де  педагогикалық  мәдениетін  арттыру. </w:t>
      </w:r>
    </w:p>
    <w:p w:rsidR="00C905E4" w:rsidRPr="00C905E4" w:rsidRDefault="00C905E4" w:rsidP="00C905E4">
      <w:pPr>
        <w:pStyle w:val="a3"/>
        <w:tabs>
          <w:tab w:val="left" w:pos="1134"/>
        </w:tabs>
        <w:ind w:left="0"/>
        <w:rPr>
          <w:rFonts w:ascii="Times New Roman" w:eastAsia="Calibri" w:hAnsi="Times New Roman" w:cs="Times New Roman"/>
          <w:sz w:val="32"/>
          <w:lang w:val="kk-KZ"/>
        </w:rPr>
      </w:pPr>
    </w:p>
    <w:p w:rsidR="00BC5C71" w:rsidRPr="00A66B3F" w:rsidRDefault="00A66B3F" w:rsidP="00A66B3F">
      <w:pPr>
        <w:pStyle w:val="a3"/>
        <w:numPr>
          <w:ilvl w:val="0"/>
          <w:numId w:val="7"/>
        </w:numPr>
        <w:tabs>
          <w:tab w:val="left" w:pos="1134"/>
        </w:tabs>
        <w:ind w:left="0" w:firstLine="708"/>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 Мәдени-тынығу  жұмысын ұйымдастырудың   негіз  құрушы   қағидалары</w:t>
      </w:r>
    </w:p>
    <w:p w:rsidR="00BC5C71" w:rsidRPr="00A66B3F" w:rsidRDefault="00BC5C71">
      <w:pPr>
        <w:jc w:val="center"/>
        <w:rPr>
          <w:rFonts w:ascii="Times New Roman" w:eastAsia="Calibri" w:hAnsi="Times New Roman" w:cs="Times New Roman"/>
          <w:b/>
          <w:sz w:val="32"/>
          <w:lang w:val="kk-KZ"/>
        </w:rPr>
      </w:pPr>
    </w:p>
    <w:p w:rsidR="00A66B3F" w:rsidRDefault="00A66B3F" w:rsidP="00A66B3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жұмысының  негізгі  қағидалары   келесілер: </w:t>
      </w:r>
    </w:p>
    <w:p w:rsidR="00A66B3F" w:rsidRDefault="00A66B3F"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Ғылымилық  қағидасы.   Бұл  қағида </w:t>
      </w:r>
      <w:r w:rsidR="00E73D27">
        <w:rPr>
          <w:rFonts w:ascii="Times New Roman" w:eastAsia="Calibri" w:hAnsi="Times New Roman" w:cs="Times New Roman"/>
          <w:sz w:val="32"/>
          <w:lang w:val="kk-KZ"/>
        </w:rPr>
        <w:t xml:space="preserve">заманауи  мәдени-тынығу  жұмысының күрделенуі  оны ғылыми негізде  басқаруды  талап  етуіне  негізделген. Демек,  мәдени-тынығу  қызметкерлері  осы  салада болып  жатқан барлық  жаңалықтардан  хабардар  болып  отыруы  тиіс.   Олар  кәсіби  журналдар  мен  кәсіби  </w:t>
      </w:r>
      <w:r w:rsidR="00E73D27">
        <w:rPr>
          <w:rFonts w:ascii="Times New Roman" w:eastAsia="Calibri" w:hAnsi="Times New Roman" w:cs="Times New Roman"/>
          <w:sz w:val="32"/>
          <w:lang w:val="kk-KZ"/>
        </w:rPr>
        <w:lastRenderedPageBreak/>
        <w:t>ғылыми әдеиеттерді  оқуы,  тағылымдамаларда біліктіліктерін  жоғарыл</w:t>
      </w:r>
      <w:r w:rsidR="00D91699">
        <w:rPr>
          <w:rFonts w:ascii="Times New Roman" w:eastAsia="Calibri" w:hAnsi="Times New Roman" w:cs="Times New Roman"/>
          <w:sz w:val="32"/>
          <w:lang w:val="kk-KZ"/>
        </w:rPr>
        <w:t>атуы,  ғылыми-тәжірибелік конфе</w:t>
      </w:r>
      <w:r w:rsidR="00E73D27">
        <w:rPr>
          <w:rFonts w:ascii="Times New Roman" w:eastAsia="Calibri" w:hAnsi="Times New Roman" w:cs="Times New Roman"/>
          <w:sz w:val="32"/>
          <w:lang w:val="kk-KZ"/>
        </w:rPr>
        <w:t xml:space="preserve">ренцияларға  қатысуы тиіс. </w:t>
      </w:r>
    </w:p>
    <w:p w:rsidR="00E73D27" w:rsidRDefault="00E73D27"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Кешенділік  қағидасының  мәні  мынада:  тәрбиенің мақсаттарын  ғылыми анықтау;  идеялық-саяси,  еңбе</w:t>
      </w:r>
      <w:r w:rsidR="00995A66">
        <w:rPr>
          <w:rFonts w:ascii="Times New Roman" w:eastAsia="Calibri" w:hAnsi="Times New Roman" w:cs="Times New Roman"/>
          <w:sz w:val="32"/>
          <w:lang w:val="kk-KZ"/>
        </w:rPr>
        <w:t>к,   адамгершілік  және эсте</w:t>
      </w:r>
      <w:r>
        <w:rPr>
          <w:rFonts w:ascii="Times New Roman" w:eastAsia="Calibri" w:hAnsi="Times New Roman" w:cs="Times New Roman"/>
          <w:sz w:val="32"/>
          <w:lang w:val="kk-KZ"/>
        </w:rPr>
        <w:t>тикалық тәрбиенің  бірлігін  қамтамасыз  ету;  ағартудың  барлық  құралдары  мен  әдістерін  пайдалану; жеке тұлғаның  барлық   жақтарына  ықпал  ету арқылы  идеялық-тәрбиелік  жұмысы  ұйымдастыру;   тәрбиенің   объективті  және субъективті  факторларының диалектикалық  өзараәрекеттестігі;  мәдени-тынығу  мекемелері  жұмысының   ақпараттық-публицистикалық  және  көркемдік-образдық  бастауларының  диалектикалық  өзараәрекеттестігі.</w:t>
      </w:r>
    </w:p>
    <w:p w:rsidR="00E73D27" w:rsidRDefault="00E73D27"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Тұрғындардың  түрлі  топтарына  дифференцияланған  тәсіл  қағидасы,  ол  мәдени-тынығу  жұмысының  барлық  бағыттарын   қамтиды.   Мысалы, тұрғындардың   түрлі  жас  ерекшелік  топтарына (балалар,  жасөспірімдер,  жастар,  толысқан  шақтағы адамдар,  қарт  адамдар),  түрлі  кәсіби  топтарға,  түрлі   әлеуметтік  топтарға,  түрлі  этникалық топтарға  және  т.б. арналған   іс-шараларды  ұйымдастыру.</w:t>
      </w:r>
    </w:p>
    <w:p w:rsidR="00E73D27" w:rsidRDefault="00E73D27"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Өмірмен,  шынайы  тәжірибемен байланыс  қағидасы. </w:t>
      </w:r>
      <w:r w:rsidR="00C3091A">
        <w:rPr>
          <w:rFonts w:ascii="Times New Roman" w:eastAsia="Calibri" w:hAnsi="Times New Roman" w:cs="Times New Roman"/>
          <w:sz w:val="32"/>
          <w:lang w:val="kk-KZ"/>
        </w:rPr>
        <w:t>Бұл  қағида мәдени-тынығу  қызметкерлерінің   аумақта  болып  жа</w:t>
      </w:r>
      <w:r w:rsidR="0038153B">
        <w:rPr>
          <w:rFonts w:ascii="Times New Roman" w:eastAsia="Calibri" w:hAnsi="Times New Roman" w:cs="Times New Roman"/>
          <w:sz w:val="32"/>
          <w:lang w:val="kk-KZ"/>
        </w:rPr>
        <w:t>тқан  өзгерістердің  барлығын  бақылау  отыруымен,  барлық  оқиғалардан  дер  кезінде  хабардар  болып,  оларды  мәдени-тынығу  мекемелерінің  жұмысына ақау   етуімен  байланысты. Мұнан  бөлек  олар мәдени-тынығу  жұмысы  тұрғындардың  қажеттіліктері  мен  қызығушылықтарын  қанағаттандыруы  үшін,  осы</w:t>
      </w:r>
      <w:r w:rsidR="001163A5">
        <w:rPr>
          <w:rFonts w:ascii="Times New Roman" w:eastAsia="Calibri" w:hAnsi="Times New Roman" w:cs="Times New Roman"/>
          <w:sz w:val="32"/>
          <w:lang w:val="kk-KZ"/>
        </w:rPr>
        <w:t xml:space="preserve">  қ</w:t>
      </w:r>
      <w:r w:rsidR="0038153B">
        <w:rPr>
          <w:rFonts w:ascii="Times New Roman" w:eastAsia="Calibri" w:hAnsi="Times New Roman" w:cs="Times New Roman"/>
          <w:sz w:val="32"/>
          <w:lang w:val="kk-KZ"/>
        </w:rPr>
        <w:t xml:space="preserve">ажетттіліктер  мен  қызығушылықтарды  зерттеу  жұмысын жүргізіп  отыруы  тиіс. </w:t>
      </w:r>
    </w:p>
    <w:p w:rsidR="0038153B" w:rsidRDefault="0038153B"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жұмысын  ұжымдық  басқарудың   рөлі артуынан көрініс  табатын   ұжымшылдық  қағидасы.  Бұл </w:t>
      </w:r>
      <w:r w:rsidR="00D83349">
        <w:rPr>
          <w:rFonts w:ascii="Times New Roman" w:eastAsia="Calibri" w:hAnsi="Times New Roman" w:cs="Times New Roman"/>
          <w:sz w:val="32"/>
          <w:lang w:val="kk-KZ"/>
        </w:rPr>
        <w:t>мәдени-тынығу  мекемелер</w:t>
      </w:r>
      <w:r w:rsidR="006174FC">
        <w:rPr>
          <w:rFonts w:ascii="Times New Roman" w:eastAsia="Calibri" w:hAnsi="Times New Roman" w:cs="Times New Roman"/>
          <w:sz w:val="32"/>
          <w:lang w:val="kk-KZ"/>
        </w:rPr>
        <w:t>і</w:t>
      </w:r>
      <w:r w:rsidR="00D83349">
        <w:rPr>
          <w:rFonts w:ascii="Times New Roman" w:eastAsia="Calibri" w:hAnsi="Times New Roman" w:cs="Times New Roman"/>
          <w:sz w:val="32"/>
          <w:lang w:val="kk-KZ"/>
        </w:rPr>
        <w:t xml:space="preserve">нің  қоғамдық кеңесі, сондай-ақ  әуесқой  ұжымдардың  немесе  әуесқой  бірлестіктердің  кеңесі  олуы мүмкін. </w:t>
      </w:r>
    </w:p>
    <w:p w:rsidR="00D83349" w:rsidRDefault="003E0046"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Бірізділік  және  жүйелілік  қағидасы.   Бұл  қағида мәдени-тынығу  жұмысының топтық,  бұқаралық  және  жеке   формаларында  пайдаланылатын   ақпараттық  материал  </w:t>
      </w:r>
      <w:r w:rsidR="001C3E12">
        <w:rPr>
          <w:rFonts w:ascii="Times New Roman" w:eastAsia="Calibri" w:hAnsi="Times New Roman" w:cs="Times New Roman"/>
          <w:sz w:val="32"/>
          <w:lang w:val="kk-KZ"/>
        </w:rPr>
        <w:t xml:space="preserve">бейберекет  емес, бірізділікпен,  мүмкіндігінше  белгілі  бір  жүйе  бойынша  ұсынылуы  тиіс. </w:t>
      </w:r>
    </w:p>
    <w:p w:rsidR="006174FC" w:rsidRDefault="006174FC"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 xml:space="preserve">Ағарту  және идеялық-адамгершілік  тәрбиесінің  бірлігі  қағидасы.  Бұл  қағида барлық  ағартушылық  шаралары   жеке  тұлғаның жан-жақты  дамуына ықпал ете  отырып, әлеуметтік-маңызды   мақсаттарды </w:t>
      </w:r>
      <w:r w:rsidR="00345929">
        <w:rPr>
          <w:rFonts w:ascii="Times New Roman" w:eastAsia="Calibri" w:hAnsi="Times New Roman" w:cs="Times New Roman"/>
          <w:sz w:val="32"/>
          <w:lang w:val="kk-KZ"/>
        </w:rPr>
        <w:t xml:space="preserve">  бейнелей  отырып,  тәрбиелік сипат алуы  тиіс. </w:t>
      </w:r>
    </w:p>
    <w:p w:rsidR="00264B42" w:rsidRDefault="00264B42" w:rsidP="00E73D27">
      <w:pPr>
        <w:pStyle w:val="a3"/>
        <w:numPr>
          <w:ilvl w:val="0"/>
          <w:numId w:val="9"/>
        </w:numPr>
        <w:tabs>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Еркіндік  қағидасы.  Мәдени-тынығу  жұмысы </w:t>
      </w:r>
      <w:r w:rsidR="00497FEA">
        <w:rPr>
          <w:rFonts w:ascii="Times New Roman" w:eastAsia="Calibri" w:hAnsi="Times New Roman" w:cs="Times New Roman"/>
          <w:sz w:val="32"/>
          <w:lang w:val="kk-KZ"/>
        </w:rPr>
        <w:t>м</w:t>
      </w:r>
      <w:r>
        <w:rPr>
          <w:rFonts w:ascii="Times New Roman" w:eastAsia="Calibri" w:hAnsi="Times New Roman" w:cs="Times New Roman"/>
          <w:sz w:val="32"/>
          <w:lang w:val="kk-KZ"/>
        </w:rPr>
        <w:t>ін</w:t>
      </w:r>
      <w:r w:rsidR="00497FEA">
        <w:rPr>
          <w:rFonts w:ascii="Times New Roman" w:eastAsia="Calibri" w:hAnsi="Times New Roman" w:cs="Times New Roman"/>
          <w:sz w:val="32"/>
          <w:lang w:val="kk-KZ"/>
        </w:rPr>
        <w:t>деттіліктен  босатылған,   ол адамдардың   тынығу саласында айналысатын іс-әрекеттерін, яғни  әуесқойлықтарын  еркін  таңдауымен  байанысты.</w:t>
      </w:r>
    </w:p>
    <w:p w:rsidR="00E73D27" w:rsidRPr="00E73D27" w:rsidRDefault="00E73D27" w:rsidP="00E73D27">
      <w:pPr>
        <w:tabs>
          <w:tab w:val="left" w:pos="1134"/>
        </w:tabs>
        <w:rPr>
          <w:rFonts w:ascii="Times New Roman" w:eastAsia="Calibri" w:hAnsi="Times New Roman" w:cs="Times New Roman"/>
          <w:sz w:val="32"/>
          <w:lang w:val="kk-KZ"/>
        </w:rPr>
      </w:pPr>
    </w:p>
    <w:p w:rsidR="00BC5C71" w:rsidRPr="000A192E" w:rsidRDefault="000A192E" w:rsidP="000A192E">
      <w:pPr>
        <w:pStyle w:val="a3"/>
        <w:numPr>
          <w:ilvl w:val="0"/>
          <w:numId w:val="7"/>
        </w:numPr>
        <w:ind w:left="0" w:firstLine="708"/>
        <w:rPr>
          <w:rFonts w:ascii="Times New Roman" w:eastAsia="Calibri" w:hAnsi="Times New Roman" w:cs="Times New Roman"/>
          <w:sz w:val="36"/>
          <w:lang w:val="kk-KZ"/>
        </w:rPr>
      </w:pPr>
      <w:r>
        <w:rPr>
          <w:rFonts w:ascii="Times New Roman" w:eastAsia="Calibri" w:hAnsi="Times New Roman" w:cs="Times New Roman"/>
          <w:b/>
          <w:sz w:val="36"/>
          <w:lang w:val="kk-KZ"/>
        </w:rPr>
        <w:t>Бос уақыт жағдайында  мәдени-тынығу  жұмысын  жетілдіру  жолдары</w:t>
      </w:r>
    </w:p>
    <w:p w:rsidR="00C62F13" w:rsidRDefault="00C62F13">
      <w:pPr>
        <w:rPr>
          <w:rFonts w:ascii="Times New Roman" w:eastAsia="Calibri" w:hAnsi="Times New Roman" w:cs="Times New Roman"/>
          <w:sz w:val="32"/>
          <w:lang w:val="kk-KZ"/>
        </w:rPr>
      </w:pPr>
    </w:p>
    <w:p w:rsidR="00C35F40" w:rsidRPr="002E046D" w:rsidRDefault="00C35F40">
      <w:pPr>
        <w:rPr>
          <w:rFonts w:ascii="Times New Roman" w:eastAsia="Calibri" w:hAnsi="Times New Roman" w:cs="Times New Roman"/>
          <w:sz w:val="32"/>
          <w:lang w:val="kk-KZ"/>
        </w:rPr>
      </w:pPr>
      <w:r>
        <w:rPr>
          <w:rFonts w:ascii="Times New Roman" w:eastAsia="Calibri" w:hAnsi="Times New Roman" w:cs="Times New Roman"/>
          <w:sz w:val="32"/>
          <w:lang w:val="kk-KZ"/>
        </w:rPr>
        <w:t>Заманауи  қоғамдағы   шиеленісіп  отырған  өмір,  мәдениеттің даму  қарқыны</w:t>
      </w:r>
      <w:r w:rsidR="002E046D">
        <w:rPr>
          <w:rFonts w:ascii="Times New Roman" w:eastAsia="Calibri" w:hAnsi="Times New Roman" w:cs="Times New Roman"/>
          <w:sz w:val="32"/>
          <w:lang w:val="kk-KZ"/>
        </w:rPr>
        <w:t xml:space="preserve">, кенттену үрдістері   мәдениет  мекемелерінің  жұмысына   жаңа  көзқарасты  талап етеді. </w:t>
      </w:r>
      <w:r w:rsidR="00A90C37">
        <w:rPr>
          <w:rFonts w:ascii="Times New Roman" w:eastAsia="Calibri" w:hAnsi="Times New Roman" w:cs="Times New Roman"/>
          <w:sz w:val="32"/>
          <w:lang w:val="kk-KZ"/>
        </w:rPr>
        <w:t>Заманауи  жағдайда  мәдени-тынығу қызметін жетілдіру  жолдары   оның  өзіндің  ерекшеліктерінің  дамуымен байланысты.   Оған  қоғамдық  бастама  мен  әуесқойлықтың  дамуы  сияқты ерекшеліктер  жатады. Мәдени-тынығу  қызметінің  бұл  ерекшелігі әуесқойлықтың көрініс алуын  таңдау ауқымы  анағұрлым  кең  болған  жағдайда  дамуы мүмкін.   Демек,  мәдени-тынығу  мекемелері</w:t>
      </w:r>
      <w:r w:rsidR="00903453">
        <w:rPr>
          <w:rFonts w:ascii="Times New Roman" w:eastAsia="Calibri" w:hAnsi="Times New Roman" w:cs="Times New Roman"/>
          <w:sz w:val="32"/>
          <w:lang w:val="kk-KZ"/>
        </w:rPr>
        <w:t>н</w:t>
      </w:r>
      <w:r w:rsidR="00A90C37">
        <w:rPr>
          <w:rFonts w:ascii="Times New Roman" w:eastAsia="Calibri" w:hAnsi="Times New Roman" w:cs="Times New Roman"/>
          <w:sz w:val="32"/>
          <w:lang w:val="kk-KZ"/>
        </w:rPr>
        <w:t>де әуесқой  үйірмелер,  әуесқой  бірлестіктер  және  адамдардың  мә</w:t>
      </w:r>
      <w:r w:rsidR="00903453">
        <w:rPr>
          <w:rFonts w:ascii="Times New Roman" w:eastAsia="Calibri" w:hAnsi="Times New Roman" w:cs="Times New Roman"/>
          <w:sz w:val="32"/>
          <w:lang w:val="kk-KZ"/>
        </w:rPr>
        <w:t>дени-тынығу  мекемелерін  қоғамд</w:t>
      </w:r>
      <w:r w:rsidR="00A90C37">
        <w:rPr>
          <w:rFonts w:ascii="Times New Roman" w:eastAsia="Calibri" w:hAnsi="Times New Roman" w:cs="Times New Roman"/>
          <w:sz w:val="32"/>
          <w:lang w:val="kk-KZ"/>
        </w:rPr>
        <w:t xml:space="preserve">ық басқаруға  қатысуы   үшін  мүмкіндіктер  көбірек  болуы  қажет.   Мәдени-тынығу  қызметінің  екінші  ерекшелігі – жұмыс мазмұн мен формаларының  жеке  тұлғаның  қызығушылығы мен рухани  даму  деңгейіне  сәйкес   келуі. </w:t>
      </w:r>
      <w:r w:rsidR="00903453">
        <w:rPr>
          <w:rFonts w:ascii="Times New Roman" w:eastAsia="Calibri" w:hAnsi="Times New Roman" w:cs="Times New Roman"/>
          <w:sz w:val="32"/>
          <w:lang w:val="kk-KZ"/>
        </w:rPr>
        <w:t xml:space="preserve"> Бұл ерекшеліктер   </w:t>
      </w:r>
      <w:r w:rsidR="007F7AB7">
        <w:rPr>
          <w:rFonts w:ascii="Times New Roman" w:eastAsia="Calibri" w:hAnsi="Times New Roman" w:cs="Times New Roman"/>
          <w:sz w:val="32"/>
          <w:lang w:val="kk-KZ"/>
        </w:rPr>
        <w:t>барынша  оңтайлы  дамуы үшін  мәдени-тынығу  қызметк</w:t>
      </w:r>
      <w:r w:rsidR="00903453">
        <w:rPr>
          <w:rFonts w:ascii="Times New Roman" w:eastAsia="Calibri" w:hAnsi="Times New Roman" w:cs="Times New Roman"/>
          <w:sz w:val="32"/>
          <w:lang w:val="kk-KZ"/>
        </w:rPr>
        <w:t>е</w:t>
      </w:r>
      <w:r w:rsidR="007F7AB7">
        <w:rPr>
          <w:rFonts w:ascii="Times New Roman" w:eastAsia="Calibri" w:hAnsi="Times New Roman" w:cs="Times New Roman"/>
          <w:sz w:val="32"/>
          <w:lang w:val="kk-KZ"/>
        </w:rPr>
        <w:t xml:space="preserve">рлері өз  аумағының  тұрғындарын,  олардың  мәдени  сұраныстар мен </w:t>
      </w:r>
      <w:r w:rsidR="00903453">
        <w:rPr>
          <w:rFonts w:ascii="Times New Roman" w:eastAsia="Calibri" w:hAnsi="Times New Roman" w:cs="Times New Roman"/>
          <w:sz w:val="32"/>
          <w:lang w:val="kk-KZ"/>
        </w:rPr>
        <w:t>қ</w:t>
      </w:r>
      <w:r w:rsidR="007F7AB7">
        <w:rPr>
          <w:rFonts w:ascii="Times New Roman" w:eastAsia="Calibri" w:hAnsi="Times New Roman" w:cs="Times New Roman"/>
          <w:sz w:val="32"/>
          <w:lang w:val="kk-KZ"/>
        </w:rPr>
        <w:t>ызығушылықтарын  жақсы  білулері  керек. Ал  бұл  міндетті  шешу  үшін  мәдени-тынығу  мекемелерінің   қызметкерлері адамдар арасында   нақты-социологиялық  зерттеу  жүргізулері  тиіс.   Мұнда сауалнама,  интервью,   әңгіме  сияқты зерттеу  әдістерін  пайдалануға  болады. «Пікірлер  мен  ұсыныстар»   кі</w:t>
      </w:r>
      <w:r w:rsidR="00FB1884">
        <w:rPr>
          <w:rFonts w:ascii="Times New Roman" w:eastAsia="Calibri" w:hAnsi="Times New Roman" w:cs="Times New Roman"/>
          <w:sz w:val="32"/>
          <w:lang w:val="kk-KZ"/>
        </w:rPr>
        <w:t>табын  жасап,  оны  жүйелі  түрд</w:t>
      </w:r>
      <w:r w:rsidR="007F7AB7">
        <w:rPr>
          <w:rFonts w:ascii="Times New Roman" w:eastAsia="Calibri" w:hAnsi="Times New Roman" w:cs="Times New Roman"/>
          <w:sz w:val="32"/>
          <w:lang w:val="kk-KZ"/>
        </w:rPr>
        <w:t>е  қарап  отыру  керек. Мәдени-тынығу  қызметінің  келесі  ерекшелігі   бұл – мәдени-тынығу  әрекетіне  қатысу</w:t>
      </w:r>
      <w:r w:rsidR="00FB1884">
        <w:rPr>
          <w:rFonts w:ascii="Times New Roman" w:eastAsia="Calibri" w:hAnsi="Times New Roman" w:cs="Times New Roman"/>
          <w:sz w:val="32"/>
          <w:lang w:val="kk-KZ"/>
        </w:rPr>
        <w:t>ш</w:t>
      </w:r>
      <w:r w:rsidR="007F7AB7">
        <w:rPr>
          <w:rFonts w:ascii="Times New Roman" w:eastAsia="Calibri" w:hAnsi="Times New Roman" w:cs="Times New Roman"/>
          <w:sz w:val="32"/>
          <w:lang w:val="kk-KZ"/>
        </w:rPr>
        <w:t xml:space="preserve">ылардың санасына,  сезімдері  мен  мінез-құлықтарына ақпараттық-логикалық  және  эмоционалдық-образды  </w:t>
      </w:r>
      <w:r w:rsidR="007F7AB7">
        <w:rPr>
          <w:rFonts w:ascii="Times New Roman" w:eastAsia="Calibri" w:hAnsi="Times New Roman" w:cs="Times New Roman"/>
          <w:sz w:val="32"/>
          <w:lang w:val="kk-KZ"/>
        </w:rPr>
        <w:lastRenderedPageBreak/>
        <w:t>ықпал  етудің  бірлігі.   Мәдени-тынығу  қызметінің  бұл   ерекшелігі  көбіне театр</w:t>
      </w:r>
      <w:r w:rsidR="00FA15E8">
        <w:rPr>
          <w:rFonts w:ascii="Times New Roman" w:eastAsia="Calibri" w:hAnsi="Times New Roman" w:cs="Times New Roman"/>
          <w:sz w:val="32"/>
          <w:lang w:val="kk-KZ"/>
        </w:rPr>
        <w:t>ландыру</w:t>
      </w:r>
      <w:r w:rsidR="007F7AB7">
        <w:rPr>
          <w:rFonts w:ascii="Times New Roman" w:eastAsia="Calibri" w:hAnsi="Times New Roman" w:cs="Times New Roman"/>
          <w:sz w:val="32"/>
          <w:lang w:val="kk-KZ"/>
        </w:rPr>
        <w:t xml:space="preserve"> әдісі  қолданылатын  көркем-бұқаралық  жұмыспен  тығыз байланысты.  Дәл  осы өнер кеңінен  қолданылатын театрландыру арқылы  ақпараттық-логикалық  және  эмоционалды-образды  ықпал етудің  байланысы   іске  асырылады.   Мұнда  өнер  иллюстрация  ретінде  қолданылмайды,  көпшілік іс-шараның сценариінің  композициясына етене енген. </w:t>
      </w:r>
    </w:p>
    <w:p w:rsidR="00C35F40" w:rsidRDefault="00C35F40">
      <w:pPr>
        <w:rPr>
          <w:rFonts w:ascii="Times New Roman" w:eastAsia="Calibri" w:hAnsi="Times New Roman" w:cs="Times New Roman"/>
          <w:sz w:val="32"/>
          <w:lang w:val="kk-KZ"/>
        </w:rPr>
      </w:pPr>
    </w:p>
    <w:p w:rsidR="00BC5C71" w:rsidRDefault="007F7AB7">
      <w:pPr>
        <w:rPr>
          <w:rFonts w:ascii="Times New Roman" w:eastAsia="Calibri" w:hAnsi="Times New Roman" w:cs="Times New Roman"/>
          <w:b/>
          <w:sz w:val="32"/>
          <w:lang w:val="kk-KZ"/>
        </w:rPr>
      </w:pPr>
      <w:r>
        <w:rPr>
          <w:rFonts w:ascii="Times New Roman" w:eastAsia="Calibri" w:hAnsi="Times New Roman" w:cs="Times New Roman"/>
          <w:b/>
          <w:sz w:val="32"/>
          <w:lang w:val="kk-KZ"/>
        </w:rPr>
        <w:t xml:space="preserve">Өзін-өзі дайындауға арналған бақылау  сұрақтары </w:t>
      </w:r>
    </w:p>
    <w:p w:rsidR="007F7AB7" w:rsidRDefault="00045DF4" w:rsidP="00045DF4">
      <w:pPr>
        <w:pStyle w:val="a3"/>
        <w:numPr>
          <w:ilvl w:val="0"/>
          <w:numId w:val="10"/>
        </w:numPr>
        <w:ind w:left="0" w:firstLine="360"/>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  және </w:t>
      </w:r>
      <w:r w:rsidR="003E0100">
        <w:rPr>
          <w:rFonts w:ascii="Times New Roman" w:eastAsia="Calibri" w:hAnsi="Times New Roman" w:cs="Times New Roman"/>
          <w:sz w:val="32"/>
          <w:lang w:val="kk-KZ"/>
        </w:rPr>
        <w:t>т</w:t>
      </w:r>
      <w:r w:rsidRPr="00045DF4">
        <w:rPr>
          <w:rFonts w:ascii="Times New Roman" w:eastAsia="Calibri" w:hAnsi="Times New Roman" w:cs="Times New Roman"/>
          <w:sz w:val="32"/>
          <w:lang w:val="kk-KZ"/>
        </w:rPr>
        <w:t xml:space="preserve">ұрғындардың </w:t>
      </w:r>
      <w:r w:rsidR="003E0100">
        <w:rPr>
          <w:rFonts w:ascii="Times New Roman" w:eastAsia="Calibri" w:hAnsi="Times New Roman" w:cs="Times New Roman"/>
          <w:sz w:val="32"/>
          <w:lang w:val="kk-KZ"/>
        </w:rPr>
        <w:t xml:space="preserve"> түрлі  категорияларының  б</w:t>
      </w:r>
      <w:r>
        <w:rPr>
          <w:rFonts w:ascii="Times New Roman" w:eastAsia="Calibri" w:hAnsi="Times New Roman" w:cs="Times New Roman"/>
          <w:sz w:val="32"/>
          <w:lang w:val="kk-KZ"/>
        </w:rPr>
        <w:t>ос уақыты.</w:t>
      </w:r>
    </w:p>
    <w:p w:rsidR="00045DF4" w:rsidRDefault="001E1AFA" w:rsidP="00045DF4">
      <w:pPr>
        <w:pStyle w:val="a3"/>
        <w:numPr>
          <w:ilvl w:val="0"/>
          <w:numId w:val="10"/>
        </w:numPr>
        <w:ind w:left="0" w:firstLine="360"/>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қызметінің әлеуметтік  мақсаты.</w:t>
      </w:r>
    </w:p>
    <w:p w:rsidR="001E1AFA" w:rsidRPr="0003637C" w:rsidRDefault="001E1AFA" w:rsidP="00045DF4">
      <w:pPr>
        <w:pStyle w:val="a3"/>
        <w:numPr>
          <w:ilvl w:val="0"/>
          <w:numId w:val="10"/>
        </w:numPr>
        <w:ind w:left="0" w:firstLine="360"/>
        <w:rPr>
          <w:rFonts w:ascii="Times New Roman" w:eastAsia="Calibri" w:hAnsi="Times New Roman" w:cs="Times New Roman"/>
          <w:sz w:val="32"/>
          <w:lang w:val="kk-KZ"/>
        </w:rPr>
      </w:pPr>
      <w:r w:rsidRPr="0003637C">
        <w:rPr>
          <w:rFonts w:ascii="Times New Roman" w:eastAsia="Calibri" w:hAnsi="Times New Roman" w:cs="Times New Roman"/>
          <w:sz w:val="32"/>
          <w:lang w:val="kk-KZ"/>
        </w:rPr>
        <w:t xml:space="preserve">Мәдени-тынығу  қызметінің  қағидалары. </w:t>
      </w:r>
    </w:p>
    <w:p w:rsidR="0003637C" w:rsidRDefault="0003637C" w:rsidP="0003637C">
      <w:pPr>
        <w:pStyle w:val="a3"/>
        <w:numPr>
          <w:ilvl w:val="0"/>
          <w:numId w:val="10"/>
        </w:numPr>
        <w:ind w:left="0" w:firstLine="360"/>
        <w:rPr>
          <w:rFonts w:ascii="Times New Roman" w:eastAsia="Calibri" w:hAnsi="Times New Roman" w:cs="Times New Roman"/>
          <w:sz w:val="32"/>
          <w:lang w:val="kk-KZ"/>
        </w:rPr>
      </w:pPr>
      <w:r w:rsidRPr="0003637C">
        <w:rPr>
          <w:rFonts w:ascii="Times New Roman" w:eastAsia="Calibri" w:hAnsi="Times New Roman" w:cs="Times New Roman"/>
          <w:sz w:val="32"/>
          <w:lang w:val="kk-KZ"/>
        </w:rPr>
        <w:t xml:space="preserve">Адамдардың бос уақытын  ұйымдастыруға дифференцияланған  көзқарас. </w:t>
      </w:r>
    </w:p>
    <w:p w:rsidR="0003637C" w:rsidRPr="0003637C" w:rsidRDefault="0003637C" w:rsidP="0003637C">
      <w:pPr>
        <w:pStyle w:val="a3"/>
        <w:numPr>
          <w:ilvl w:val="0"/>
          <w:numId w:val="10"/>
        </w:numPr>
        <w:ind w:left="0" w:firstLine="360"/>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қызметінің  өзіндік  ерекшеліктерінің  дамуы  оны  жетілдірудің  факторы  ретінде. </w:t>
      </w:r>
    </w:p>
    <w:p w:rsidR="007F7AB7" w:rsidRPr="007F7AB7" w:rsidRDefault="007F7AB7">
      <w:pPr>
        <w:rPr>
          <w:rFonts w:ascii="Times New Roman" w:eastAsia="Calibri" w:hAnsi="Times New Roman" w:cs="Times New Roman"/>
          <w:b/>
          <w:sz w:val="32"/>
          <w:lang w:val="kk-KZ"/>
        </w:rPr>
      </w:pPr>
    </w:p>
    <w:p w:rsidR="0003637C" w:rsidRPr="00D60E6F" w:rsidRDefault="00D60E6F" w:rsidP="0003637C">
      <w:pPr>
        <w:ind w:firstLine="708"/>
        <w:rPr>
          <w:rFonts w:ascii="Times New Roman" w:eastAsia="Calibri" w:hAnsi="Times New Roman" w:cs="Times New Roman"/>
          <w:b/>
          <w:sz w:val="36"/>
          <w:szCs w:val="36"/>
          <w:lang w:val="kk-KZ"/>
        </w:rPr>
      </w:pPr>
      <w:r w:rsidRPr="00D60E6F">
        <w:rPr>
          <w:rFonts w:ascii="Times New Roman" w:eastAsia="Calibri" w:hAnsi="Times New Roman" w:cs="Times New Roman"/>
          <w:b/>
          <w:sz w:val="36"/>
          <w:szCs w:val="36"/>
          <w:lang w:val="kk-KZ"/>
        </w:rPr>
        <w:t>4-БӨЛІМ. МӘДЕНИ-ТЫНЫҒУ  ҚЫЗМЕТІНІҢ   НЕГІЗГІ  ФО</w:t>
      </w:r>
      <w:r w:rsidR="003E0100">
        <w:rPr>
          <w:rFonts w:ascii="Times New Roman" w:eastAsia="Calibri" w:hAnsi="Times New Roman" w:cs="Times New Roman"/>
          <w:b/>
          <w:sz w:val="36"/>
          <w:szCs w:val="36"/>
          <w:lang w:val="kk-KZ"/>
        </w:rPr>
        <w:t>Р</w:t>
      </w:r>
      <w:r w:rsidRPr="00D60E6F">
        <w:rPr>
          <w:rFonts w:ascii="Times New Roman" w:eastAsia="Calibri" w:hAnsi="Times New Roman" w:cs="Times New Roman"/>
          <w:b/>
          <w:sz w:val="36"/>
          <w:szCs w:val="36"/>
          <w:lang w:val="kk-KZ"/>
        </w:rPr>
        <w:t>МАЛАРЫ,  ӘДІСТЕРІ  МЕН  ҚҰРАЛДАРЫ</w:t>
      </w:r>
    </w:p>
    <w:p w:rsidR="0003637C" w:rsidRPr="00D60E6F" w:rsidRDefault="002E1290" w:rsidP="002E1290">
      <w:pPr>
        <w:pStyle w:val="a3"/>
        <w:numPr>
          <w:ilvl w:val="0"/>
          <w:numId w:val="11"/>
        </w:numPr>
        <w:tabs>
          <w:tab w:val="left" w:pos="1134"/>
        </w:tabs>
        <w:ind w:left="0" w:firstLine="705"/>
        <w:rPr>
          <w:rFonts w:ascii="Times New Roman" w:eastAsia="Calibri" w:hAnsi="Times New Roman" w:cs="Times New Roman"/>
          <w:b/>
          <w:sz w:val="36"/>
          <w:szCs w:val="36"/>
          <w:lang w:val="kk-KZ"/>
        </w:rPr>
      </w:pPr>
      <w:r w:rsidRPr="00D60E6F">
        <w:rPr>
          <w:rFonts w:ascii="Times New Roman" w:eastAsia="Calibri" w:hAnsi="Times New Roman" w:cs="Times New Roman"/>
          <w:b/>
          <w:sz w:val="36"/>
          <w:szCs w:val="36"/>
          <w:lang w:val="kk-KZ"/>
        </w:rPr>
        <w:t>Тұрғындар арасында</w:t>
      </w:r>
      <w:r w:rsidR="00A52A5E" w:rsidRPr="00D60E6F">
        <w:rPr>
          <w:rFonts w:ascii="Times New Roman" w:eastAsia="Calibri" w:hAnsi="Times New Roman" w:cs="Times New Roman"/>
          <w:b/>
          <w:sz w:val="36"/>
          <w:szCs w:val="36"/>
          <w:lang w:val="kk-KZ"/>
        </w:rPr>
        <w:t>ғы</w:t>
      </w:r>
      <w:r w:rsidRPr="00D60E6F">
        <w:rPr>
          <w:rFonts w:ascii="Times New Roman" w:eastAsia="Calibri" w:hAnsi="Times New Roman" w:cs="Times New Roman"/>
          <w:b/>
          <w:sz w:val="36"/>
          <w:szCs w:val="36"/>
          <w:lang w:val="kk-KZ"/>
        </w:rPr>
        <w:t xml:space="preserve">  мәдени-тынығу қызметінің  негізгі  бағыттары </w:t>
      </w:r>
    </w:p>
    <w:p w:rsidR="0003637C" w:rsidRPr="00A52A5E" w:rsidRDefault="0003637C" w:rsidP="00A52A5E">
      <w:pPr>
        <w:rPr>
          <w:rFonts w:ascii="Times New Roman" w:eastAsia="Calibri" w:hAnsi="Times New Roman" w:cs="Times New Roman"/>
          <w:sz w:val="32"/>
          <w:szCs w:val="32"/>
          <w:lang w:val="kk-KZ"/>
        </w:rPr>
      </w:pPr>
    </w:p>
    <w:p w:rsidR="00BC5C71" w:rsidRDefault="00A52A5E" w:rsidP="00CF789F">
      <w:pPr>
        <w:rPr>
          <w:rFonts w:ascii="Times New Roman" w:eastAsia="Calibri" w:hAnsi="Times New Roman" w:cs="Times New Roman"/>
          <w:sz w:val="32"/>
          <w:szCs w:val="32"/>
          <w:lang w:val="kk-KZ"/>
        </w:rPr>
      </w:pPr>
      <w:r w:rsidRPr="00A52A5E">
        <w:rPr>
          <w:rFonts w:ascii="Times New Roman" w:eastAsia="Calibri" w:hAnsi="Times New Roman" w:cs="Times New Roman"/>
          <w:sz w:val="32"/>
          <w:szCs w:val="32"/>
          <w:lang w:val="kk-KZ"/>
        </w:rPr>
        <w:t>Мәдени-</w:t>
      </w:r>
      <w:r w:rsidR="00CF789F">
        <w:rPr>
          <w:rFonts w:ascii="Times New Roman" w:eastAsia="Calibri" w:hAnsi="Times New Roman" w:cs="Times New Roman"/>
          <w:sz w:val="32"/>
          <w:szCs w:val="32"/>
          <w:lang w:val="kk-KZ"/>
        </w:rPr>
        <w:t>тынығу қызметінің</w:t>
      </w:r>
      <w:r w:rsidRPr="00A52A5E">
        <w:rPr>
          <w:rFonts w:ascii="Times New Roman" w:eastAsia="Calibri" w:hAnsi="Times New Roman" w:cs="Times New Roman"/>
          <w:sz w:val="32"/>
          <w:szCs w:val="32"/>
          <w:lang w:val="kk-KZ"/>
        </w:rPr>
        <w:t xml:space="preserve">  негізгі мақсаты </w:t>
      </w:r>
      <w:r w:rsidR="00CF789F">
        <w:rPr>
          <w:rFonts w:ascii="Times New Roman" w:eastAsia="Calibri" w:hAnsi="Times New Roman" w:cs="Times New Roman"/>
          <w:sz w:val="32"/>
          <w:szCs w:val="32"/>
          <w:lang w:val="kk-KZ"/>
        </w:rPr>
        <w:t xml:space="preserve"> тынығуды  тиімді  ұйымдастыру арқылы бос уақыт  жағдайында  жеке  тұлғаны  жан-жақты  және  үйлесімді  дамыту  болып  табылады. </w:t>
      </w:r>
    </w:p>
    <w:p w:rsidR="00CF789F" w:rsidRDefault="00CF789F" w:rsidP="00CF789F">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 xml:space="preserve">Жеке  тұлғаның  жан-жақты  және  үйлесімді  дамуына </w:t>
      </w:r>
      <w:r w:rsidR="004D6F3C">
        <w:rPr>
          <w:rFonts w:ascii="Times New Roman" w:eastAsia="Calibri" w:hAnsi="Times New Roman" w:cs="Times New Roman"/>
          <w:sz w:val="32"/>
          <w:szCs w:val="32"/>
          <w:lang w:val="kk-KZ"/>
        </w:rPr>
        <w:t xml:space="preserve"> тәрбие  жұмысының келсідей  бағыттары  ықпал етеді: идеялық-саяси  тәрбие,  адамгершілік,  еңбек,  эстети</w:t>
      </w:r>
      <w:r w:rsidR="00215EED">
        <w:rPr>
          <w:rFonts w:ascii="Times New Roman" w:eastAsia="Calibri" w:hAnsi="Times New Roman" w:cs="Times New Roman"/>
          <w:sz w:val="32"/>
          <w:szCs w:val="32"/>
          <w:lang w:val="kk-KZ"/>
        </w:rPr>
        <w:t>к</w:t>
      </w:r>
      <w:r w:rsidR="004D6F3C">
        <w:rPr>
          <w:rFonts w:ascii="Times New Roman" w:eastAsia="Calibri" w:hAnsi="Times New Roman" w:cs="Times New Roman"/>
          <w:sz w:val="32"/>
          <w:szCs w:val="32"/>
          <w:lang w:val="kk-KZ"/>
        </w:rPr>
        <w:t xml:space="preserve">алық,  дене,  патриоттық тәрбие.  Тәрбие   жұмысының  бұл  бағыттарының  әрқайсысы  түрлі формалар мен  әдістер арқылы  ұйымдастырылады. </w:t>
      </w:r>
    </w:p>
    <w:p w:rsidR="002E1290" w:rsidRPr="00A52A5E" w:rsidRDefault="00D1637C" w:rsidP="00353C4C">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 xml:space="preserve">Олардың  негізгілерінің  бірі   мәдени-тынығу  мекемелеріндегі  эстетикалық  тәрбие  болып табылады  және  ол  өнердің көмегімен іске  асырылады. </w:t>
      </w:r>
      <w:r w:rsidR="00353C4C">
        <w:rPr>
          <w:rFonts w:ascii="Times New Roman" w:eastAsia="Calibri" w:hAnsi="Times New Roman" w:cs="Times New Roman"/>
          <w:sz w:val="32"/>
          <w:szCs w:val="32"/>
          <w:lang w:val="kk-KZ"/>
        </w:rPr>
        <w:t xml:space="preserve">Сондықтан  эстетикалық  тәрбиенің  өзегі   көркемдік  тәрбие  болып  табылады.  Мәдени-тынығу  мекемелерінің  жұмысындағы  өнер   жұмыстың  </w:t>
      </w:r>
      <w:r w:rsidR="00353C4C">
        <w:rPr>
          <w:rFonts w:ascii="Times New Roman" w:eastAsia="Calibri" w:hAnsi="Times New Roman" w:cs="Times New Roman"/>
          <w:sz w:val="32"/>
          <w:szCs w:val="32"/>
          <w:lang w:val="kk-KZ"/>
        </w:rPr>
        <w:lastRenderedPageBreak/>
        <w:t xml:space="preserve">бұқаралық  түрлерінде  де,  топтық  және  жеке  түрлерінде  де  пайдаланылады.    Бұқаралық  формаларында  ол  театрландыру  арқылы,  топтық формаларында  - әуесқой  көркемөнер  ұжымдарының  (театралдық, хор,  оркестр,  хореографиялық,  цирк  және  т.б.) жұмыстарында,   жеке  формаларында – музыкалық студиялар  жұмысында.  </w:t>
      </w:r>
    </w:p>
    <w:p w:rsidR="00BC5C71" w:rsidRDefault="000842BF" w:rsidP="000842BF">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 xml:space="preserve">Әуесқой  көркемөнер  ұжымдары   мен  студиялар  топішілік  </w:t>
      </w:r>
      <w:r w:rsidR="00E923AB">
        <w:rPr>
          <w:rFonts w:ascii="Times New Roman" w:eastAsia="Calibri" w:hAnsi="Times New Roman" w:cs="Times New Roman"/>
          <w:sz w:val="32"/>
          <w:szCs w:val="32"/>
          <w:lang w:val="kk-KZ"/>
        </w:rPr>
        <w:t>және  жеке  жұмыстарда   шектел</w:t>
      </w:r>
      <w:r>
        <w:rPr>
          <w:rFonts w:ascii="Times New Roman" w:eastAsia="Calibri" w:hAnsi="Times New Roman" w:cs="Times New Roman"/>
          <w:sz w:val="32"/>
          <w:szCs w:val="32"/>
          <w:lang w:val="kk-KZ"/>
        </w:rPr>
        <w:t xml:space="preserve">мейді,  керісінше  міндетті  түрде    бұқаралық  жұмыстарға  қатысады,  сол  арылы тұрғындардың  көпшілік  тобының көркемдік тәрбиесіне  ықпал  етеді. </w:t>
      </w:r>
    </w:p>
    <w:p w:rsidR="000842BF" w:rsidRDefault="000842BF" w:rsidP="000842BF">
      <w:pPr>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Мәдени-тынығу  жұмысы әлеуметтік  өмірдің  негізгі  элементі – адамдарға  қалыптастырушы  ықпал  етеді.  Мұнда  өзара  байланысты  екі  міндеттер  шешіледі: 1)әлеуметтік мақсаттарды  п</w:t>
      </w:r>
      <w:r w:rsidR="00E923AB">
        <w:rPr>
          <w:rFonts w:ascii="Times New Roman" w:eastAsia="Calibri" w:hAnsi="Times New Roman" w:cs="Times New Roman"/>
          <w:sz w:val="32"/>
          <w:szCs w:val="32"/>
          <w:lang w:val="kk-KZ"/>
        </w:rPr>
        <w:t>едагогикалық  жазықтыққа  аудару</w:t>
      </w:r>
      <w:r>
        <w:rPr>
          <w:rFonts w:ascii="Times New Roman" w:eastAsia="Calibri" w:hAnsi="Times New Roman" w:cs="Times New Roman"/>
          <w:sz w:val="32"/>
          <w:szCs w:val="32"/>
          <w:lang w:val="kk-KZ"/>
        </w:rPr>
        <w:t>,   әлеуметтік  қызметтерді  іске  асырудың  педагогикалық  тәсілдерін  жасау; 2)қоғамдық,  әлеуметтік-адамгершілік  мәні  бар ретінде  әрбір  әдістемелік  амалды,  әрбір акцияны түсіну. Мәдени-тынығу  қызметінің  тағы  бір өзекті  міндеті және  әлеуметтік қызметтерді  іске  асырудың шарты мәдени-тынығу  шаралары  мен  әрекеттердің  таңдауын   к</w:t>
      </w:r>
      <w:r w:rsidR="009031D7">
        <w:rPr>
          <w:rFonts w:ascii="Times New Roman" w:eastAsia="Calibri" w:hAnsi="Times New Roman" w:cs="Times New Roman"/>
          <w:sz w:val="32"/>
          <w:szCs w:val="32"/>
          <w:lang w:val="kk-KZ"/>
        </w:rPr>
        <w:t>еңесйту, олардың тұрғындардың т</w:t>
      </w:r>
      <w:r>
        <w:rPr>
          <w:rFonts w:ascii="Times New Roman" w:eastAsia="Calibri" w:hAnsi="Times New Roman" w:cs="Times New Roman"/>
          <w:sz w:val="32"/>
          <w:szCs w:val="32"/>
          <w:lang w:val="kk-KZ"/>
        </w:rPr>
        <w:t xml:space="preserve">үрлі  топтары  үшін   тартымдылығын  артыру,  белсенділердің  де,  штаттық   қызметкерлердің  де  педагогикалық  мәдениетін арттыру. </w:t>
      </w:r>
    </w:p>
    <w:p w:rsidR="000842BF" w:rsidRDefault="000842BF" w:rsidP="000842BF">
      <w:pPr>
        <w:rPr>
          <w:rFonts w:ascii="Times New Roman" w:eastAsia="Calibri" w:hAnsi="Times New Roman" w:cs="Times New Roman"/>
          <w:sz w:val="32"/>
          <w:lang w:val="kk-KZ"/>
        </w:rPr>
      </w:pPr>
      <w:r>
        <w:rPr>
          <w:rFonts w:ascii="Times New Roman" w:eastAsia="Calibri" w:hAnsi="Times New Roman" w:cs="Times New Roman"/>
          <w:sz w:val="32"/>
          <w:szCs w:val="32"/>
          <w:lang w:val="kk-KZ"/>
        </w:rPr>
        <w:t>Мәдени-тынығу   қызметінің  негізгі  бағыттары тәрбиенің идеялық-саяси,   еңбек, адамгершілік,  эстетикалық,</w:t>
      </w:r>
      <w:r w:rsidR="009031D7">
        <w:rPr>
          <w:rFonts w:ascii="Times New Roman" w:eastAsia="Calibri" w:hAnsi="Times New Roman" w:cs="Times New Roman"/>
          <w:sz w:val="32"/>
          <w:szCs w:val="32"/>
          <w:lang w:val="kk-KZ"/>
        </w:rPr>
        <w:t xml:space="preserve">  дене,  патриоттық,  интернаци</w:t>
      </w:r>
      <w:r>
        <w:rPr>
          <w:rFonts w:ascii="Times New Roman" w:eastAsia="Calibri" w:hAnsi="Times New Roman" w:cs="Times New Roman"/>
          <w:sz w:val="32"/>
          <w:szCs w:val="32"/>
          <w:lang w:val="kk-KZ"/>
        </w:rPr>
        <w:t xml:space="preserve">оналдық,  экологиялық  сияқты   негізгі  бағыттарымен  байланысты, ал олар түрлі  әдістер мен формалар арқылы  іске  асырылады. </w:t>
      </w:r>
    </w:p>
    <w:p w:rsidR="000842BF" w:rsidRDefault="000842BF">
      <w:pPr>
        <w:rPr>
          <w:rFonts w:ascii="Times New Roman" w:eastAsia="Calibri" w:hAnsi="Times New Roman" w:cs="Times New Roman"/>
          <w:sz w:val="32"/>
          <w:lang w:val="kk-KZ"/>
        </w:rPr>
      </w:pPr>
    </w:p>
    <w:p w:rsidR="00BC5C71" w:rsidRPr="005F7FF9" w:rsidRDefault="000842BF" w:rsidP="005F7FF9">
      <w:pPr>
        <w:pStyle w:val="a3"/>
        <w:numPr>
          <w:ilvl w:val="0"/>
          <w:numId w:val="11"/>
        </w:numPr>
        <w:ind w:left="0" w:firstLine="705"/>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Мәдени-тынығу мекемелері </w:t>
      </w:r>
      <w:r w:rsidR="005F7FF9">
        <w:rPr>
          <w:rFonts w:ascii="Times New Roman" w:eastAsia="Calibri" w:hAnsi="Times New Roman" w:cs="Times New Roman"/>
          <w:b/>
          <w:sz w:val="36"/>
          <w:lang w:val="kk-KZ"/>
        </w:rPr>
        <w:t xml:space="preserve">  жұмысының  бұқаралық   формалары мен  әдістері </w:t>
      </w:r>
    </w:p>
    <w:p w:rsidR="00BC5C71" w:rsidRPr="005F7FF9" w:rsidRDefault="00BC5C71">
      <w:pPr>
        <w:rPr>
          <w:rFonts w:ascii="Times New Roman" w:eastAsia="Calibri" w:hAnsi="Times New Roman" w:cs="Times New Roman"/>
          <w:sz w:val="32"/>
          <w:lang w:val="kk-KZ"/>
        </w:rPr>
      </w:pPr>
    </w:p>
    <w:p w:rsidR="005F7FF9" w:rsidRDefault="005F7FF9" w:rsidP="005F7FF9">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мекемелерінің  жұмысының   жалпы  көлемінде  маңызды  орынды бұқаралық  формалар  алады,  олар жұмыстың  жеке  және  топтық   формаларынан  бір  мезгілде адамдардың  үлкен тобына ықпал ете  алуымен  ерекшеленеді.  Бұқаралық  формалардың   арсеналы   өт</w:t>
      </w:r>
      <w:r w:rsidR="00E85E2D">
        <w:rPr>
          <w:rFonts w:ascii="Times New Roman" w:eastAsia="Calibri" w:hAnsi="Times New Roman" w:cs="Times New Roman"/>
          <w:sz w:val="32"/>
          <w:lang w:val="kk-KZ"/>
        </w:rPr>
        <w:t>е</w:t>
      </w:r>
      <w:r>
        <w:rPr>
          <w:rFonts w:ascii="Times New Roman" w:eastAsia="Calibri" w:hAnsi="Times New Roman" w:cs="Times New Roman"/>
          <w:sz w:val="32"/>
          <w:lang w:val="kk-KZ"/>
        </w:rPr>
        <w:t xml:space="preserve">  сан  алуан.   Оған  тақырыптық  кештер,  митингілер,  ауызша  журналдар,  театрландырылған қойылымдар  мен концерттер, демалыс кештері,  </w:t>
      </w:r>
      <w:r>
        <w:rPr>
          <w:rFonts w:ascii="Times New Roman" w:eastAsia="Calibri" w:hAnsi="Times New Roman" w:cs="Times New Roman"/>
          <w:sz w:val="32"/>
          <w:lang w:val="kk-KZ"/>
        </w:rPr>
        <w:lastRenderedPageBreak/>
        <w:t xml:space="preserve">ғылым  мен  техника  кештері, сұрақ-жауап кештері,  спорттық-көркемдік  қойылымдар,  карнавалдар,  көпшілік  серуендер,  мерекелер,  рәсімдер,  өнер фестивальдері. </w:t>
      </w:r>
    </w:p>
    <w:p w:rsidR="00304C3D" w:rsidRDefault="005F7FF9" w:rsidP="00510EE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Заманауи  мәдени-тынығу  жұмысы   </w:t>
      </w:r>
      <w:r w:rsidR="00304C3D">
        <w:rPr>
          <w:rFonts w:ascii="Times New Roman" w:eastAsia="Calibri" w:hAnsi="Times New Roman" w:cs="Times New Roman"/>
          <w:sz w:val="32"/>
          <w:lang w:val="kk-KZ"/>
        </w:rPr>
        <w:t>өнердің алуан  түрлерін  кеңінен  пайдалануға  құрылған, бұл  көбіне  оның  тәрбиелік әсерінің  артуына  ықпал етеді. Көркемділік  пен мәнерлілік    мәдени-тынығу  жұмысының  бұқаралық  формаларына  идеялық-эмоционалдық  ықпал е</w:t>
      </w:r>
      <w:r w:rsidR="0009007D">
        <w:rPr>
          <w:rFonts w:ascii="Times New Roman" w:eastAsia="Calibri" w:hAnsi="Times New Roman" w:cs="Times New Roman"/>
          <w:sz w:val="32"/>
          <w:lang w:val="kk-KZ"/>
        </w:rPr>
        <w:t>тудің ерекше   күшін  береді.  С</w:t>
      </w:r>
      <w:r w:rsidR="00304C3D">
        <w:rPr>
          <w:rFonts w:ascii="Times New Roman" w:eastAsia="Calibri" w:hAnsi="Times New Roman" w:cs="Times New Roman"/>
          <w:sz w:val="32"/>
          <w:lang w:val="kk-KZ"/>
        </w:rPr>
        <w:t>ондықтан  бұқаралық   формаларды дайындау  мен  өткізу  әдістемесі іс-шара  арналып отырға</w:t>
      </w:r>
      <w:r w:rsidR="00A75B70">
        <w:rPr>
          <w:rFonts w:ascii="Times New Roman" w:eastAsia="Calibri" w:hAnsi="Times New Roman" w:cs="Times New Roman"/>
          <w:sz w:val="32"/>
          <w:lang w:val="kk-KZ"/>
        </w:rPr>
        <w:t>н</w:t>
      </w:r>
      <w:r w:rsidR="00304C3D">
        <w:rPr>
          <w:rFonts w:ascii="Times New Roman" w:eastAsia="Calibri" w:hAnsi="Times New Roman" w:cs="Times New Roman"/>
          <w:sz w:val="32"/>
          <w:lang w:val="kk-KZ"/>
        </w:rPr>
        <w:t xml:space="preserve">  оқиға  немесе  құбылыстың өзі жайлы  да, сондай-ақ  идеялық-эмоционалдық  ықпал етудің сипаты,  ерекшелігі,  амалдары  жайлы,   оларды  осы  іс-шараның  мазмұны  мен формасына  сәйкес  қолдан</w:t>
      </w:r>
      <w:r w:rsidR="00A75B70">
        <w:rPr>
          <w:rFonts w:ascii="Times New Roman" w:eastAsia="Calibri" w:hAnsi="Times New Roman" w:cs="Times New Roman"/>
          <w:sz w:val="32"/>
          <w:lang w:val="kk-KZ"/>
        </w:rPr>
        <w:t>у</w:t>
      </w:r>
      <w:r w:rsidR="00304C3D">
        <w:rPr>
          <w:rFonts w:ascii="Times New Roman" w:eastAsia="Calibri" w:hAnsi="Times New Roman" w:cs="Times New Roman"/>
          <w:sz w:val="32"/>
          <w:lang w:val="kk-KZ"/>
        </w:rPr>
        <w:t xml:space="preserve">  тәсілдері</w:t>
      </w:r>
      <w:r w:rsidR="00510EE8">
        <w:rPr>
          <w:rFonts w:ascii="Times New Roman" w:eastAsia="Calibri" w:hAnsi="Times New Roman" w:cs="Times New Roman"/>
          <w:sz w:val="32"/>
          <w:lang w:val="kk-KZ"/>
        </w:rPr>
        <w:t xml:space="preserve">  жайлы </w:t>
      </w:r>
      <w:r w:rsidR="00304C3D">
        <w:rPr>
          <w:rFonts w:ascii="Times New Roman" w:eastAsia="Calibri" w:hAnsi="Times New Roman" w:cs="Times New Roman"/>
          <w:sz w:val="32"/>
          <w:lang w:val="kk-KZ"/>
        </w:rPr>
        <w:t>білімдер  жүйесін</w:t>
      </w:r>
      <w:r w:rsidR="00510EE8">
        <w:rPr>
          <w:rFonts w:ascii="Times New Roman" w:eastAsia="Calibri" w:hAnsi="Times New Roman" w:cs="Times New Roman"/>
          <w:sz w:val="32"/>
          <w:lang w:val="kk-KZ"/>
        </w:rPr>
        <w:t xml:space="preserve">  де  болжайды.   Мұнда   екі көрсеткіш  бар: бір-бірінен бөлек  талдау  жасау  қиын шындық  пен  мәнерлілік. </w:t>
      </w:r>
    </w:p>
    <w:p w:rsidR="00BC5C71" w:rsidRDefault="00510EE8" w:rsidP="00510EE8">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жұмысының  кез-келген формасы  негізгі  төрт  құраушыдан тұрады: а)мазмұн; б)композиция немесе мазмұн  элементтерінің   үйлесімді орналасуы; в)аудиторияның сипаты  және оның  кеңістікте  орналасуы; г)идеялық-эмоционалдық  және  көркемдік  ықпалдың  құралдарының  сипаттамасы</w:t>
      </w:r>
      <w:r w:rsidR="00545511" w:rsidRPr="00510EE8">
        <w:rPr>
          <w:rFonts w:ascii="Times New Roman" w:eastAsia="Calibri" w:hAnsi="Times New Roman" w:cs="Times New Roman"/>
          <w:sz w:val="32"/>
          <w:lang w:val="kk-KZ"/>
        </w:rPr>
        <w:t xml:space="preserve"> (Жарков А.Д. Организация культурно-просветительной работы.- </w:t>
      </w:r>
      <w:r w:rsidR="00545511" w:rsidRPr="002D32F6">
        <w:rPr>
          <w:rFonts w:ascii="Times New Roman" w:eastAsia="Calibri" w:hAnsi="Times New Roman" w:cs="Times New Roman"/>
          <w:sz w:val="32"/>
          <w:lang w:val="kk-KZ"/>
        </w:rPr>
        <w:t xml:space="preserve">М., 1989.- С.52-53.) </w:t>
      </w:r>
    </w:p>
    <w:p w:rsidR="00510EE8" w:rsidRDefault="00510EE8" w:rsidP="00510EE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Тұтастай  алғанда, </w:t>
      </w:r>
      <w:r w:rsidR="002426BB">
        <w:rPr>
          <w:rFonts w:ascii="Times New Roman" w:eastAsia="Calibri" w:hAnsi="Times New Roman" w:cs="Times New Roman"/>
          <w:sz w:val="32"/>
          <w:lang w:val="kk-KZ"/>
        </w:rPr>
        <w:t xml:space="preserve"> мәдени-тынығу  жұмысының  бұқаралық  формаларын екі  белгісі  бойынша  бөлуге  болады: мазмұны  бойынша (қоғамдық-саяси, әскери</w:t>
      </w:r>
      <w:r w:rsidR="003D4861">
        <w:rPr>
          <w:rFonts w:ascii="Times New Roman" w:eastAsia="Calibri" w:hAnsi="Times New Roman" w:cs="Times New Roman"/>
          <w:sz w:val="32"/>
          <w:lang w:val="kk-KZ"/>
        </w:rPr>
        <w:t>-патриоттық,  м</w:t>
      </w:r>
      <w:r w:rsidR="002426BB">
        <w:rPr>
          <w:rFonts w:ascii="Times New Roman" w:eastAsia="Calibri" w:hAnsi="Times New Roman" w:cs="Times New Roman"/>
          <w:sz w:val="32"/>
          <w:lang w:val="kk-KZ"/>
        </w:rPr>
        <w:t>ор</w:t>
      </w:r>
      <w:r w:rsidR="003D4861">
        <w:rPr>
          <w:rFonts w:ascii="Times New Roman" w:eastAsia="Calibri" w:hAnsi="Times New Roman" w:cs="Times New Roman"/>
          <w:sz w:val="32"/>
          <w:lang w:val="kk-KZ"/>
        </w:rPr>
        <w:t>а</w:t>
      </w:r>
      <w:r w:rsidR="002426BB">
        <w:rPr>
          <w:rFonts w:ascii="Times New Roman" w:eastAsia="Calibri" w:hAnsi="Times New Roman" w:cs="Times New Roman"/>
          <w:sz w:val="32"/>
          <w:lang w:val="kk-KZ"/>
        </w:rPr>
        <w:t>льдық-этикалық, өндірістік-техникалық,  көркемдік-эстетикалық,  ғылыми-ағартушылық  және  т.б.)  және  материалды  драматургиялық   ұйымдастыру  бойынша (әңгіме-кеш,  портреттік кеш,  митинг-кеш,  рәсім-кеш,  ауызша  журнал,  мер</w:t>
      </w:r>
      <w:r w:rsidR="003D4861">
        <w:rPr>
          <w:rFonts w:ascii="Times New Roman" w:eastAsia="Calibri" w:hAnsi="Times New Roman" w:cs="Times New Roman"/>
          <w:sz w:val="32"/>
          <w:lang w:val="kk-KZ"/>
        </w:rPr>
        <w:t>е</w:t>
      </w:r>
      <w:r w:rsidR="002426BB">
        <w:rPr>
          <w:rFonts w:ascii="Times New Roman" w:eastAsia="Calibri" w:hAnsi="Times New Roman" w:cs="Times New Roman"/>
          <w:sz w:val="32"/>
          <w:lang w:val="kk-KZ"/>
        </w:rPr>
        <w:t>ке,   спорттық-көркемдік  қойылым).</w:t>
      </w:r>
    </w:p>
    <w:p w:rsidR="002426BB" w:rsidRDefault="002426BB" w:rsidP="00510EE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А.В.Сасыховтыің  пікірінше, «тұтастай  алғанда  аудиторияның  саны  мен  құрамын  негізінен  келесідей факторлар анықтайды: </w:t>
      </w:r>
    </w:p>
    <w:p w:rsidR="00566CFC" w:rsidRDefault="002426BB" w:rsidP="00510EE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 іс-шараның  мазмұны, танымал немесе керісінше,  оны ашудың </w:t>
      </w:r>
      <w:r w:rsidR="00566CFC">
        <w:rPr>
          <w:rFonts w:ascii="Times New Roman" w:eastAsia="Calibri" w:hAnsi="Times New Roman" w:cs="Times New Roman"/>
          <w:sz w:val="32"/>
          <w:lang w:val="kk-KZ"/>
        </w:rPr>
        <w:t xml:space="preserve">  негізгі формасы; </w:t>
      </w:r>
    </w:p>
    <w:p w:rsidR="00566CFC" w:rsidRDefault="00566CFC" w:rsidP="00510EE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 материалды  ұйымдастыру  тәсілі,   іс-шараның  жанры; </w:t>
      </w:r>
    </w:p>
    <w:p w:rsidR="00566CFC" w:rsidRDefault="00566CFC" w:rsidP="00510EE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 шақырылғандардың  қарым-қатынасының  жоспарланған  тәсілі,  олардың  белсенділігінің  қажетті  шамасы; </w:t>
      </w:r>
    </w:p>
    <w:p w:rsidR="00BC5C71" w:rsidRDefault="00566CFC" w:rsidP="00566CFC">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 ұйымдастыру-материалдық  жағдайлар,  қолда  бар  ғимарат  немесе  бөлме,  аппаратура, белсенділердің саны  мен  біліктілігі  және  т.б.</w:t>
      </w:r>
    </w:p>
    <w:p w:rsidR="00566CFC" w:rsidRDefault="00566CFC" w:rsidP="00566CFC">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жұмысының  бұқаралық  формалары – бұл мазмұнды  ұйымдастырудың және  оны  көрермендерге жеткізудің  тәсілі  де,    келесілерді  қамтитын   қарым-қатынас пен  материалды  қабылдауды ұйымдастырудың  әдістемесі  де: </w:t>
      </w:r>
    </w:p>
    <w:p w:rsidR="00566CFC" w:rsidRDefault="00566CFC" w:rsidP="00566CFC">
      <w:pPr>
        <w:pStyle w:val="a3"/>
        <w:numPr>
          <w:ilvl w:val="0"/>
          <w:numId w:val="3"/>
        </w:numPr>
        <w:tabs>
          <w:tab w:val="left" w:pos="993"/>
        </w:tabs>
        <w:ind w:left="0" w:firstLine="709"/>
        <w:rPr>
          <w:rFonts w:ascii="Times New Roman" w:eastAsia="Calibri" w:hAnsi="Times New Roman" w:cs="Times New Roman"/>
          <w:sz w:val="32"/>
          <w:lang w:val="kk-KZ"/>
        </w:rPr>
      </w:pPr>
      <w:r w:rsidRPr="00566CFC">
        <w:rPr>
          <w:rFonts w:ascii="Times New Roman" w:eastAsia="Calibri" w:hAnsi="Times New Roman" w:cs="Times New Roman"/>
          <w:sz w:val="32"/>
          <w:lang w:val="kk-KZ"/>
        </w:rPr>
        <w:t xml:space="preserve">барлық қатысушы -  ұйымдастырушылардың  іс-шараның мақсатын </w:t>
      </w:r>
      <w:r>
        <w:rPr>
          <w:rFonts w:ascii="Times New Roman" w:eastAsia="Calibri" w:hAnsi="Times New Roman" w:cs="Times New Roman"/>
          <w:sz w:val="32"/>
          <w:lang w:val="kk-KZ"/>
        </w:rPr>
        <w:t xml:space="preserve"> айқын түсіндіруі  және түсінуі;</w:t>
      </w:r>
    </w:p>
    <w:p w:rsidR="00566CFC" w:rsidRDefault="00566CFC" w:rsidP="00566CFC">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іс-әрекеттің шығармашылық  үрдісті  қамтамасыз  ететін  барлық түрлерін  үйлесімді  біріктіру (түрлендіру,  танымдық,  құндылықт</w:t>
      </w:r>
      <w:r w:rsidR="00952267">
        <w:rPr>
          <w:rFonts w:ascii="Times New Roman" w:eastAsia="Calibri" w:hAnsi="Times New Roman" w:cs="Times New Roman"/>
          <w:sz w:val="32"/>
          <w:lang w:val="kk-KZ"/>
        </w:rPr>
        <w:t>ы-бағдарланған,   коммуникативті</w:t>
      </w:r>
      <w:r>
        <w:rPr>
          <w:rFonts w:ascii="Times New Roman" w:eastAsia="Calibri" w:hAnsi="Times New Roman" w:cs="Times New Roman"/>
          <w:sz w:val="32"/>
          <w:lang w:val="kk-KZ"/>
        </w:rPr>
        <w:t xml:space="preserve">,  көркемдік); </w:t>
      </w:r>
    </w:p>
    <w:p w:rsidR="00566CFC" w:rsidRDefault="00566CFC" w:rsidP="00566CFC">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іс-шараның мақсатына,  оның  идеялық  және адамгершілік  толығуына  сәйкес  келетін  мазмұнды анықтау,  оны іске  асыруға  жағдай  жасау; </w:t>
      </w:r>
    </w:p>
    <w:p w:rsidR="00352AA7" w:rsidRDefault="00352AA7" w:rsidP="00352AA7">
      <w:pPr>
        <w:pStyle w:val="a3"/>
        <w:numPr>
          <w:ilvl w:val="0"/>
          <w:numId w:val="3"/>
        </w:numPr>
        <w:tabs>
          <w:tab w:val="left" w:pos="993"/>
        </w:tabs>
        <w:ind w:left="0" w:firstLine="709"/>
        <w:rPr>
          <w:rFonts w:ascii="Times New Roman" w:eastAsia="Calibri" w:hAnsi="Times New Roman" w:cs="Times New Roman"/>
          <w:sz w:val="32"/>
          <w:lang w:val="kk-KZ"/>
        </w:rPr>
      </w:pPr>
      <w:r w:rsidRPr="00352AA7">
        <w:rPr>
          <w:rFonts w:ascii="Times New Roman" w:eastAsia="Calibri" w:hAnsi="Times New Roman" w:cs="Times New Roman"/>
          <w:sz w:val="32"/>
          <w:lang w:val="kk-KZ"/>
        </w:rPr>
        <w:t>қатысушылардың  барынша  белсенділіг</w:t>
      </w:r>
      <w:r w:rsidR="0078774D">
        <w:rPr>
          <w:rFonts w:ascii="Times New Roman" w:eastAsia="Calibri" w:hAnsi="Times New Roman" w:cs="Times New Roman"/>
          <w:sz w:val="32"/>
          <w:lang w:val="kk-KZ"/>
        </w:rPr>
        <w:t>ін қамтамасыз  ету  және идеялық</w:t>
      </w:r>
      <w:r w:rsidRPr="00352AA7">
        <w:rPr>
          <w:rFonts w:ascii="Times New Roman" w:eastAsia="Calibri" w:hAnsi="Times New Roman" w:cs="Times New Roman"/>
          <w:sz w:val="32"/>
          <w:lang w:val="kk-KZ"/>
        </w:rPr>
        <w:t xml:space="preserve">-эмоционалдық  ықпал етудің  анағұрлым тиімді  әдістері  мен амалдарын  таңдау  үшін </w:t>
      </w:r>
      <w:r w:rsidR="00566CFC" w:rsidRPr="00352AA7">
        <w:rPr>
          <w:rFonts w:ascii="Times New Roman" w:eastAsia="Calibri" w:hAnsi="Times New Roman" w:cs="Times New Roman"/>
          <w:sz w:val="32"/>
          <w:lang w:val="kk-KZ"/>
        </w:rPr>
        <w:t>іс-шараның  мақсатын, аудиторияның  сипаттамасын,  мәдени-тынығу  мекемесінің  мүмкіндіктері, ұйымдастыр</w:t>
      </w:r>
      <w:r w:rsidRPr="00352AA7">
        <w:rPr>
          <w:rFonts w:ascii="Times New Roman" w:eastAsia="Calibri" w:hAnsi="Times New Roman" w:cs="Times New Roman"/>
          <w:sz w:val="32"/>
          <w:lang w:val="kk-KZ"/>
        </w:rPr>
        <w:t>ушының  шеберлігін  есепке алу</w:t>
      </w:r>
      <w:r w:rsidR="00545511" w:rsidRPr="00352AA7">
        <w:rPr>
          <w:rFonts w:ascii="Times New Roman" w:eastAsia="Calibri" w:hAnsi="Times New Roman" w:cs="Times New Roman"/>
          <w:sz w:val="32"/>
          <w:lang w:val="kk-KZ"/>
        </w:rPr>
        <w:t xml:space="preserve"> (</w:t>
      </w:r>
      <w:r w:rsidRPr="00352AA7">
        <w:rPr>
          <w:rFonts w:ascii="Times New Roman" w:eastAsia="Calibri" w:hAnsi="Times New Roman" w:cs="Times New Roman"/>
          <w:sz w:val="32"/>
          <w:lang w:val="kk-KZ"/>
        </w:rPr>
        <w:t xml:space="preserve">Қараңыз: </w:t>
      </w:r>
      <w:r w:rsidR="00545511" w:rsidRPr="00352AA7">
        <w:rPr>
          <w:rFonts w:ascii="Times New Roman" w:eastAsia="Calibri" w:hAnsi="Times New Roman" w:cs="Times New Roman"/>
          <w:sz w:val="32"/>
          <w:lang w:val="kk-KZ"/>
        </w:rPr>
        <w:t xml:space="preserve">Жарков А.Д. Организация культурно-просветительной работы.- </w:t>
      </w:r>
      <w:r w:rsidR="0078774D">
        <w:rPr>
          <w:rFonts w:ascii="Times New Roman" w:eastAsia="Calibri" w:hAnsi="Times New Roman" w:cs="Times New Roman"/>
          <w:sz w:val="32"/>
        </w:rPr>
        <w:t>М., 1989.- С.</w:t>
      </w:r>
      <w:r w:rsidR="00545511" w:rsidRPr="00352AA7">
        <w:rPr>
          <w:rFonts w:ascii="Times New Roman" w:eastAsia="Calibri" w:hAnsi="Times New Roman" w:cs="Times New Roman"/>
          <w:sz w:val="32"/>
        </w:rPr>
        <w:t>64.)</w:t>
      </w:r>
      <w:r w:rsidRPr="00352AA7">
        <w:rPr>
          <w:rFonts w:ascii="Times New Roman" w:eastAsia="Calibri" w:hAnsi="Times New Roman" w:cs="Times New Roman"/>
          <w:sz w:val="32"/>
          <w:lang w:val="kk-KZ"/>
        </w:rPr>
        <w:t>.</w:t>
      </w:r>
    </w:p>
    <w:p w:rsidR="00352AA7" w:rsidRDefault="00352AA7" w:rsidP="00352AA7">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Клуб  кеші </w:t>
      </w:r>
      <w:r w:rsidR="0078774D">
        <w:rPr>
          <w:rFonts w:ascii="Times New Roman" w:eastAsia="Calibri" w:hAnsi="Times New Roman" w:cs="Times New Roman"/>
          <w:sz w:val="32"/>
          <w:lang w:val="kk-KZ"/>
        </w:rPr>
        <w:t xml:space="preserve"> -  бұл </w:t>
      </w:r>
      <w:r w:rsidRPr="00352AA7">
        <w:rPr>
          <w:rFonts w:ascii="Times New Roman" w:eastAsia="Calibri" w:hAnsi="Times New Roman" w:cs="Times New Roman"/>
          <w:sz w:val="32"/>
          <w:lang w:val="kk-KZ"/>
        </w:rPr>
        <w:t>адамдар бос уақытында  айнал</w:t>
      </w:r>
      <w:r w:rsidR="00935B5A">
        <w:rPr>
          <w:rFonts w:ascii="Times New Roman" w:eastAsia="Calibri" w:hAnsi="Times New Roman" w:cs="Times New Roman"/>
          <w:sz w:val="32"/>
          <w:lang w:val="kk-KZ"/>
        </w:rPr>
        <w:t>ы</w:t>
      </w:r>
      <w:r w:rsidRPr="00352AA7">
        <w:rPr>
          <w:rFonts w:ascii="Times New Roman" w:eastAsia="Calibri" w:hAnsi="Times New Roman" w:cs="Times New Roman"/>
          <w:sz w:val="32"/>
          <w:lang w:val="kk-KZ"/>
        </w:rPr>
        <w:t>суды  қалайтын  іс-әрекеттер мен сауықтардың</w:t>
      </w:r>
      <w:r>
        <w:rPr>
          <w:rFonts w:ascii="Times New Roman" w:eastAsia="Calibri" w:hAnsi="Times New Roman" w:cs="Times New Roman"/>
          <w:sz w:val="32"/>
          <w:lang w:val="kk-KZ"/>
        </w:rPr>
        <w:t xml:space="preserve">   түрлерінің </w:t>
      </w:r>
      <w:r w:rsidRPr="00352AA7">
        <w:rPr>
          <w:rFonts w:ascii="Times New Roman" w:eastAsia="Calibri" w:hAnsi="Times New Roman" w:cs="Times New Roman"/>
          <w:sz w:val="32"/>
          <w:lang w:val="kk-KZ"/>
        </w:rPr>
        <w:t>сан алуан  кешенін</w:t>
      </w:r>
      <w:r>
        <w:rPr>
          <w:rFonts w:ascii="Times New Roman" w:eastAsia="Calibri" w:hAnsi="Times New Roman" w:cs="Times New Roman"/>
          <w:sz w:val="32"/>
          <w:lang w:val="kk-KZ"/>
        </w:rPr>
        <w:t xml:space="preserve">  қамтитын  өте  кең  ұғым. К</w:t>
      </w:r>
      <w:r w:rsidR="00C54D49">
        <w:rPr>
          <w:rFonts w:ascii="Times New Roman" w:eastAsia="Calibri" w:hAnsi="Times New Roman" w:cs="Times New Roman"/>
          <w:sz w:val="32"/>
          <w:lang w:val="kk-KZ"/>
        </w:rPr>
        <w:t>л</w:t>
      </w:r>
      <w:r>
        <w:rPr>
          <w:rFonts w:ascii="Times New Roman" w:eastAsia="Calibri" w:hAnsi="Times New Roman" w:cs="Times New Roman"/>
          <w:sz w:val="32"/>
          <w:lang w:val="kk-KZ"/>
        </w:rPr>
        <w:t>у</w:t>
      </w:r>
      <w:r w:rsidR="00C54D49">
        <w:rPr>
          <w:rFonts w:ascii="Times New Roman" w:eastAsia="Calibri" w:hAnsi="Times New Roman" w:cs="Times New Roman"/>
          <w:sz w:val="32"/>
          <w:lang w:val="kk-KZ"/>
        </w:rPr>
        <w:t>б</w:t>
      </w:r>
      <w:r>
        <w:rPr>
          <w:rFonts w:ascii="Times New Roman" w:eastAsia="Calibri" w:hAnsi="Times New Roman" w:cs="Times New Roman"/>
          <w:sz w:val="32"/>
          <w:lang w:val="kk-KZ"/>
        </w:rPr>
        <w:t xml:space="preserve">  кештерінің  сан  алуан түрлерінің  арасында </w:t>
      </w:r>
      <w:r w:rsidR="00C54D49">
        <w:rPr>
          <w:rFonts w:ascii="Times New Roman" w:eastAsia="Calibri" w:hAnsi="Times New Roman" w:cs="Times New Roman"/>
          <w:sz w:val="32"/>
          <w:lang w:val="kk-KZ"/>
        </w:rPr>
        <w:t xml:space="preserve"> нақты  бір  тақырыпқа</w:t>
      </w:r>
      <w:r w:rsidR="008B2AB2">
        <w:rPr>
          <w:rFonts w:ascii="Times New Roman" w:eastAsia="Calibri" w:hAnsi="Times New Roman" w:cs="Times New Roman"/>
          <w:sz w:val="32"/>
          <w:lang w:val="kk-KZ"/>
        </w:rPr>
        <w:t xml:space="preserve">  арналған  және  оны   белгілі</w:t>
      </w:r>
      <w:r w:rsidR="00C54D49">
        <w:rPr>
          <w:rFonts w:ascii="Times New Roman" w:eastAsia="Calibri" w:hAnsi="Times New Roman" w:cs="Times New Roman"/>
          <w:sz w:val="32"/>
          <w:lang w:val="kk-KZ"/>
        </w:rPr>
        <w:t xml:space="preserve"> бір композициялық  бірізділікпен  ашатын  кештер  ерекше  орын алады.  Мұндай кештер   тақырыптық  кештер  деп аталады. </w:t>
      </w:r>
    </w:p>
    <w:p w:rsidR="00415E7D" w:rsidRDefault="00C54D49" w:rsidP="00415E7D">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Тақырыптық  кештер – бұл мәдени-тынығу  жұмысының   көркемдік-бұқаралық  фор</w:t>
      </w:r>
      <w:r w:rsidR="008B2AB2">
        <w:rPr>
          <w:rFonts w:ascii="Times New Roman" w:eastAsia="Calibri" w:hAnsi="Times New Roman" w:cs="Times New Roman"/>
          <w:sz w:val="32"/>
          <w:lang w:val="kk-KZ"/>
        </w:rPr>
        <w:t>м</w:t>
      </w:r>
      <w:r>
        <w:rPr>
          <w:rFonts w:ascii="Times New Roman" w:eastAsia="Calibri" w:hAnsi="Times New Roman" w:cs="Times New Roman"/>
          <w:sz w:val="32"/>
          <w:lang w:val="kk-KZ"/>
        </w:rPr>
        <w:t>аларының   ішінде  анағұрлым кең  тарағаны, ол  өзге  кештерден  тақырыбының  болуымен ғана емес, сонымен  бірге  оны ашудың  міндетті  түрде  сценарийлік  негіздің  және   мәнерлілік  құралдар</w:t>
      </w:r>
      <w:r w:rsidR="008B2AB2">
        <w:rPr>
          <w:rFonts w:ascii="Times New Roman" w:eastAsia="Calibri" w:hAnsi="Times New Roman" w:cs="Times New Roman"/>
          <w:sz w:val="32"/>
          <w:lang w:val="kk-KZ"/>
        </w:rPr>
        <w:t>ы</w:t>
      </w:r>
      <w:r>
        <w:rPr>
          <w:rFonts w:ascii="Times New Roman" w:eastAsia="Calibri" w:hAnsi="Times New Roman" w:cs="Times New Roman"/>
          <w:sz w:val="32"/>
          <w:lang w:val="kk-KZ"/>
        </w:rPr>
        <w:t xml:space="preserve">ның  кешенінің  болуын  болжайтын  ерекше жолымен ерекшеленеді.  Кеш  театрландырылған  қойылымға  айналған кезде, бұл  құралдарды  қолдану  дәрежесі  сан  алуан болуы мүмкін. Мұндай  театрландырылған  тақырыптық  кеш әдетте  қандай  да  бір  маңызды  оқиғаға  немесе  атаулы  күнге арналады.  Ол  бұл оқиғаны </w:t>
      </w:r>
      <w:r w:rsidR="00AF08DF">
        <w:rPr>
          <w:rFonts w:ascii="Times New Roman" w:eastAsia="Calibri" w:hAnsi="Times New Roman" w:cs="Times New Roman"/>
          <w:sz w:val="32"/>
          <w:lang w:val="kk-KZ"/>
        </w:rPr>
        <w:t xml:space="preserve">тек  көркемдік құралдармен  ғана ашпайды,  сонымен  бірге оған   қатысушылардың  эмоционалдық  </w:t>
      </w:r>
      <w:r w:rsidR="00AF08DF">
        <w:rPr>
          <w:rFonts w:ascii="Times New Roman" w:eastAsia="Calibri" w:hAnsi="Times New Roman" w:cs="Times New Roman"/>
          <w:sz w:val="32"/>
          <w:lang w:val="kk-KZ"/>
        </w:rPr>
        <w:lastRenderedPageBreak/>
        <w:t>реакциясын   бейнелейді. Мәдени-тынығу  жұмысының  анағұрлым белсенді  формаларының  бірі  ретінде  тақырыптық  кештердің  мәні де  осындай,  өйткені  ол адамдарға  қандай  да  бір ақпаратты  жеткізіп  немесе   эмоционалды-эстети</w:t>
      </w:r>
      <w:r w:rsidR="0085596A">
        <w:rPr>
          <w:rFonts w:ascii="Times New Roman" w:eastAsia="Calibri" w:hAnsi="Times New Roman" w:cs="Times New Roman"/>
          <w:sz w:val="32"/>
          <w:lang w:val="kk-KZ"/>
        </w:rPr>
        <w:t>к</w:t>
      </w:r>
      <w:r w:rsidR="00AF08DF">
        <w:rPr>
          <w:rFonts w:ascii="Times New Roman" w:eastAsia="Calibri" w:hAnsi="Times New Roman" w:cs="Times New Roman"/>
          <w:sz w:val="32"/>
          <w:lang w:val="kk-KZ"/>
        </w:rPr>
        <w:t xml:space="preserve">алық  әсер етіп қана қоймайды,  сонымен бірге    қатысушылардың  әлеуметтік-көркемдік  белсенділігін  тудырады. </w:t>
      </w:r>
      <w:r w:rsidR="009C22F1">
        <w:rPr>
          <w:rFonts w:ascii="Times New Roman" w:eastAsia="Calibri" w:hAnsi="Times New Roman" w:cs="Times New Roman"/>
          <w:sz w:val="32"/>
          <w:lang w:val="kk-KZ"/>
        </w:rPr>
        <w:t xml:space="preserve">  Т</w:t>
      </w:r>
      <w:r w:rsidR="00415E7D">
        <w:rPr>
          <w:rFonts w:ascii="Times New Roman" w:eastAsia="Calibri" w:hAnsi="Times New Roman" w:cs="Times New Roman"/>
          <w:sz w:val="32"/>
          <w:lang w:val="kk-KZ"/>
        </w:rPr>
        <w:t xml:space="preserve">ақырыптық  кешке  қатысып  отырған адамдардың  әлеуметтік белсенділігінің көрінуі  оны  олардың  бос уақыт саласында  тұлғалық-бұқаралық  қарым-қатынасының  ерекше формасы ретінде  қарастыруға  мүмкіндік  береді. </w:t>
      </w:r>
    </w:p>
    <w:p w:rsidR="00415E7D" w:rsidRDefault="00415E7D" w:rsidP="00415E7D">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мекемелерінің  бұқаралық  жұмысының   анағұрлым </w:t>
      </w:r>
      <w:r w:rsidR="006E01DF">
        <w:rPr>
          <w:rFonts w:ascii="Times New Roman" w:eastAsia="Calibri" w:hAnsi="Times New Roman" w:cs="Times New Roman"/>
          <w:sz w:val="32"/>
          <w:lang w:val="kk-KZ"/>
        </w:rPr>
        <w:t>кең  тараған   формаларының  бір</w:t>
      </w:r>
      <w:r>
        <w:rPr>
          <w:rFonts w:ascii="Times New Roman" w:eastAsia="Calibri" w:hAnsi="Times New Roman" w:cs="Times New Roman"/>
          <w:sz w:val="32"/>
          <w:lang w:val="kk-KZ"/>
        </w:rPr>
        <w:t>і   театрландырылған  концерт болып  табылады. Еліміздің, аймақтың, еңбек   ұжымының  өміріндегі қандай  да  бір айтулы оқиғаны атап  өткенде  көбіне  бұқаралық жұмыстың осы  формасы  қолданылады.   Театрландырылған  концерттің  басты  ерекшелігі    өнердің  бір  тақырыпқа  бірікке</w:t>
      </w:r>
      <w:r w:rsidR="00222EA4">
        <w:rPr>
          <w:rFonts w:ascii="Times New Roman" w:eastAsia="Calibri" w:hAnsi="Times New Roman" w:cs="Times New Roman"/>
          <w:sz w:val="32"/>
          <w:lang w:val="kk-KZ"/>
        </w:rPr>
        <w:t>н</w:t>
      </w:r>
      <w:r>
        <w:rPr>
          <w:rFonts w:ascii="Times New Roman" w:eastAsia="Calibri" w:hAnsi="Times New Roman" w:cs="Times New Roman"/>
          <w:sz w:val="32"/>
          <w:lang w:val="kk-KZ"/>
        </w:rPr>
        <w:t xml:space="preserve"> алуан  түрі  мен  жанрларын  пайдалану  болып табылады. Мұндай концерт  оның  драматургиялық  құрылым арқылы қамтамасыз етілетін  мағыналық  және  көркемдік біртұтастықққа  ие.  Қойылымның  драматургиясында  іске  асырылатын  негізгі  идеяда  іске  асырылатын </w:t>
      </w:r>
      <w:r w:rsidR="00651A43">
        <w:rPr>
          <w:rFonts w:ascii="Times New Roman" w:eastAsia="Calibri" w:hAnsi="Times New Roman" w:cs="Times New Roman"/>
          <w:sz w:val="32"/>
          <w:lang w:val="kk-KZ"/>
        </w:rPr>
        <w:t xml:space="preserve">  негізгі  идеяның  барынша жарқын  және  эмоционалды  көрініс алуына  қол  жеткізу   үшін т</w:t>
      </w:r>
      <w:r>
        <w:rPr>
          <w:rFonts w:ascii="Times New Roman" w:eastAsia="Calibri" w:hAnsi="Times New Roman" w:cs="Times New Roman"/>
          <w:sz w:val="32"/>
          <w:lang w:val="kk-KZ"/>
        </w:rPr>
        <w:t xml:space="preserve">үрлі   көркемдік  құралдар </w:t>
      </w:r>
      <w:r w:rsidR="00651A43">
        <w:rPr>
          <w:rFonts w:ascii="Times New Roman" w:eastAsia="Calibri" w:hAnsi="Times New Roman" w:cs="Times New Roman"/>
          <w:sz w:val="32"/>
          <w:lang w:val="kk-KZ"/>
        </w:rPr>
        <w:t xml:space="preserve">  пайдаланылады.  Ал  оның  драматургиясының  негізінде  үнемі  мерекеленетін  оқиғалар  мен  жағдайлар  болады. </w:t>
      </w:r>
      <w:r w:rsidR="00AE040A">
        <w:rPr>
          <w:rFonts w:ascii="Times New Roman" w:eastAsia="Calibri" w:hAnsi="Times New Roman" w:cs="Times New Roman"/>
          <w:sz w:val="32"/>
          <w:lang w:val="kk-KZ"/>
        </w:rPr>
        <w:t xml:space="preserve">  Театрландырылған  концерттің  құрылымы  үнемі  өзара  режиссерлік  амалдардың   көмегімен, драматургиялық байланысатын  дайын  көркемдік  нөмірлерден  құрылады.   Ортақ  тақырып  пен  нөмірлердің  тақырыптарының  бірлігі  драматургиялық  бірліктің  негізінде  жатады.   Көбіне  театрландырылған  концерт мерекелік  оқиғаға (салтанатты  мәжілістер,  митингтер  және  т.б.) арналған   өзге   бұқаралық  іс-шаралардың  жалғасы болып табылады. Концерттің  міндетіне   көркемдік  образдардың  көмегімен  мерекенің   эмоционалдық  атмосферасын  дамыту,   мәселені  өнер   құралдарымен  ашу,  көркемдік-эстеткиалық  ықпалдардың  мүмкі</w:t>
      </w:r>
      <w:r w:rsidR="005E59AA">
        <w:rPr>
          <w:rFonts w:ascii="Times New Roman" w:eastAsia="Calibri" w:hAnsi="Times New Roman" w:cs="Times New Roman"/>
          <w:sz w:val="32"/>
          <w:lang w:val="kk-KZ"/>
        </w:rPr>
        <w:t>н</w:t>
      </w:r>
      <w:r w:rsidR="00AE040A">
        <w:rPr>
          <w:rFonts w:ascii="Times New Roman" w:eastAsia="Calibri" w:hAnsi="Times New Roman" w:cs="Times New Roman"/>
          <w:sz w:val="32"/>
          <w:lang w:val="kk-KZ"/>
        </w:rPr>
        <w:t xml:space="preserve">діктеріне арқа  сүйей  отырып, оны  анағұрлым   түсінікті ету  кіреді. </w:t>
      </w:r>
    </w:p>
    <w:p w:rsidR="00AE040A" w:rsidRDefault="00AE040A" w:rsidP="00B455A1">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жұмысының  ашық аспан астында, стадионда,  спорт сарайларында  өткізілетін формаларының бірі  бұқаралық  спорттық-көркемдік  қойылымдар  болып  табылады. </w:t>
      </w:r>
      <w:r w:rsidR="00B455A1">
        <w:rPr>
          <w:rFonts w:ascii="Times New Roman" w:eastAsia="Calibri" w:hAnsi="Times New Roman" w:cs="Times New Roman"/>
          <w:sz w:val="32"/>
          <w:lang w:val="kk-KZ"/>
        </w:rPr>
        <w:lastRenderedPageBreak/>
        <w:t>Ашық  аспан  астындағы  көркемдік-бұқаралық жұмыс  өнер  мен спорт  құралдарының  синтезіне   арқа сүйейді.  Ол мәдени-тынығу  мекемелері  мен  денешынықтыру-спорттық  ұйымдардың</w:t>
      </w:r>
      <w:r w:rsidR="006E5A2E">
        <w:rPr>
          <w:rFonts w:ascii="Times New Roman" w:eastAsia="Calibri" w:hAnsi="Times New Roman" w:cs="Times New Roman"/>
          <w:sz w:val="32"/>
          <w:lang w:val="kk-KZ"/>
        </w:rPr>
        <w:t xml:space="preserve">  тәрбиелік   мүмкіндіктерін  </w:t>
      </w:r>
      <w:r w:rsidR="00B455A1">
        <w:rPr>
          <w:rFonts w:ascii="Times New Roman" w:eastAsia="Calibri" w:hAnsi="Times New Roman" w:cs="Times New Roman"/>
          <w:sz w:val="32"/>
          <w:lang w:val="kk-KZ"/>
        </w:rPr>
        <w:t xml:space="preserve">бойында  біріктіреді. </w:t>
      </w:r>
      <w:r w:rsidR="006E5A2E">
        <w:rPr>
          <w:rFonts w:ascii="Times New Roman" w:eastAsia="Calibri" w:hAnsi="Times New Roman" w:cs="Times New Roman"/>
          <w:sz w:val="32"/>
          <w:lang w:val="kk-KZ"/>
        </w:rPr>
        <w:t>Спорттық-көркемдік қойылымдар  спорт  пен  өнердің  бірлігі  бола  отрып,  ауқымдылығымен,  мәнерлілігімен,  салтанаттылығымен  және  жоғары эмоционалдық қызуымен  сипатталады. Өзінің  мәнерлі  сапасымен  және  к</w:t>
      </w:r>
      <w:r w:rsidR="00E819FC">
        <w:rPr>
          <w:rFonts w:ascii="Times New Roman" w:eastAsia="Calibri" w:hAnsi="Times New Roman" w:cs="Times New Roman"/>
          <w:sz w:val="32"/>
          <w:lang w:val="kk-KZ"/>
        </w:rPr>
        <w:t>ө</w:t>
      </w:r>
      <w:r w:rsidR="006E5A2E">
        <w:rPr>
          <w:rFonts w:ascii="Times New Roman" w:eastAsia="Calibri" w:hAnsi="Times New Roman" w:cs="Times New Roman"/>
          <w:sz w:val="32"/>
          <w:lang w:val="kk-KZ"/>
        </w:rPr>
        <w:t xml:space="preserve">рермендерге  эмоционалды  әсер етуімен,  олар   бұқаралық  театрландырылған   қойылымдардан  кейін тұрады. </w:t>
      </w:r>
    </w:p>
    <w:p w:rsidR="006E5A2E" w:rsidRDefault="006E5A2E" w:rsidP="00B455A1">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Спорттық-көркемдік  қойылымдардың  негізгі  ерекшелігі басты  әрекет  етуші  тұлға  ретінде  мұнда  бір адам  емес,  топ  емес,  адамдардың  үлкен  жиыны</w:t>
      </w:r>
      <w:r w:rsidR="00042C43">
        <w:rPr>
          <w:rFonts w:ascii="Times New Roman" w:eastAsia="Calibri" w:hAnsi="Times New Roman" w:cs="Times New Roman"/>
          <w:sz w:val="32"/>
          <w:lang w:val="kk-KZ"/>
        </w:rPr>
        <w:t xml:space="preserve">  қатысады</w:t>
      </w:r>
      <w:r>
        <w:rPr>
          <w:rFonts w:ascii="Times New Roman" w:eastAsia="Calibri" w:hAnsi="Times New Roman" w:cs="Times New Roman"/>
          <w:sz w:val="32"/>
          <w:lang w:val="kk-KZ"/>
        </w:rPr>
        <w:t xml:space="preserve">: спортшылар </w:t>
      </w:r>
      <w:r w:rsidRPr="006E5A2E">
        <w:rPr>
          <w:rFonts w:ascii="Times New Roman" w:eastAsia="Calibri" w:hAnsi="Times New Roman" w:cs="Times New Roman"/>
          <w:sz w:val="32"/>
          <w:lang w:val="kk-KZ"/>
        </w:rPr>
        <w:t>–</w:t>
      </w:r>
      <w:r>
        <w:rPr>
          <w:rFonts w:ascii="Times New Roman" w:eastAsia="Calibri" w:hAnsi="Times New Roman" w:cs="Times New Roman"/>
          <w:sz w:val="32"/>
          <w:lang w:val="kk-KZ"/>
        </w:rPr>
        <w:t xml:space="preserve">  бұқаралық  гимнастикалық қойылымдардың,  көрсетілім  спорттық  жекпе-жектердің  қатысушылары;   түрлі </w:t>
      </w:r>
      <w:r w:rsidR="00042C43">
        <w:rPr>
          <w:rFonts w:ascii="Times New Roman" w:eastAsia="Calibri" w:hAnsi="Times New Roman" w:cs="Times New Roman"/>
          <w:sz w:val="32"/>
          <w:lang w:val="kk-KZ"/>
        </w:rPr>
        <w:t xml:space="preserve">кәсіби  және  әуесқой </w:t>
      </w:r>
      <w:r>
        <w:rPr>
          <w:rFonts w:ascii="Times New Roman" w:eastAsia="Calibri" w:hAnsi="Times New Roman" w:cs="Times New Roman"/>
          <w:sz w:val="32"/>
          <w:lang w:val="kk-KZ"/>
        </w:rPr>
        <w:t>көркемөнер</w:t>
      </w:r>
      <w:r w:rsidR="00042C43">
        <w:rPr>
          <w:rFonts w:ascii="Times New Roman" w:eastAsia="Calibri" w:hAnsi="Times New Roman" w:cs="Times New Roman"/>
          <w:sz w:val="32"/>
          <w:lang w:val="kk-KZ"/>
        </w:rPr>
        <w:t xml:space="preserve">  ұжымдарының  қатысушылары; спорт  пен  өнер  өкілдерінің  топтық  және  жеке  нөмірлері;  көркемдік фон  қаысушылары; сондай-ақ стадионның мінберлеріне  орналастырылған,  өздер</w:t>
      </w:r>
      <w:r w:rsidR="00267F1D">
        <w:rPr>
          <w:rFonts w:ascii="Times New Roman" w:eastAsia="Calibri" w:hAnsi="Times New Roman" w:cs="Times New Roman"/>
          <w:sz w:val="32"/>
          <w:lang w:val="kk-KZ"/>
        </w:rPr>
        <w:t>і</w:t>
      </w:r>
      <w:r w:rsidR="00042C43">
        <w:rPr>
          <w:rFonts w:ascii="Times New Roman" w:eastAsia="Calibri" w:hAnsi="Times New Roman" w:cs="Times New Roman"/>
          <w:sz w:val="32"/>
          <w:lang w:val="kk-KZ"/>
        </w:rPr>
        <w:t>нің   аталып  өтіп  отырған  оқиғаға  қатысын  көрсететін  қатысушы-көрермендердің  үлкен  жиыны.</w:t>
      </w:r>
    </w:p>
    <w:p w:rsidR="00042C43" w:rsidRDefault="00042C43" w:rsidP="00B455A1">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жұмысының  бұқаралық  формаларының  арасында  танымалдығы  бойынша  да,  әлеуметтік  маңыздылығы  бойынша  да  мерекелер  ерекше  орын алады.  Тұтастай  алғанда,  бұқаралық  мерекелердің  әлеуметтік маңыздылығы  келесідей  факторларға  негізделген: </w:t>
      </w:r>
    </w:p>
    <w:p w:rsidR="00B04F3B" w:rsidRDefault="00042C43" w:rsidP="00042C43">
      <w:pPr>
        <w:pStyle w:val="a3"/>
        <w:numPr>
          <w:ilvl w:val="0"/>
          <w:numId w:val="12"/>
        </w:numPr>
        <w:tabs>
          <w:tab w:val="left" w:pos="0"/>
          <w:tab w:val="left" w:pos="1134"/>
        </w:tabs>
        <w:ind w:left="0" w:firstLine="709"/>
        <w:rPr>
          <w:rFonts w:ascii="Times New Roman" w:eastAsia="Calibri" w:hAnsi="Times New Roman" w:cs="Times New Roman"/>
          <w:sz w:val="32"/>
          <w:lang w:val="kk-KZ"/>
        </w:rPr>
      </w:pPr>
      <w:r w:rsidRPr="00B04F3B">
        <w:rPr>
          <w:rFonts w:ascii="Times New Roman" w:eastAsia="Calibri" w:hAnsi="Times New Roman" w:cs="Times New Roman"/>
          <w:sz w:val="32"/>
          <w:lang w:val="kk-KZ"/>
        </w:rPr>
        <w:t xml:space="preserve"> Мереке  өмірдің  қандай  да  бір кезеңінің қисынды аяқталуы   ретінде  орын алады</w:t>
      </w:r>
      <w:r w:rsidR="00956C3E">
        <w:rPr>
          <w:rFonts w:ascii="Times New Roman" w:eastAsia="Calibri" w:hAnsi="Times New Roman" w:cs="Times New Roman"/>
          <w:sz w:val="32"/>
          <w:lang w:val="kk-KZ"/>
        </w:rPr>
        <w:t>,  өткен өмір  жолына  баға  бер</w:t>
      </w:r>
      <w:r w:rsidRPr="00B04F3B">
        <w:rPr>
          <w:rFonts w:ascii="Times New Roman" w:eastAsia="Calibri" w:hAnsi="Times New Roman" w:cs="Times New Roman"/>
          <w:sz w:val="32"/>
          <w:lang w:val="kk-KZ"/>
        </w:rPr>
        <w:t xml:space="preserve">еді  және  одан  әрі алға  жылжу  үшін ынталандырады.   Мереке </w:t>
      </w:r>
      <w:r w:rsidR="00B04F3B" w:rsidRPr="00B04F3B">
        <w:rPr>
          <w:rFonts w:ascii="Times New Roman" w:eastAsia="Calibri" w:hAnsi="Times New Roman" w:cs="Times New Roman"/>
          <w:sz w:val="32"/>
          <w:lang w:val="kk-KZ"/>
        </w:rPr>
        <w:t>оқиғаның  әлеуметтік құндылығын анықтауға,   бекітуге, адамдардың  оған  қатысты  пайда  болған сезімдерінің  демонстрациясын  ұйымдастыруға  мүмкіндік береді.  Мереке  кезінде   қуанышты атмосфера  құрылады,  адамдардың  әлеуметтік  белсенділігін  дамытуға  ынталандырулар  қалыптасады,  ертеңгі күнге және  болашаққа сенім пайда  болады.</w:t>
      </w:r>
    </w:p>
    <w:p w:rsidR="00B04F3B" w:rsidRDefault="00B04F3B" w:rsidP="00042C43">
      <w:pPr>
        <w:pStyle w:val="a3"/>
        <w:numPr>
          <w:ilvl w:val="0"/>
          <w:numId w:val="12"/>
        </w:numPr>
        <w:tabs>
          <w:tab w:val="left" w:pos="0"/>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Мереке  </w:t>
      </w:r>
      <w:r w:rsidR="00740AD9">
        <w:rPr>
          <w:rFonts w:ascii="Times New Roman" w:eastAsia="Calibri" w:hAnsi="Times New Roman" w:cs="Times New Roman"/>
          <w:sz w:val="32"/>
          <w:lang w:val="kk-KZ"/>
        </w:rPr>
        <w:t>адам  мен  қоғам  өміріндегі  қайталанып  отыратын  оқиғаларды  шоғырландырады,</w:t>
      </w:r>
      <w:r w:rsidR="00D91787">
        <w:rPr>
          <w:rFonts w:ascii="Times New Roman" w:eastAsia="Calibri" w:hAnsi="Times New Roman" w:cs="Times New Roman"/>
          <w:sz w:val="32"/>
          <w:lang w:val="kk-KZ"/>
        </w:rPr>
        <w:t xml:space="preserve">  адамның</w:t>
      </w:r>
      <w:r w:rsidR="009475CC">
        <w:rPr>
          <w:rFonts w:ascii="Times New Roman" w:eastAsia="Calibri" w:hAnsi="Times New Roman" w:cs="Times New Roman"/>
          <w:sz w:val="32"/>
          <w:lang w:val="kk-KZ"/>
        </w:rPr>
        <w:t xml:space="preserve">  қалыптасуындағы, еңбек  ұжымы</w:t>
      </w:r>
      <w:r w:rsidR="00D91787">
        <w:rPr>
          <w:rFonts w:ascii="Times New Roman" w:eastAsia="Calibri" w:hAnsi="Times New Roman" w:cs="Times New Roman"/>
          <w:sz w:val="32"/>
          <w:lang w:val="kk-KZ"/>
        </w:rPr>
        <w:t xml:space="preserve">  мен  қоғамның  әлеуметтік  дамуындағы  сапалы  өзгерістерді  атап  өтеді.  Бұл қол  жеткізілген  нәтижелерді салыстыруға, істелген істің  қазіргі уақыт тұрғысынан  </w:t>
      </w:r>
      <w:r w:rsidR="00D91787">
        <w:rPr>
          <w:rFonts w:ascii="Times New Roman" w:eastAsia="Calibri" w:hAnsi="Times New Roman" w:cs="Times New Roman"/>
          <w:sz w:val="32"/>
          <w:lang w:val="kk-KZ"/>
        </w:rPr>
        <w:lastRenderedPageBreak/>
        <w:t xml:space="preserve">құндылығын  анықтауға,  одан  әрі  даму  жолын  анықтауға   мүмкіндік  береді. </w:t>
      </w:r>
    </w:p>
    <w:p w:rsidR="009E60B5" w:rsidRDefault="009E60B5" w:rsidP="00042C43">
      <w:pPr>
        <w:pStyle w:val="a3"/>
        <w:numPr>
          <w:ilvl w:val="0"/>
          <w:numId w:val="12"/>
        </w:numPr>
        <w:tabs>
          <w:tab w:val="left" w:pos="0"/>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Мереке  адамға  демалуға, күш алуға,  ширығуды  жоюға,   одан  әрі  жұмыс істеу  үшін  күшті  қалпына келтіруге  мүмкіндік  беретін  форма  болып  табылады. </w:t>
      </w:r>
    </w:p>
    <w:p w:rsidR="009E60B5" w:rsidRDefault="009E60B5" w:rsidP="009E60B5">
      <w:pPr>
        <w:pStyle w:val="a3"/>
        <w:tabs>
          <w:tab w:val="left" w:pos="0"/>
          <w:tab w:val="left" w:pos="1134"/>
        </w:tabs>
        <w:ind w:left="0"/>
        <w:rPr>
          <w:rFonts w:ascii="Times New Roman" w:eastAsia="Calibri" w:hAnsi="Times New Roman" w:cs="Times New Roman"/>
          <w:sz w:val="32"/>
          <w:lang w:val="kk-KZ"/>
        </w:rPr>
      </w:pPr>
      <w:r>
        <w:rPr>
          <w:rFonts w:ascii="Times New Roman" w:eastAsia="Calibri" w:hAnsi="Times New Roman" w:cs="Times New Roman"/>
          <w:sz w:val="32"/>
          <w:lang w:val="kk-KZ"/>
        </w:rPr>
        <w:t xml:space="preserve">Мерекеге  адамның  ерекше  күйі, адамдардың  олардың  жасына,  жынысына,  мамандығына,  жеке  қызығушылықтарына қарамастан  ерекше  алдын-ала  ыңғайлануы  тән.  Мереке  адамдардың бойында   жалпыадамзаттық  мақсаттарға  және  тарихи  оқиғаларға,  осы   қоғамның өткеніне,  қазіргі күніне  және  болашағына  қатыстылығы сезімін  тудырады. </w:t>
      </w:r>
    </w:p>
    <w:p w:rsidR="00BC5C71" w:rsidRDefault="009E60B5" w:rsidP="00071AE5">
      <w:pPr>
        <w:pStyle w:val="a3"/>
        <w:tabs>
          <w:tab w:val="left" w:pos="0"/>
          <w:tab w:val="left" w:pos="1134"/>
        </w:tabs>
        <w:ind w:left="0"/>
        <w:rPr>
          <w:rFonts w:ascii="Times New Roman" w:eastAsia="Calibri" w:hAnsi="Times New Roman" w:cs="Times New Roman"/>
          <w:sz w:val="32"/>
          <w:lang w:val="kk-KZ"/>
        </w:rPr>
      </w:pPr>
      <w:r>
        <w:rPr>
          <w:rFonts w:ascii="Times New Roman" w:eastAsia="Calibri" w:hAnsi="Times New Roman" w:cs="Times New Roman"/>
          <w:sz w:val="32"/>
          <w:lang w:val="kk-KZ"/>
        </w:rPr>
        <w:t>Адамдардың бойында  мерекелік  көңіл-күйдің  пайда  болуын  мерекелік  жағдаят  немесе  мерекеге дайындық  деп  атауға болады. «Мерекелік жағдаят  біріншіден,  ортақ  сезімге,  ортақ идеяға  немесе  мақсатқа  қатыстылығымен;  екіншіден,  адамдарды  біріктіретін кең  әлеуметтік  қарым-қатынастарға;  үшіншіден,</w:t>
      </w:r>
      <w:r w:rsidR="00071AE5">
        <w:rPr>
          <w:rFonts w:ascii="Times New Roman" w:eastAsia="Calibri" w:hAnsi="Times New Roman" w:cs="Times New Roman"/>
          <w:sz w:val="32"/>
          <w:lang w:val="kk-KZ"/>
        </w:rPr>
        <w:t xml:space="preserve">  осы  қоғамда  пайда бо</w:t>
      </w:r>
      <w:r w:rsidR="00EA6E4C">
        <w:rPr>
          <w:rFonts w:ascii="Times New Roman" w:eastAsia="Calibri" w:hAnsi="Times New Roman" w:cs="Times New Roman"/>
          <w:sz w:val="32"/>
          <w:lang w:val="kk-KZ"/>
        </w:rPr>
        <w:t>л</w:t>
      </w:r>
      <w:r w:rsidR="00071AE5">
        <w:rPr>
          <w:rFonts w:ascii="Times New Roman" w:eastAsia="Calibri" w:hAnsi="Times New Roman" w:cs="Times New Roman"/>
          <w:sz w:val="32"/>
          <w:lang w:val="kk-KZ"/>
        </w:rPr>
        <w:t>атын  ұжымдық  эмоцияларға   қатыстылығымен сипатталады</w:t>
      </w:r>
      <w:r>
        <w:rPr>
          <w:rFonts w:ascii="Times New Roman" w:eastAsia="Calibri" w:hAnsi="Times New Roman" w:cs="Times New Roman"/>
          <w:sz w:val="32"/>
          <w:lang w:val="kk-KZ"/>
        </w:rPr>
        <w:t>»</w:t>
      </w:r>
      <w:r w:rsidR="00545511" w:rsidRPr="00071AE5">
        <w:rPr>
          <w:rFonts w:ascii="Times New Roman" w:eastAsia="Calibri" w:hAnsi="Times New Roman" w:cs="Times New Roman"/>
          <w:sz w:val="32"/>
          <w:lang w:val="kk-KZ"/>
        </w:rPr>
        <w:t xml:space="preserve">(Организация и методика клубной работы.- </w:t>
      </w:r>
      <w:r w:rsidR="00545511" w:rsidRPr="00545511">
        <w:rPr>
          <w:rFonts w:ascii="Times New Roman" w:eastAsia="Calibri" w:hAnsi="Times New Roman" w:cs="Times New Roman"/>
          <w:sz w:val="32"/>
        </w:rPr>
        <w:t>М., 1975.- С. 213.)</w:t>
      </w:r>
      <w:r w:rsidR="00071AE5">
        <w:rPr>
          <w:rFonts w:ascii="Times New Roman" w:eastAsia="Calibri" w:hAnsi="Times New Roman" w:cs="Times New Roman"/>
          <w:sz w:val="32"/>
          <w:lang w:val="kk-KZ"/>
        </w:rPr>
        <w:t>.</w:t>
      </w:r>
    </w:p>
    <w:p w:rsidR="00071AE5" w:rsidRDefault="00071AE5" w:rsidP="00071AE5">
      <w:pPr>
        <w:pStyle w:val="a3"/>
        <w:tabs>
          <w:tab w:val="left" w:pos="0"/>
          <w:tab w:val="left" w:pos="1134"/>
        </w:tabs>
        <w:ind w:left="0"/>
        <w:rPr>
          <w:rFonts w:ascii="Times New Roman" w:eastAsia="Calibri" w:hAnsi="Times New Roman" w:cs="Times New Roman"/>
          <w:sz w:val="32"/>
          <w:lang w:val="kk-KZ"/>
        </w:rPr>
      </w:pPr>
      <w:r>
        <w:rPr>
          <w:rFonts w:ascii="Times New Roman" w:eastAsia="Calibri" w:hAnsi="Times New Roman" w:cs="Times New Roman"/>
          <w:sz w:val="32"/>
          <w:lang w:val="kk-KZ"/>
        </w:rPr>
        <w:t>Бұқаралық  мерекелердің  негізгі  құраушылары   келесілер  бо</w:t>
      </w:r>
      <w:r w:rsidR="002D32F6">
        <w:rPr>
          <w:rFonts w:ascii="Times New Roman" w:eastAsia="Calibri" w:hAnsi="Times New Roman" w:cs="Times New Roman"/>
          <w:sz w:val="32"/>
          <w:lang w:val="kk-KZ"/>
        </w:rPr>
        <w:t>л</w:t>
      </w:r>
      <w:r>
        <w:rPr>
          <w:rFonts w:ascii="Times New Roman" w:eastAsia="Calibri" w:hAnsi="Times New Roman" w:cs="Times New Roman"/>
          <w:sz w:val="32"/>
          <w:lang w:val="kk-KZ"/>
        </w:rPr>
        <w:t xml:space="preserve">ып  табылады: </w:t>
      </w:r>
    </w:p>
    <w:p w:rsidR="00071AE5" w:rsidRDefault="00EF76C1" w:rsidP="00EF76C1">
      <w:pPr>
        <w:pStyle w:val="a3"/>
        <w:numPr>
          <w:ilvl w:val="0"/>
          <w:numId w:val="13"/>
        </w:numPr>
        <w:tabs>
          <w:tab w:val="left" w:pos="0"/>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Кез-келген  мерекенің өзегін  құраушы  көпшіліктің  өзінің  белсенді  әрекеті.</w:t>
      </w:r>
    </w:p>
    <w:p w:rsidR="00EF76C1" w:rsidRDefault="00EF76C1" w:rsidP="00EF76C1">
      <w:pPr>
        <w:pStyle w:val="a3"/>
        <w:numPr>
          <w:ilvl w:val="0"/>
          <w:numId w:val="13"/>
        </w:numPr>
        <w:tabs>
          <w:tab w:val="left" w:pos="0"/>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Бұқаралық сауық,  қойылым, интермедия,  концерт түріндегі театрландырылған  әрекет.</w:t>
      </w:r>
    </w:p>
    <w:p w:rsidR="00EF76C1" w:rsidRPr="00071AE5" w:rsidRDefault="00EF76C1" w:rsidP="00EF76C1">
      <w:pPr>
        <w:pStyle w:val="a3"/>
        <w:numPr>
          <w:ilvl w:val="0"/>
          <w:numId w:val="13"/>
        </w:numPr>
        <w:tabs>
          <w:tab w:val="left" w:pos="0"/>
          <w:tab w:val="left" w:pos="1134"/>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Карнавал, бал, халықтық  серуен түріндегі  арнайы  ұйымдастырылған мерекелік  көңіл көтеру.</w:t>
      </w:r>
    </w:p>
    <w:p w:rsidR="00071AE5" w:rsidRDefault="00521842" w:rsidP="00EF76C1">
      <w:pPr>
        <w:tabs>
          <w:tab w:val="left" w:pos="0"/>
          <w:tab w:val="left" w:pos="1134"/>
        </w:tabs>
        <w:rPr>
          <w:rFonts w:ascii="Times New Roman" w:eastAsia="Calibri" w:hAnsi="Times New Roman" w:cs="Times New Roman"/>
          <w:sz w:val="32"/>
          <w:lang w:val="kk-KZ"/>
        </w:rPr>
      </w:pPr>
      <w:r>
        <w:rPr>
          <w:rFonts w:ascii="Times New Roman" w:eastAsia="Calibri" w:hAnsi="Times New Roman" w:cs="Times New Roman"/>
          <w:sz w:val="32"/>
          <w:lang w:val="kk-KZ"/>
        </w:rPr>
        <w:t xml:space="preserve">Әдістер -  бұл қандай  да  бір  іс-әрекетті  орындаудың  негізделген тәсілдері. Мәдени-тынығу  жұмысының  әдістеріне келесілер  жатады: </w:t>
      </w:r>
      <w:r w:rsidR="005C1BC5">
        <w:rPr>
          <w:rFonts w:ascii="Times New Roman" w:eastAsia="Calibri" w:hAnsi="Times New Roman" w:cs="Times New Roman"/>
          <w:sz w:val="32"/>
          <w:lang w:val="kk-KZ"/>
        </w:rPr>
        <w:t>ақпараттық,  эвристикалық,  зерттеушілік,  құндылықты  бағдарланған,   шығармашылықты  ұйымдастыру  және  ынталандыру  әдістері,  рекреац</w:t>
      </w:r>
      <w:r w:rsidR="00D95FAD">
        <w:rPr>
          <w:rFonts w:ascii="Times New Roman" w:eastAsia="Calibri" w:hAnsi="Times New Roman" w:cs="Times New Roman"/>
          <w:sz w:val="32"/>
          <w:lang w:val="kk-KZ"/>
        </w:rPr>
        <w:t>иялық-гед</w:t>
      </w:r>
      <w:r w:rsidR="005C1BC5">
        <w:rPr>
          <w:rFonts w:ascii="Times New Roman" w:eastAsia="Calibri" w:hAnsi="Times New Roman" w:cs="Times New Roman"/>
          <w:sz w:val="32"/>
          <w:lang w:val="kk-KZ"/>
        </w:rPr>
        <w:t xml:space="preserve">онистикалық  әдістер,  әрекетпен  басқару  әдістері.   Мәдени-тынығу  мекемелерінің  жұмысында  ағарту  және  тәрбие   әдістері,  шығармашылық  іс-әрекетті  ұйымдастыру және  ынталандыру  әдістері,  демалыс пен  көңіл  көтеруге қатысты әдістер   қолданылады.  Ағарту  әдісіне  жататындар: баяндау,  демонстрация,  жаттығулар.   Тәрбиелеу әдісіне    сендіру,  мадақтау, жазғыру  әдістері  жатады.  Шығармашылық  іс-әрекетті  </w:t>
      </w:r>
      <w:r w:rsidR="005C1BC5">
        <w:rPr>
          <w:rFonts w:ascii="Times New Roman" w:eastAsia="Calibri" w:hAnsi="Times New Roman" w:cs="Times New Roman"/>
          <w:sz w:val="32"/>
          <w:lang w:val="kk-KZ"/>
        </w:rPr>
        <w:lastRenderedPageBreak/>
        <w:t xml:space="preserve">ынталандыру  әдістеріне  шығармашылық міндеттері  қою, «жетелегіш жаттығулар» (шығармашылық сапаларды дамыту және  олардң  міндеттерді  шешуде көрініс алуына ықпал етеді),   шығармашылық  ынтымақтастықты  ұйымдастыру,  шығармашылық сайыстарды  реттеу    жатады.   Демалыс  пен  көңіл  көтеру   әдісіне  рекреациялық  жұмыстарға  тарту,  маңызыаз сауықтарды  анағұрлым пайдалы сауықтарға  алмастыру,  үлгі   көрсету  жатады. </w:t>
      </w:r>
    </w:p>
    <w:p w:rsidR="00EF76C1" w:rsidRDefault="00EF76C1" w:rsidP="00EF76C1">
      <w:pPr>
        <w:tabs>
          <w:tab w:val="left" w:pos="0"/>
          <w:tab w:val="left" w:pos="1134"/>
        </w:tabs>
        <w:rPr>
          <w:rFonts w:ascii="Times New Roman" w:eastAsia="Calibri" w:hAnsi="Times New Roman" w:cs="Times New Roman"/>
          <w:sz w:val="32"/>
          <w:lang w:val="kk-KZ"/>
        </w:rPr>
      </w:pPr>
    </w:p>
    <w:p w:rsidR="00BC5C71" w:rsidRPr="00911098" w:rsidRDefault="00BC5C71">
      <w:pPr>
        <w:rPr>
          <w:rFonts w:ascii="Times New Roman" w:eastAsia="Calibri" w:hAnsi="Times New Roman" w:cs="Times New Roman"/>
          <w:sz w:val="32"/>
          <w:lang w:val="kk-KZ"/>
        </w:rPr>
      </w:pPr>
    </w:p>
    <w:p w:rsidR="00BC5C71" w:rsidRPr="00911098" w:rsidRDefault="004674CE" w:rsidP="004674CE">
      <w:pPr>
        <w:pStyle w:val="a3"/>
        <w:numPr>
          <w:ilvl w:val="0"/>
          <w:numId w:val="13"/>
        </w:numPr>
        <w:ind w:left="0" w:firstLine="709"/>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Мәдени-тынығу мекемелерінің   жұмысының  топтық формалары </w:t>
      </w:r>
    </w:p>
    <w:p w:rsidR="00BC5C71" w:rsidRPr="00911098" w:rsidRDefault="00BC5C71">
      <w:pPr>
        <w:jc w:val="center"/>
        <w:rPr>
          <w:rFonts w:ascii="Times New Roman" w:eastAsia="Calibri" w:hAnsi="Times New Roman" w:cs="Times New Roman"/>
          <w:sz w:val="32"/>
          <w:lang w:val="kk-KZ"/>
        </w:rPr>
      </w:pPr>
    </w:p>
    <w:p w:rsidR="004674CE" w:rsidRDefault="004674CE">
      <w:pPr>
        <w:rPr>
          <w:rFonts w:ascii="Times New Roman" w:eastAsia="Calibri" w:hAnsi="Times New Roman" w:cs="Times New Roman"/>
          <w:sz w:val="32"/>
          <w:lang w:val="kk-KZ"/>
        </w:rPr>
      </w:pPr>
      <w:r>
        <w:rPr>
          <w:rFonts w:ascii="Times New Roman" w:eastAsia="Calibri" w:hAnsi="Times New Roman" w:cs="Times New Roman"/>
          <w:sz w:val="32"/>
          <w:lang w:val="kk-KZ"/>
        </w:rPr>
        <w:t>Жұмыст</w:t>
      </w:r>
      <w:r w:rsidR="009D7F36">
        <w:rPr>
          <w:rFonts w:ascii="Times New Roman" w:eastAsia="Calibri" w:hAnsi="Times New Roman" w:cs="Times New Roman"/>
          <w:sz w:val="32"/>
          <w:lang w:val="kk-KZ"/>
        </w:rPr>
        <w:t>ың  топтық  формаларына   әуесқ</w:t>
      </w:r>
      <w:r>
        <w:rPr>
          <w:rFonts w:ascii="Times New Roman" w:eastAsia="Calibri" w:hAnsi="Times New Roman" w:cs="Times New Roman"/>
          <w:sz w:val="32"/>
          <w:lang w:val="kk-KZ"/>
        </w:rPr>
        <w:t>о</w:t>
      </w:r>
      <w:r w:rsidR="009D7F36">
        <w:rPr>
          <w:rFonts w:ascii="Times New Roman" w:eastAsia="Calibri" w:hAnsi="Times New Roman" w:cs="Times New Roman"/>
          <w:sz w:val="32"/>
          <w:lang w:val="kk-KZ"/>
        </w:rPr>
        <w:t>й</w:t>
      </w:r>
      <w:r>
        <w:rPr>
          <w:rFonts w:ascii="Times New Roman" w:eastAsia="Calibri" w:hAnsi="Times New Roman" w:cs="Times New Roman"/>
          <w:sz w:val="32"/>
          <w:lang w:val="kk-KZ"/>
        </w:rPr>
        <w:t xml:space="preserve"> бірлестіктердің  жұмыстары жатады.   Әуесқой  бірлестіктер </w:t>
      </w:r>
      <w:r w:rsidR="0016605B">
        <w:rPr>
          <w:rFonts w:ascii="Times New Roman" w:eastAsia="Calibri" w:hAnsi="Times New Roman" w:cs="Times New Roman"/>
          <w:sz w:val="32"/>
          <w:lang w:val="kk-KZ"/>
        </w:rPr>
        <w:t xml:space="preserve"> мазмұны  бойынша   келесідей  топтарға  бөлінеді: көркем-шығармашылық,  ғылыми-техникалық,  әлеуметтік-саяси. </w:t>
      </w:r>
      <w:r w:rsidR="009D7F36">
        <w:rPr>
          <w:rFonts w:ascii="Times New Roman" w:eastAsia="Calibri" w:hAnsi="Times New Roman" w:cs="Times New Roman"/>
          <w:sz w:val="32"/>
          <w:lang w:val="kk-KZ"/>
        </w:rPr>
        <w:t>Көркемөнер ұж</w:t>
      </w:r>
      <w:r w:rsidR="00160E68">
        <w:rPr>
          <w:rFonts w:ascii="Times New Roman" w:eastAsia="Calibri" w:hAnsi="Times New Roman" w:cs="Times New Roman"/>
          <w:sz w:val="32"/>
          <w:lang w:val="kk-KZ"/>
        </w:rPr>
        <w:t>ымдары   өнер түріне  байланысты  жіктеледі: театралдық, хор,  хо</w:t>
      </w:r>
      <w:r w:rsidR="00637417">
        <w:rPr>
          <w:rFonts w:ascii="Times New Roman" w:eastAsia="Calibri" w:hAnsi="Times New Roman" w:cs="Times New Roman"/>
          <w:sz w:val="32"/>
          <w:lang w:val="kk-KZ"/>
        </w:rPr>
        <w:t>реографиялық,  музыкалық оркест</w:t>
      </w:r>
      <w:r w:rsidR="00160E68">
        <w:rPr>
          <w:rFonts w:ascii="Times New Roman" w:eastAsia="Calibri" w:hAnsi="Times New Roman" w:cs="Times New Roman"/>
          <w:sz w:val="32"/>
          <w:lang w:val="kk-KZ"/>
        </w:rPr>
        <w:t>рлер  мен  ансамбльдер (халық аспаптар,  үрмелі, эстрадалық,  вокалдық-аспаптық), бейнелеу  өнері,  кино  өнері, студиялары,  вокалдық,  көркем</w:t>
      </w:r>
      <w:r w:rsidR="00637417">
        <w:rPr>
          <w:rFonts w:ascii="Times New Roman" w:eastAsia="Calibri" w:hAnsi="Times New Roman" w:cs="Times New Roman"/>
          <w:sz w:val="32"/>
          <w:lang w:val="kk-KZ"/>
        </w:rPr>
        <w:t xml:space="preserve">  оқу,  цирк және т.б. Тех</w:t>
      </w:r>
      <w:r w:rsidR="00160E68">
        <w:rPr>
          <w:rFonts w:ascii="Times New Roman" w:eastAsia="Calibri" w:hAnsi="Times New Roman" w:cs="Times New Roman"/>
          <w:sz w:val="32"/>
          <w:lang w:val="kk-KZ"/>
        </w:rPr>
        <w:t>никалық шығармашылық  ұжымына «Шебер қолдар»,   ке</w:t>
      </w:r>
      <w:r w:rsidR="00637417">
        <w:rPr>
          <w:rFonts w:ascii="Times New Roman" w:eastAsia="Calibri" w:hAnsi="Times New Roman" w:cs="Times New Roman"/>
          <w:sz w:val="32"/>
          <w:lang w:val="kk-KZ"/>
        </w:rPr>
        <w:t>ме  үлгілерін  жасау,  авиа  үл</w:t>
      </w:r>
      <w:r w:rsidR="00160E68">
        <w:rPr>
          <w:rFonts w:ascii="Times New Roman" w:eastAsia="Calibri" w:hAnsi="Times New Roman" w:cs="Times New Roman"/>
          <w:sz w:val="32"/>
          <w:lang w:val="kk-KZ"/>
        </w:rPr>
        <w:t>г</w:t>
      </w:r>
      <w:r w:rsidR="00637417">
        <w:rPr>
          <w:rFonts w:ascii="Times New Roman" w:eastAsia="Calibri" w:hAnsi="Times New Roman" w:cs="Times New Roman"/>
          <w:sz w:val="32"/>
          <w:lang w:val="kk-KZ"/>
        </w:rPr>
        <w:t>і</w:t>
      </w:r>
      <w:r w:rsidR="00160E68">
        <w:rPr>
          <w:rFonts w:ascii="Times New Roman" w:eastAsia="Calibri" w:hAnsi="Times New Roman" w:cs="Times New Roman"/>
          <w:sz w:val="32"/>
          <w:lang w:val="kk-KZ"/>
        </w:rPr>
        <w:t xml:space="preserve">лерін  жасау  және  т.б. жатады. Ғылыми сипаттағы бірлестіктерге өлкетану  үйірмелері, тарихқа  әуесқойлар,  көнеге әуесқойлар,  фольклор,  астрономия  әуесқойлары  үйірмелері, ннумизматтар, филателистер,  филокартистер,  аквариумшылар, террариумшылар клубтары  және  т.б.  жатады.   Әлеуметтік  шығармашылыққа  қоғамдық-саяси,  жастар,   философиялық  клубтар мен бірлестіктер  жатады. </w:t>
      </w:r>
    </w:p>
    <w:p w:rsidR="00AE460B" w:rsidRDefault="00AE460B">
      <w:pPr>
        <w:rPr>
          <w:rFonts w:ascii="Times New Roman" w:eastAsia="Calibri" w:hAnsi="Times New Roman" w:cs="Times New Roman"/>
          <w:sz w:val="32"/>
          <w:lang w:val="kk-KZ"/>
        </w:rPr>
      </w:pPr>
      <w:r>
        <w:rPr>
          <w:rFonts w:ascii="Times New Roman" w:eastAsia="Calibri" w:hAnsi="Times New Roman" w:cs="Times New Roman"/>
          <w:sz w:val="32"/>
          <w:lang w:val="kk-KZ"/>
        </w:rPr>
        <w:t>Қ</w:t>
      </w:r>
      <w:r w:rsidR="006A12FA">
        <w:rPr>
          <w:rFonts w:ascii="Times New Roman" w:eastAsia="Calibri" w:hAnsi="Times New Roman" w:cs="Times New Roman"/>
          <w:sz w:val="32"/>
          <w:lang w:val="kk-KZ"/>
        </w:rPr>
        <w:t>атысушылары өнердің  алуан түрлеріне</w:t>
      </w:r>
      <w:r>
        <w:rPr>
          <w:rFonts w:ascii="Times New Roman" w:eastAsia="Calibri" w:hAnsi="Times New Roman" w:cs="Times New Roman"/>
          <w:sz w:val="32"/>
          <w:lang w:val="kk-KZ"/>
        </w:rPr>
        <w:t xml:space="preserve">  қатысатын  көркем-шығармашылық  әуесқой  ұжымдар анағұрлы</w:t>
      </w:r>
      <w:r w:rsidR="006A12FA">
        <w:rPr>
          <w:rFonts w:ascii="Times New Roman" w:eastAsia="Calibri" w:hAnsi="Times New Roman" w:cs="Times New Roman"/>
          <w:sz w:val="32"/>
          <w:lang w:val="kk-KZ"/>
        </w:rPr>
        <w:t>м</w:t>
      </w:r>
      <w:r>
        <w:rPr>
          <w:rFonts w:ascii="Times New Roman" w:eastAsia="Calibri" w:hAnsi="Times New Roman" w:cs="Times New Roman"/>
          <w:sz w:val="32"/>
          <w:lang w:val="kk-KZ"/>
        </w:rPr>
        <w:t xml:space="preserve"> кеңінен  тараған.  Бұл  ұжымдардың   қатысушылары </w:t>
      </w:r>
      <w:r w:rsidR="008115C6">
        <w:rPr>
          <w:rFonts w:ascii="Times New Roman" w:eastAsia="Calibri" w:hAnsi="Times New Roman" w:cs="Times New Roman"/>
          <w:sz w:val="32"/>
          <w:lang w:val="kk-KZ"/>
        </w:rPr>
        <w:t xml:space="preserve">топішілік  жұмыстармен  шектеліп қалмайды. Олар  үнемі   әуесқой   көркемөнер  нөмірлерімен мәдени-тынығу  жұмысының  бұқаралық түрлеріне  қатысады.  Үздік  көркемөнер ұжымдарға  «Халықтық  ұжым» атағы  беріледі.  </w:t>
      </w:r>
    </w:p>
    <w:p w:rsidR="00160E68" w:rsidRDefault="00160E68">
      <w:pPr>
        <w:rPr>
          <w:rFonts w:ascii="Times New Roman" w:eastAsia="Calibri" w:hAnsi="Times New Roman" w:cs="Times New Roman"/>
          <w:sz w:val="32"/>
          <w:lang w:val="kk-KZ"/>
        </w:rPr>
      </w:pPr>
    </w:p>
    <w:p w:rsidR="00BC5C71" w:rsidRPr="006A12FA" w:rsidRDefault="008115C6" w:rsidP="008115C6">
      <w:pPr>
        <w:pStyle w:val="a3"/>
        <w:numPr>
          <w:ilvl w:val="0"/>
          <w:numId w:val="13"/>
        </w:numPr>
        <w:tabs>
          <w:tab w:val="left" w:pos="1134"/>
        </w:tabs>
        <w:ind w:left="0" w:firstLine="709"/>
        <w:rPr>
          <w:rFonts w:ascii="Times New Roman" w:eastAsia="Calibri" w:hAnsi="Times New Roman" w:cs="Times New Roman"/>
          <w:sz w:val="36"/>
          <w:szCs w:val="36"/>
          <w:lang w:val="kk-KZ"/>
        </w:rPr>
      </w:pPr>
      <w:r w:rsidRPr="006A12FA">
        <w:rPr>
          <w:rFonts w:ascii="Times New Roman" w:eastAsia="Calibri" w:hAnsi="Times New Roman" w:cs="Times New Roman"/>
          <w:b/>
          <w:sz w:val="36"/>
          <w:szCs w:val="36"/>
          <w:lang w:val="kk-KZ"/>
        </w:rPr>
        <w:lastRenderedPageBreak/>
        <w:t xml:space="preserve">Мәдени-тынығу  мекемелерінің  жұмысында  пайдаланылатын  негізгі  құралдар </w:t>
      </w:r>
    </w:p>
    <w:p w:rsidR="008115C6" w:rsidRPr="00FE0C26" w:rsidRDefault="008115C6" w:rsidP="008115C6">
      <w:pPr>
        <w:pStyle w:val="a3"/>
        <w:ind w:left="1069"/>
        <w:rPr>
          <w:rFonts w:ascii="Times New Roman" w:eastAsia="Calibri" w:hAnsi="Times New Roman" w:cs="Times New Roman"/>
          <w:sz w:val="32"/>
          <w:lang w:val="kk-KZ"/>
        </w:rPr>
      </w:pPr>
    </w:p>
    <w:p w:rsidR="00FE0C26" w:rsidRDefault="00FE0C26" w:rsidP="00FE0C26">
      <w:pPr>
        <w:rPr>
          <w:rFonts w:ascii="Times New Roman" w:eastAsia="Calibri" w:hAnsi="Times New Roman" w:cs="Times New Roman"/>
          <w:sz w:val="32"/>
          <w:lang w:val="kk-KZ"/>
        </w:rPr>
      </w:pPr>
      <w:r>
        <w:rPr>
          <w:rFonts w:ascii="Times New Roman" w:eastAsia="Calibri" w:hAnsi="Times New Roman" w:cs="Times New Roman"/>
          <w:sz w:val="32"/>
          <w:lang w:val="kk-KZ"/>
        </w:rPr>
        <w:t>Тәрбие мен  ағартудың  құралдары – бұл адамдардың санасы  мен  сезімдеріне идеялық-эмоционалдық  әсер етудіңаспаптары.  Мәдени-тынығу  жұмысының  құралдарына  жататындар:  жанды сөз,  мер</w:t>
      </w:r>
      <w:r w:rsidR="001F4669">
        <w:rPr>
          <w:rFonts w:ascii="Times New Roman" w:eastAsia="Calibri" w:hAnsi="Times New Roman" w:cs="Times New Roman"/>
          <w:sz w:val="32"/>
          <w:lang w:val="kk-KZ"/>
        </w:rPr>
        <w:t>з</w:t>
      </w:r>
      <w:r>
        <w:rPr>
          <w:rFonts w:ascii="Times New Roman" w:eastAsia="Calibri" w:hAnsi="Times New Roman" w:cs="Times New Roman"/>
          <w:sz w:val="32"/>
          <w:lang w:val="kk-KZ"/>
        </w:rPr>
        <w:t>імді басылымдар,  радио,  теледидар,  көрнекі  құралдар,  көрк</w:t>
      </w:r>
      <w:r w:rsidR="0026645B">
        <w:rPr>
          <w:rFonts w:ascii="Times New Roman" w:eastAsia="Calibri" w:hAnsi="Times New Roman" w:cs="Times New Roman"/>
          <w:sz w:val="32"/>
          <w:lang w:val="kk-KZ"/>
        </w:rPr>
        <w:t>ем  әдебиет  шығармалары, әуесқ</w:t>
      </w:r>
      <w:r>
        <w:rPr>
          <w:rFonts w:ascii="Times New Roman" w:eastAsia="Calibri" w:hAnsi="Times New Roman" w:cs="Times New Roman"/>
          <w:sz w:val="32"/>
          <w:lang w:val="kk-KZ"/>
        </w:rPr>
        <w:t>о</w:t>
      </w:r>
      <w:r w:rsidR="0026645B">
        <w:rPr>
          <w:rFonts w:ascii="Times New Roman" w:eastAsia="Calibri" w:hAnsi="Times New Roman" w:cs="Times New Roman"/>
          <w:sz w:val="32"/>
          <w:lang w:val="kk-KZ"/>
        </w:rPr>
        <w:t>й  және  кәсіби  өнер  туынды</w:t>
      </w:r>
      <w:r>
        <w:rPr>
          <w:rFonts w:ascii="Times New Roman" w:eastAsia="Calibri" w:hAnsi="Times New Roman" w:cs="Times New Roman"/>
          <w:sz w:val="32"/>
          <w:lang w:val="kk-KZ"/>
        </w:rPr>
        <w:t>лары.   Мәдени-тынығу  мекемелерінің   практикалық  тәжірибесінің  негізінде   олардың  сценарийлік  жұмысында  пайдаланылатын негізгі  идеялық-эмоционалдық  ықпал  ету  құралдарын  жіктеуге  болады.   Сценарист пен режиссердің  қарауындағы сан түрлі   көркем-мәнерлілік  құра</w:t>
      </w:r>
      <w:r w:rsidR="001F4669">
        <w:rPr>
          <w:rFonts w:ascii="Times New Roman" w:eastAsia="Calibri" w:hAnsi="Times New Roman" w:cs="Times New Roman"/>
          <w:sz w:val="32"/>
          <w:lang w:val="kk-KZ"/>
        </w:rPr>
        <w:t>л</w:t>
      </w:r>
      <w:r>
        <w:rPr>
          <w:rFonts w:ascii="Times New Roman" w:eastAsia="Calibri" w:hAnsi="Times New Roman" w:cs="Times New Roman"/>
          <w:sz w:val="32"/>
          <w:lang w:val="kk-KZ"/>
        </w:rPr>
        <w:t>дары  қандай?</w:t>
      </w:r>
    </w:p>
    <w:p w:rsidR="00911098" w:rsidRPr="008D6163" w:rsidRDefault="00FE0C26" w:rsidP="00911098">
      <w:pPr>
        <w:rPr>
          <w:rFonts w:ascii="Times New Roman" w:eastAsia="Calibri" w:hAnsi="Times New Roman" w:cs="Times New Roman"/>
          <w:sz w:val="32"/>
          <w:szCs w:val="32"/>
          <w:lang w:val="kk-KZ"/>
        </w:rPr>
      </w:pPr>
      <w:r>
        <w:rPr>
          <w:rFonts w:ascii="Times New Roman" w:eastAsia="Calibri" w:hAnsi="Times New Roman" w:cs="Times New Roman"/>
          <w:sz w:val="32"/>
          <w:lang w:val="kk-KZ"/>
        </w:rPr>
        <w:t xml:space="preserve">Ең  алдымен,  бұл театрландырылған  бұқаралық жұмыста  маңызды  ықпал  ету  құралы  болып  табылатын жанды сөз. </w:t>
      </w:r>
      <w:r w:rsidR="009910E5">
        <w:rPr>
          <w:rFonts w:ascii="Times New Roman" w:eastAsia="Calibri" w:hAnsi="Times New Roman" w:cs="Times New Roman"/>
          <w:sz w:val="32"/>
          <w:lang w:val="kk-KZ"/>
        </w:rPr>
        <w:t>Сөз эмоционалдық  ақпаратты  тасымалдайды,  адамның  ә</w:t>
      </w:r>
      <w:r w:rsidR="001F4669">
        <w:rPr>
          <w:rFonts w:ascii="Times New Roman" w:eastAsia="Calibri" w:hAnsi="Times New Roman" w:cs="Times New Roman"/>
          <w:sz w:val="32"/>
          <w:lang w:val="kk-KZ"/>
        </w:rPr>
        <w:t>р</w:t>
      </w:r>
      <w:r w:rsidR="001A4DFD">
        <w:rPr>
          <w:rFonts w:ascii="Times New Roman" w:eastAsia="Calibri" w:hAnsi="Times New Roman" w:cs="Times New Roman"/>
          <w:sz w:val="32"/>
          <w:lang w:val="kk-KZ"/>
        </w:rPr>
        <w:t>екетін,  көңіл-күйін,  жан</w:t>
      </w:r>
      <w:r w:rsidR="009910E5">
        <w:rPr>
          <w:rFonts w:ascii="Times New Roman" w:eastAsia="Calibri" w:hAnsi="Times New Roman" w:cs="Times New Roman"/>
          <w:sz w:val="32"/>
          <w:lang w:val="kk-KZ"/>
        </w:rPr>
        <w:t xml:space="preserve"> күйзелістерін бере алатын сөздік  образдарды  құрады.   Жанды сөз сахна алаңы мен аудитория арасында   қарым-қатынас атмосферасын құрады.  Бұқаралық  әрекеттер  драматургиясы  деректі   сипатқа ие болатындықтан,    өнер  көрсетушінің  сөзі нақты деректі ақпаратқа  ие.   Қатысушылардың   сөз сөйлеу</w:t>
      </w:r>
      <w:r w:rsidR="00CE79C2">
        <w:rPr>
          <w:rFonts w:ascii="Times New Roman" w:eastAsia="Calibri" w:hAnsi="Times New Roman" w:cs="Times New Roman"/>
          <w:sz w:val="32"/>
          <w:lang w:val="kk-KZ"/>
        </w:rPr>
        <w:t>і</w:t>
      </w:r>
      <w:r w:rsidR="009910E5">
        <w:rPr>
          <w:rFonts w:ascii="Times New Roman" w:eastAsia="Calibri" w:hAnsi="Times New Roman" w:cs="Times New Roman"/>
          <w:sz w:val="32"/>
          <w:lang w:val="kk-KZ"/>
        </w:rPr>
        <w:t xml:space="preserve"> арқылы  әрекеттің даму  желісі  жүреді.   Қатысушының</w:t>
      </w:r>
      <w:r w:rsidR="00A826D1">
        <w:rPr>
          <w:rFonts w:ascii="Times New Roman" w:eastAsia="Calibri" w:hAnsi="Times New Roman" w:cs="Times New Roman"/>
          <w:sz w:val="32"/>
          <w:lang w:val="kk-KZ"/>
        </w:rPr>
        <w:t>,қандай  да бір  оқиға куәгерінің ауызша  сөзі   еліміздің,  аймақтың, адамның  өмірінің  үлкен  бөлігін  қамтуы,   бұқаралық  іс-шараға қатысушыларды  нақты  атмосфераға  жетк</w:t>
      </w:r>
      <w:r w:rsidR="00C87B7C">
        <w:rPr>
          <w:rFonts w:ascii="Times New Roman" w:eastAsia="Calibri" w:hAnsi="Times New Roman" w:cs="Times New Roman"/>
          <w:sz w:val="32"/>
          <w:lang w:val="kk-KZ"/>
        </w:rPr>
        <w:t>ізуі  мүмкін.  Жанды сөзді   па</w:t>
      </w:r>
      <w:r w:rsidR="00A826D1">
        <w:rPr>
          <w:rFonts w:ascii="Times New Roman" w:eastAsia="Calibri" w:hAnsi="Times New Roman" w:cs="Times New Roman"/>
          <w:sz w:val="32"/>
          <w:lang w:val="kk-KZ"/>
        </w:rPr>
        <w:t>й</w:t>
      </w:r>
      <w:r w:rsidR="00C87B7C">
        <w:rPr>
          <w:rFonts w:ascii="Times New Roman" w:eastAsia="Calibri" w:hAnsi="Times New Roman" w:cs="Times New Roman"/>
          <w:sz w:val="32"/>
          <w:lang w:val="kk-KZ"/>
        </w:rPr>
        <w:t>да</w:t>
      </w:r>
      <w:r w:rsidR="00A826D1">
        <w:rPr>
          <w:rFonts w:ascii="Times New Roman" w:eastAsia="Calibri" w:hAnsi="Times New Roman" w:cs="Times New Roman"/>
          <w:sz w:val="32"/>
          <w:lang w:val="kk-KZ"/>
        </w:rPr>
        <w:t xml:space="preserve">ланғанда  оларды шектен  тыс  артық  пайдалану  қаупі  туады,  ал  бұл  театрландырылған   әрекеттің  түпкі  ойын  бұзуы  мүмкін.   Сондықтан  ауызша сөзді пайдаланған кезде   қатаң  өлшем  керек,  онда  қатысушылардың   сөзі әрекет  барысына  қосылады,  сюжеттің   желісіне шеберлікпен </w:t>
      </w:r>
      <w:r w:rsidR="00A826D1" w:rsidRPr="008D6163">
        <w:rPr>
          <w:rFonts w:ascii="Times New Roman" w:eastAsia="Calibri" w:hAnsi="Times New Roman" w:cs="Times New Roman"/>
          <w:sz w:val="32"/>
          <w:szCs w:val="32"/>
          <w:lang w:val="kk-KZ"/>
        </w:rPr>
        <w:t xml:space="preserve">астасып  кетеді. </w:t>
      </w:r>
    </w:p>
    <w:p w:rsidR="00B17C83" w:rsidRPr="008D6163" w:rsidRDefault="00B17C83" w:rsidP="00B17C83">
      <w:pPr>
        <w:ind w:firstLine="397"/>
        <w:rPr>
          <w:rFonts w:ascii="Times New Roman" w:hAnsi="Times New Roman"/>
          <w:sz w:val="32"/>
          <w:szCs w:val="32"/>
          <w:lang w:val="kk-KZ"/>
        </w:rPr>
      </w:pPr>
      <w:r w:rsidRPr="008D6163">
        <w:rPr>
          <w:rFonts w:ascii="Times New Roman" w:hAnsi="Times New Roman"/>
          <w:sz w:val="32"/>
          <w:szCs w:val="32"/>
          <w:lang w:val="kk-KZ"/>
        </w:rPr>
        <w:t xml:space="preserve">Бұқаралық   қойылым  микрофон,  киноэкран,  радио сынды   қазіргі күнгі  техникалық  құралдарды пайдалану кезінде де  сөзді  үнемді пайдалануды  талап етеді.   Бұл   бұқаралық   қойылымның өзіндік   ерекшелігі   және  оның   мәні  мынада:   сөзді  пайдалануға   өте  қатаң  қарау,   оған  көру   баламасын  табуға  тырысу  керек,  егер оны пайдаланар  болсақ,  дәстүрлі    жүргізушінің сөзімен  шектелмей,   түрлендіріп отыру  қажет. Себебі,   жанды  сөзді  шектен тыс   пайдалану әрекетті  тежеп, </w:t>
      </w:r>
      <w:r w:rsidRPr="008D6163">
        <w:rPr>
          <w:rFonts w:ascii="Times New Roman" w:hAnsi="Times New Roman"/>
          <w:sz w:val="32"/>
          <w:szCs w:val="32"/>
          <w:lang w:val="kk-KZ"/>
        </w:rPr>
        <w:lastRenderedPageBreak/>
        <w:t xml:space="preserve">драмалық  қақтығысты бәсеңдетуі  мүмкін.  Осыған байланысты  жүз рет  естігенше, бір көрген артық деп айтады.   </w:t>
      </w:r>
    </w:p>
    <w:p w:rsidR="00B17C83" w:rsidRPr="008D6163" w:rsidRDefault="00B17C83" w:rsidP="00B24289">
      <w:pPr>
        <w:ind w:firstLine="708"/>
        <w:rPr>
          <w:rFonts w:ascii="Times New Roman" w:hAnsi="Times New Roman"/>
          <w:sz w:val="32"/>
          <w:szCs w:val="32"/>
          <w:lang w:val="kk-KZ"/>
        </w:rPr>
      </w:pPr>
      <w:r w:rsidRPr="008D6163">
        <w:rPr>
          <w:rFonts w:ascii="Times New Roman" w:hAnsi="Times New Roman"/>
          <w:sz w:val="32"/>
          <w:szCs w:val="32"/>
          <w:lang w:val="kk-KZ"/>
        </w:rPr>
        <w:t xml:space="preserve">Мәдени  - тынығу  мекемелеріндегі  бұқаралық   жұмыстың театрландырылған  түрінде  қатысып  отырған  аудиторияның  сөйлеушіні  тек  есту  арқылы   емес,  сондай  - ақ   көру, көзбен  шолу арқылы қабылдайтын «араласу  салдары»  пайда  болады.  Сондықтан  ым  - ишара,  қол  бұлғау, бас  изеу,   шешеннің  киген   киімі   де  маңызды.  Сонымен қатар,  көпшілік алдында  сөз   сөйлеу ─  бұл    қайтымды байланысқа негізделген  тікелей  коммуникация.   Көпшілік алдында  сөз  сөйлегенде  сөйлеуші  тұлғасының  эмоционалдық  ықпалы көрінетіндіктен,  бұқаралық  іс  -  шараны    ұйымдастырушылар   ауызша  сөз  сөйлеушілердің  дайындығына ерекше   көңіл аударуы  тиіс.  Сөйлеуші  сөзінің  жарқын,  есте  қаларлықтай  болуы  үшін    айтылар  сөзді алдын – ала   келісіп алу керек.  Сөйлеушінің  жазып алынған  мәтінді  пайдаланбағаны дұрыс,  сөз  жасанды  шықпауы   үшін    айтылар сөзді жаттап алу да керек  емес.   Сөзді  аудитория  немқұрайлы  қабылдамауы  тиіс, себебі   сөзге    тұтастай  іс  - шарадан  алынатын  эмоционалдық  әсерлер  кешені  топтастырылады. </w:t>
      </w:r>
    </w:p>
    <w:p w:rsidR="00B17C83" w:rsidRPr="008D6163" w:rsidRDefault="00B24289" w:rsidP="00B17C83">
      <w:pPr>
        <w:ind w:firstLine="397"/>
        <w:rPr>
          <w:rFonts w:ascii="Times New Roman" w:hAnsi="Times New Roman"/>
          <w:sz w:val="32"/>
          <w:szCs w:val="32"/>
          <w:lang w:val="kk-KZ"/>
        </w:rPr>
      </w:pPr>
      <w:r>
        <w:rPr>
          <w:rFonts w:ascii="Times New Roman" w:hAnsi="Times New Roman"/>
          <w:sz w:val="32"/>
          <w:szCs w:val="32"/>
          <w:lang w:val="kk-KZ"/>
        </w:rPr>
        <w:tab/>
      </w:r>
      <w:r w:rsidR="00B17C83" w:rsidRPr="008D6163">
        <w:rPr>
          <w:rFonts w:ascii="Times New Roman" w:hAnsi="Times New Roman"/>
          <w:sz w:val="32"/>
          <w:szCs w:val="32"/>
          <w:lang w:val="kk-KZ"/>
        </w:rPr>
        <w:t xml:space="preserve">Осылайша,   әрекетке  қатысушылардың  айтылған сөзді   қабылдауға    эмоционалды  тұрғыдан дайын  болуы  өте маңызды.   Бұған  сөйлеушінің  шығуы,  оның  сөзін  түрліше    бастауы  арқылы  қол  жеткізіледі. Мәселен,  шынайы  кейіпкердің   тақырыптық  кеште  немесе  театрландырылған   қойылымда      сөз  сөйлеуі   осынысымен   ерекшеленеді.     Бастау  ретінде  шебер  таңдалған   кинокадрлар,  әндер,  өлеңдер  және  т.б.  пайдаланылуы  мүмкін. </w:t>
      </w:r>
    </w:p>
    <w:p w:rsidR="00A826D1" w:rsidRDefault="00911098" w:rsidP="00911098">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мекемелерінің бұқаралық жұмысында өнердің  өзге  түрлерін  пайдалану  жайлы айтатын  болсақ,  онда  музыка үлкен  орын алатынын атап өту керек. Кез-келген  театрландырылған  қойылымды музыкасыз  елестету мүмкін емес,   мұнда  музыка фон  ретінде  де  пайдаланылуы мүмкін,  бірақ  үнемі қатысушыларға  қандай  да  бір  көңіл-күй сыйлайды.  Музыканы сценарист  пен  режиссер   концертте,  кеште,  мерекеде,  митингте, шеруде,  рәсімде жемісті  пайдаланады. Ол үлкен мерекеге,  қойылымға  немесе  сауыққа  арнайы  жазылуы мүмкін, бірақ  көбіне қойылымның  сценариінің  музыкалық  драматургиясы  түрлі  сазгерлердің  бұған  дейін  танымал  болған  әуендерінен  тұрады. Театрландырылған  іс-шараның  </w:t>
      </w:r>
      <w:r>
        <w:rPr>
          <w:rFonts w:ascii="Times New Roman" w:eastAsia="Calibri" w:hAnsi="Times New Roman" w:cs="Times New Roman"/>
          <w:sz w:val="32"/>
          <w:lang w:val="kk-KZ"/>
        </w:rPr>
        <w:lastRenderedPageBreak/>
        <w:t xml:space="preserve">құрылымында музыка  нақты  аудиторияға  эмоционалды  әсер  етудің  керемет құралы  болып  табылады. </w:t>
      </w:r>
    </w:p>
    <w:p w:rsidR="00156885" w:rsidRPr="00156885" w:rsidRDefault="00156885" w:rsidP="00EC0EA7">
      <w:pPr>
        <w:ind w:firstLine="708"/>
        <w:rPr>
          <w:rFonts w:ascii="Times New Roman" w:hAnsi="Times New Roman"/>
          <w:sz w:val="32"/>
          <w:szCs w:val="32"/>
          <w:lang w:val="kk-KZ"/>
        </w:rPr>
      </w:pPr>
      <w:r w:rsidRPr="00156885">
        <w:rPr>
          <w:rFonts w:ascii="Times New Roman" w:hAnsi="Times New Roman"/>
          <w:sz w:val="32"/>
          <w:szCs w:val="32"/>
          <w:lang w:val="kk-KZ"/>
        </w:rPr>
        <w:t xml:space="preserve">Театрландырылған іс – шара  құрылымында  музыка  нақты аудиторияға ерекше  ықпал  ету  құралы  болып  табылады.   Ресейлік ғалым А.Н.Сохор  музыканың тәрбиелік рөлі және  оның   әлеуметтік қызметі   жөнінде  айта келіп, оның   эмоционалдық  әлемге  және адамның  еркіне   тікелей   ықпалын,  сондай  - ақ,  оның сөзбен  және   сахналық әрекетпен  бірлігі арқылы идеяны берудегі рөлін   атап  өтеді.   </w:t>
      </w:r>
    </w:p>
    <w:p w:rsidR="00156885" w:rsidRPr="00156885" w:rsidRDefault="00156885" w:rsidP="00EC0EA7">
      <w:pPr>
        <w:ind w:firstLine="708"/>
        <w:rPr>
          <w:rFonts w:ascii="Times New Roman" w:hAnsi="Times New Roman"/>
          <w:sz w:val="32"/>
          <w:szCs w:val="32"/>
          <w:lang w:val="kk-KZ"/>
        </w:rPr>
      </w:pPr>
      <w:r w:rsidRPr="00156885">
        <w:rPr>
          <w:rFonts w:ascii="Times New Roman" w:hAnsi="Times New Roman"/>
          <w:sz w:val="32"/>
          <w:szCs w:val="32"/>
          <w:lang w:val="kk-KZ"/>
        </w:rPr>
        <w:t>Мерекелік  іс – шараның  идеясына жауап беретін және   әрекеттің  ажырамас бөлігіне айналатын  қандай да бір музыканы таңдап алу  оңай көрінуі мүмкін.  Бірақ,  іс  жүзінде   бұл  сценарист пен режиссерден   эпизодтарды   шеберлікпен  құрастыруды, сондай –ақ   арнайы музыкалық білімді, музыкалық эрудицияны  қажет ететін     күрделі  міндет.     Кейде тақырып бойынша   өте сәтті  таңдалған музыканың  өзі</w:t>
      </w:r>
      <w:r w:rsidR="00D45A5D">
        <w:rPr>
          <w:rFonts w:ascii="Times New Roman" w:hAnsi="Times New Roman"/>
          <w:sz w:val="32"/>
          <w:szCs w:val="32"/>
          <w:lang w:val="kk-KZ"/>
        </w:rPr>
        <w:t xml:space="preserve">    мерекелік   қойылымның   ыр</w:t>
      </w:r>
      <w:r w:rsidRPr="00156885">
        <w:rPr>
          <w:rFonts w:ascii="Times New Roman" w:hAnsi="Times New Roman"/>
          <w:sz w:val="32"/>
          <w:szCs w:val="32"/>
          <w:lang w:val="kk-KZ"/>
        </w:rPr>
        <w:t xml:space="preserve">ғағын  созып жібереді де,   соңында  әрекетті  тежейді.  </w:t>
      </w:r>
    </w:p>
    <w:p w:rsidR="000908AC" w:rsidRDefault="00F7600E" w:rsidP="001C30E6">
      <w:pPr>
        <w:rPr>
          <w:rFonts w:ascii="Times New Roman" w:eastAsia="Calibri" w:hAnsi="Times New Roman" w:cs="Times New Roman"/>
          <w:sz w:val="32"/>
          <w:lang w:val="kk-KZ"/>
        </w:rPr>
      </w:pPr>
      <w:r w:rsidRPr="00156885">
        <w:rPr>
          <w:rFonts w:ascii="Times New Roman" w:eastAsia="Calibri" w:hAnsi="Times New Roman" w:cs="Times New Roman"/>
          <w:sz w:val="32"/>
          <w:szCs w:val="32"/>
          <w:lang w:val="kk-KZ"/>
        </w:rPr>
        <w:t xml:space="preserve">Жанды сөз бен музыкадан басқа бұқаралық  театрландырылған  қойылымның  қоюшы  режиссері  өнердің  өзге  құралдарын  да   кеңінен пайдаланады.  Театрландырылған  әрекетте көркем  және  деректі   кино  жиі  пайдаланылады.   Әсіресе,   ол прологта сәтті пайдаланылып, </w:t>
      </w:r>
      <w:r w:rsidR="001C30E6" w:rsidRPr="00156885">
        <w:rPr>
          <w:rFonts w:ascii="Times New Roman" w:eastAsia="Calibri" w:hAnsi="Times New Roman" w:cs="Times New Roman"/>
          <w:sz w:val="32"/>
          <w:szCs w:val="32"/>
          <w:lang w:val="kk-KZ"/>
        </w:rPr>
        <w:t xml:space="preserve"> театрландырылған іс-шараға  арқау  болған қандай  да</w:t>
      </w:r>
      <w:r w:rsidR="001C30E6">
        <w:rPr>
          <w:rFonts w:ascii="Times New Roman" w:eastAsia="Calibri" w:hAnsi="Times New Roman" w:cs="Times New Roman"/>
          <w:sz w:val="32"/>
          <w:lang w:val="kk-KZ"/>
        </w:rPr>
        <w:t xml:space="preserve">  бір  оқиға  болып  жатқанда қатысушыларды  өзге  дәуірге  жетелегендей  әсер қалдырады.  Киноны  бұлай  қолдану  көрермендерді  осы  оқиғаның   шынайы  кейіпкерлерімен  одан  арғы  кездесуге  дайындайды.</w:t>
      </w:r>
    </w:p>
    <w:p w:rsidR="000908AC" w:rsidRPr="000908AC" w:rsidRDefault="000908AC" w:rsidP="001C30E6">
      <w:pPr>
        <w:rPr>
          <w:rFonts w:ascii="Times New Roman" w:hAnsi="Times New Roman"/>
          <w:sz w:val="32"/>
          <w:szCs w:val="32"/>
          <w:lang w:val="kk-KZ"/>
        </w:rPr>
      </w:pPr>
      <w:r w:rsidRPr="000908AC">
        <w:rPr>
          <w:rFonts w:ascii="Times New Roman" w:hAnsi="Times New Roman"/>
          <w:sz w:val="32"/>
          <w:szCs w:val="32"/>
          <w:lang w:val="kk-KZ"/>
        </w:rPr>
        <w:t xml:space="preserve">Киноүзінді   немесе арнайы  құрастырылған  қысқа  және   динамикалық киноролик қатысушыларды   нақты   тарихи  уақыт  бөлігіне   енгізуі   және   театрландырылған   бұқаралық  қойылымның  сюжеттік   арқауына    енуіне мүмкіндік  беруі мүмкін. </w:t>
      </w:r>
    </w:p>
    <w:p w:rsidR="000908AC" w:rsidRPr="000908AC" w:rsidRDefault="000908AC" w:rsidP="00FA15E8">
      <w:pPr>
        <w:ind w:firstLine="708"/>
        <w:rPr>
          <w:rFonts w:ascii="Times New Roman" w:hAnsi="Times New Roman"/>
          <w:sz w:val="32"/>
          <w:szCs w:val="32"/>
          <w:lang w:val="kk-KZ"/>
        </w:rPr>
      </w:pPr>
      <w:r w:rsidRPr="000908AC">
        <w:rPr>
          <w:rFonts w:ascii="Times New Roman" w:hAnsi="Times New Roman"/>
          <w:sz w:val="32"/>
          <w:szCs w:val="32"/>
          <w:lang w:val="kk-KZ"/>
        </w:rPr>
        <w:t xml:space="preserve">Режиссер  - қоюшылар  көркем    фильмдерден  үзінділер пайдаланудың кеңінен тараған,  яғни    кейіпкерлердің  «тіріліп»,  экраннан шыққан  тәрізді тәсілін    жиі пайдаланады.  Мұндай сценарийлік  және  режиссерлік  тәсіл,   әсіресе,   клубтық  бұқаралық  іс  - шаралар  қойылымында  кеңінен  танымал, себебі мұнда   мерекенің  шынайы  кейіпкерін  ірі көлемде көрсетуге мүмкіндік  бар.   </w:t>
      </w:r>
    </w:p>
    <w:p w:rsidR="001C30E6" w:rsidRDefault="001C30E6" w:rsidP="001C30E6">
      <w:p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Бұқаралық  әрекетте   бүкіл  қойылымға  динамикалық  сипат беретін  хореографиялық  композицияларға  үлкен  мән  беріледі. Билер жабық ғимараттарда  да, сонымен бірге   ашық  аспан  астындағы,  саябақтардағы, алаңдардағы,  стадиондардағы  қойылымдарда  да  кеңінен пайдаланылады.   Бұл жекелеген  би    ұжымдарының өнер көрсетуі  де,  сондай-ақ,  бірнеше  ұжымдардың  қатысуымен  қойылған  өнер  көрсету  де болу  мүмкін.</w:t>
      </w:r>
    </w:p>
    <w:p w:rsidR="001C30E6" w:rsidRDefault="001C30E6" w:rsidP="001C30E6">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Бұқаралық  мерекеде театрландырылған  әрекеттің   маңызды  құраушыларының  бірі  бейнелеу құралдары  болып табылады.   Сәтті  табылған  безендіру    және сахна алаңының  ерекше  көркемдік шешімі  режиссерге  театрландырылған   </w:t>
      </w:r>
      <w:r w:rsidR="00F64E59">
        <w:rPr>
          <w:rFonts w:ascii="Times New Roman" w:eastAsia="Calibri" w:hAnsi="Times New Roman" w:cs="Times New Roman"/>
          <w:sz w:val="32"/>
          <w:lang w:val="kk-KZ"/>
        </w:rPr>
        <w:t>іс-шараның  сырттай  образды кө</w:t>
      </w:r>
      <w:r>
        <w:rPr>
          <w:rFonts w:ascii="Times New Roman" w:eastAsia="Calibri" w:hAnsi="Times New Roman" w:cs="Times New Roman"/>
          <w:sz w:val="32"/>
          <w:lang w:val="kk-KZ"/>
        </w:rPr>
        <w:t xml:space="preserve">рінісін  табуға  көмектеседі. </w:t>
      </w:r>
      <w:r w:rsidR="00E54C20">
        <w:rPr>
          <w:rFonts w:ascii="Times New Roman" w:eastAsia="Calibri" w:hAnsi="Times New Roman" w:cs="Times New Roman"/>
          <w:sz w:val="32"/>
          <w:lang w:val="kk-KZ"/>
        </w:rPr>
        <w:t xml:space="preserve">  Кейде сахна  алаңын  көркемдік  безендіру  сценарийлік  түпкі  ойдан бастау  алады,   ал суретші  осы  түпкі  ойды  басшылыққа  ал</w:t>
      </w:r>
      <w:r w:rsidR="004A0253">
        <w:rPr>
          <w:rFonts w:ascii="Times New Roman" w:eastAsia="Calibri" w:hAnsi="Times New Roman" w:cs="Times New Roman"/>
          <w:sz w:val="32"/>
          <w:lang w:val="kk-KZ"/>
        </w:rPr>
        <w:t>ы</w:t>
      </w:r>
      <w:r w:rsidR="00E54C20">
        <w:rPr>
          <w:rFonts w:ascii="Times New Roman" w:eastAsia="Calibri" w:hAnsi="Times New Roman" w:cs="Times New Roman"/>
          <w:sz w:val="32"/>
          <w:lang w:val="kk-KZ"/>
        </w:rPr>
        <w:t>п,  көрнекі  безендіру  жасайды. Егер қойылым  тобының   құрамында  суретші  болмаса,  онда  бұл міндетті  сахнаның ғана емес,  сонымен бірге  бұқаралық  әрекетті</w:t>
      </w:r>
      <w:r w:rsidR="004A0253">
        <w:rPr>
          <w:rFonts w:ascii="Times New Roman" w:eastAsia="Calibri" w:hAnsi="Times New Roman" w:cs="Times New Roman"/>
          <w:sz w:val="32"/>
          <w:lang w:val="kk-KZ"/>
        </w:rPr>
        <w:t>ң</w:t>
      </w:r>
      <w:r w:rsidR="00E54C20">
        <w:rPr>
          <w:rFonts w:ascii="Times New Roman" w:eastAsia="Calibri" w:hAnsi="Times New Roman" w:cs="Times New Roman"/>
          <w:sz w:val="32"/>
          <w:lang w:val="kk-KZ"/>
        </w:rPr>
        <w:t xml:space="preserve">  барлық  алаңын  безендіру  мәселесін шешетін  режиссер  орындайды.  Мұнан  басқа   нақты  мәндік  және  эмоционалдық   жүк  арқалайтын жекелеген  символикалық  бөлшектерді  де  мұқият  ойластыру   керек.   Көрнекі  құралдарға  жататындар:  фотосуреттер  мен   картин</w:t>
      </w:r>
      <w:r w:rsidR="004A0253">
        <w:rPr>
          <w:rFonts w:ascii="Times New Roman" w:eastAsia="Calibri" w:hAnsi="Times New Roman" w:cs="Times New Roman"/>
          <w:sz w:val="32"/>
          <w:lang w:val="kk-KZ"/>
        </w:rPr>
        <w:t>алар,  репродукциялар,  суреттер</w:t>
      </w:r>
      <w:r w:rsidR="00E54C20">
        <w:rPr>
          <w:rFonts w:ascii="Times New Roman" w:eastAsia="Calibri" w:hAnsi="Times New Roman" w:cs="Times New Roman"/>
          <w:sz w:val="32"/>
          <w:lang w:val="kk-KZ"/>
        </w:rPr>
        <w:t xml:space="preserve">,  плакаттар,  </w:t>
      </w:r>
      <w:r w:rsidR="00AE1AA0">
        <w:rPr>
          <w:rFonts w:ascii="Times New Roman" w:eastAsia="Calibri" w:hAnsi="Times New Roman" w:cs="Times New Roman"/>
          <w:sz w:val="32"/>
          <w:lang w:val="kk-KZ"/>
        </w:rPr>
        <w:t xml:space="preserve">ұрандар,  мүсін,  табиғи  экспонаттар,  макеттер, үлгілер. </w:t>
      </w:r>
    </w:p>
    <w:p w:rsidR="00AE1AA0" w:rsidRDefault="00AE1AA0" w:rsidP="001C30E6">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Техникалық  құралдар – құрылғылар мен  аппараттар,  бұлардың  көмегімен көпшілікке  анағұрлым  тиімді   әсер ету мүмкіндігі  зор.   Техникалық  құралдар   үш  түрге  бөлінеді: жарықты техникалық  немесе экранды,  дыбыстық  техника  және компьютерлік  техника. </w:t>
      </w:r>
    </w:p>
    <w:p w:rsidR="001C30E6" w:rsidRDefault="001C30E6">
      <w:pPr>
        <w:rPr>
          <w:rFonts w:ascii="Times New Roman" w:eastAsia="Calibri" w:hAnsi="Times New Roman" w:cs="Times New Roman"/>
          <w:sz w:val="32"/>
          <w:lang w:val="kk-KZ"/>
        </w:rPr>
      </w:pPr>
    </w:p>
    <w:p w:rsidR="00BC5C71" w:rsidRPr="00AE1AA0" w:rsidRDefault="00AE1AA0" w:rsidP="00AE1AA0">
      <w:pPr>
        <w:rPr>
          <w:rFonts w:ascii="Times New Roman" w:eastAsia="Calibri" w:hAnsi="Times New Roman" w:cs="Times New Roman"/>
          <w:b/>
          <w:sz w:val="32"/>
          <w:lang w:val="kk-KZ"/>
        </w:rPr>
      </w:pPr>
      <w:r w:rsidRPr="00AE1AA0">
        <w:rPr>
          <w:rFonts w:ascii="Times New Roman" w:eastAsia="Calibri" w:hAnsi="Times New Roman" w:cs="Times New Roman"/>
          <w:b/>
          <w:sz w:val="32"/>
          <w:lang w:val="kk-KZ"/>
        </w:rPr>
        <w:t>Өзін-өзі  дайындауға  арналған  бақылау сұрақтары</w:t>
      </w:r>
    </w:p>
    <w:p w:rsidR="00AE1AA0" w:rsidRPr="00AE1AA0" w:rsidRDefault="00AE1AA0" w:rsidP="00AE1AA0">
      <w:pPr>
        <w:pStyle w:val="a3"/>
        <w:numPr>
          <w:ilvl w:val="0"/>
          <w:numId w:val="14"/>
        </w:numPr>
        <w:tabs>
          <w:tab w:val="left" w:pos="993"/>
        </w:tabs>
        <w:ind w:left="0" w:firstLine="709"/>
        <w:rPr>
          <w:rFonts w:ascii="Times New Roman" w:eastAsia="Calibri" w:hAnsi="Times New Roman" w:cs="Times New Roman"/>
          <w:sz w:val="32"/>
          <w:lang w:val="kk-KZ"/>
        </w:rPr>
      </w:pPr>
      <w:r w:rsidRPr="00AE1AA0">
        <w:rPr>
          <w:rFonts w:ascii="Times New Roman" w:eastAsia="Calibri" w:hAnsi="Times New Roman" w:cs="Times New Roman"/>
          <w:sz w:val="32"/>
          <w:lang w:val="kk-KZ"/>
        </w:rPr>
        <w:t xml:space="preserve">Мәдени-тынығу  мекемелерінің  тәрбие  жұмысының  бағыттары. </w:t>
      </w:r>
    </w:p>
    <w:p w:rsidR="00AE1AA0" w:rsidRDefault="00AE1AA0" w:rsidP="00AE1AA0">
      <w:pPr>
        <w:pStyle w:val="a3"/>
        <w:numPr>
          <w:ilvl w:val="0"/>
          <w:numId w:val="14"/>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Мәдени-тынығу  мекемелерінің  жұмысындағы  көркемдік бұқаралық  жұмыс формалары. </w:t>
      </w:r>
    </w:p>
    <w:p w:rsidR="00AE1AA0" w:rsidRDefault="00AE1AA0" w:rsidP="00AE1AA0">
      <w:pPr>
        <w:pStyle w:val="a3"/>
        <w:numPr>
          <w:ilvl w:val="0"/>
          <w:numId w:val="14"/>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 </w:t>
      </w:r>
      <w:r w:rsidR="00494F75">
        <w:rPr>
          <w:rFonts w:ascii="Times New Roman" w:eastAsia="Calibri" w:hAnsi="Times New Roman" w:cs="Times New Roman"/>
          <w:sz w:val="32"/>
          <w:lang w:val="kk-KZ"/>
        </w:rPr>
        <w:t>жағдайында әуесқой ұжымдармен жұмыс.</w:t>
      </w:r>
    </w:p>
    <w:p w:rsidR="00494F75" w:rsidRDefault="00494F75" w:rsidP="00AE1AA0">
      <w:pPr>
        <w:pStyle w:val="a3"/>
        <w:numPr>
          <w:ilvl w:val="0"/>
          <w:numId w:val="14"/>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мекемелерінің  жұмысындағы  көркемдік  және  техникалық құралдар.</w:t>
      </w:r>
    </w:p>
    <w:p w:rsidR="00BC5C71" w:rsidRPr="00494F75" w:rsidRDefault="00494F75" w:rsidP="00494F75">
      <w:pPr>
        <w:spacing w:after="200" w:line="276" w:lineRule="auto"/>
        <w:ind w:firstLine="708"/>
        <w:rPr>
          <w:rFonts w:ascii="Times New Roman" w:eastAsia="Calibri" w:hAnsi="Times New Roman" w:cs="Times New Roman"/>
          <w:b/>
          <w:sz w:val="32"/>
          <w:lang w:val="kk-KZ"/>
        </w:rPr>
      </w:pPr>
      <w:r>
        <w:rPr>
          <w:rFonts w:ascii="Times New Roman" w:eastAsia="Calibri" w:hAnsi="Times New Roman" w:cs="Times New Roman"/>
          <w:b/>
          <w:sz w:val="32"/>
          <w:lang w:val="kk-KZ"/>
        </w:rPr>
        <w:lastRenderedPageBreak/>
        <w:t>2-ТАРАУ</w:t>
      </w:r>
      <w:r w:rsidR="00545511" w:rsidRPr="00494F75">
        <w:rPr>
          <w:rFonts w:ascii="Times New Roman" w:eastAsia="Calibri" w:hAnsi="Times New Roman" w:cs="Times New Roman"/>
          <w:b/>
          <w:sz w:val="32"/>
          <w:lang w:val="kk-KZ"/>
        </w:rPr>
        <w:t xml:space="preserve">. </w:t>
      </w:r>
      <w:r>
        <w:rPr>
          <w:rFonts w:ascii="Times New Roman" w:eastAsia="Calibri" w:hAnsi="Times New Roman" w:cs="Times New Roman"/>
          <w:b/>
          <w:sz w:val="32"/>
          <w:lang w:val="kk-KZ"/>
        </w:rPr>
        <w:t xml:space="preserve"> БОС УАҚЫТТЫ  ҰЙЫМДАСТЫРУДЫҢ  ӘЛЕУМЕТТІК  ИНСТИТУТТАРЫ </w:t>
      </w:r>
    </w:p>
    <w:p w:rsidR="00BC5C71" w:rsidRPr="00494F75" w:rsidRDefault="00357BE8" w:rsidP="00494F75">
      <w:pPr>
        <w:ind w:firstLine="708"/>
        <w:rPr>
          <w:rFonts w:ascii="Times New Roman" w:eastAsia="Calibri" w:hAnsi="Times New Roman" w:cs="Times New Roman"/>
          <w:b/>
          <w:sz w:val="32"/>
          <w:lang w:val="kk-KZ"/>
        </w:rPr>
      </w:pPr>
      <w:r>
        <w:rPr>
          <w:rFonts w:ascii="Times New Roman" w:eastAsia="Calibri" w:hAnsi="Times New Roman" w:cs="Times New Roman"/>
          <w:b/>
          <w:sz w:val="32"/>
          <w:lang w:val="kk-KZ"/>
        </w:rPr>
        <w:t>1</w:t>
      </w:r>
      <w:r w:rsidR="00494F75">
        <w:rPr>
          <w:rFonts w:ascii="Times New Roman" w:eastAsia="Calibri" w:hAnsi="Times New Roman" w:cs="Times New Roman"/>
          <w:b/>
          <w:sz w:val="32"/>
          <w:lang w:val="kk-KZ"/>
        </w:rPr>
        <w:t>-БӨЛІМ</w:t>
      </w:r>
      <w:r w:rsidR="00494F75" w:rsidRPr="00494F75">
        <w:rPr>
          <w:rFonts w:ascii="Times New Roman" w:eastAsia="Calibri" w:hAnsi="Times New Roman" w:cs="Times New Roman"/>
          <w:b/>
          <w:sz w:val="32"/>
          <w:lang w:val="kk-KZ"/>
        </w:rPr>
        <w:t>.</w:t>
      </w:r>
      <w:r w:rsidR="00494F75">
        <w:rPr>
          <w:rFonts w:ascii="Times New Roman" w:eastAsia="Calibri" w:hAnsi="Times New Roman" w:cs="Times New Roman"/>
          <w:b/>
          <w:sz w:val="32"/>
          <w:lang w:val="kk-KZ"/>
        </w:rPr>
        <w:t xml:space="preserve">  ЖАСТАРДЫҢ  БОС УАҚЫТЫНЫҢ  ЕРЕКШЕЛІКТЕРІ  ЖӘНЕ  ОНЫ  ҰЙЫМДАСТЫРУ </w:t>
      </w:r>
    </w:p>
    <w:p w:rsidR="00BC5C71" w:rsidRPr="00494F75" w:rsidRDefault="00BC5C71">
      <w:pPr>
        <w:rPr>
          <w:rFonts w:ascii="Times New Roman" w:eastAsia="Calibri" w:hAnsi="Times New Roman" w:cs="Times New Roman"/>
          <w:sz w:val="32"/>
          <w:lang w:val="kk-KZ"/>
        </w:rPr>
      </w:pPr>
    </w:p>
    <w:p w:rsidR="00BC5C71" w:rsidRPr="00494F75" w:rsidRDefault="00494F75" w:rsidP="00FA15E8">
      <w:pPr>
        <w:pStyle w:val="a3"/>
        <w:numPr>
          <w:ilvl w:val="0"/>
          <w:numId w:val="15"/>
        </w:numPr>
        <w:tabs>
          <w:tab w:val="left" w:pos="993"/>
        </w:tabs>
        <w:ind w:left="0" w:firstLine="709"/>
        <w:jc w:val="left"/>
        <w:rPr>
          <w:rFonts w:ascii="Times New Roman" w:eastAsia="Calibri" w:hAnsi="Times New Roman" w:cs="Times New Roman"/>
          <w:b/>
          <w:sz w:val="36"/>
        </w:rPr>
      </w:pPr>
      <w:r w:rsidRPr="00494F75">
        <w:rPr>
          <w:rFonts w:ascii="Times New Roman" w:eastAsia="Calibri" w:hAnsi="Times New Roman" w:cs="Times New Roman"/>
          <w:b/>
          <w:sz w:val="36"/>
          <w:lang w:val="kk-KZ"/>
        </w:rPr>
        <w:t xml:space="preserve"> Әлеуметтік  топ  ретінде  жастардың  сипаттамасы </w:t>
      </w:r>
    </w:p>
    <w:p w:rsidR="00494F75" w:rsidRDefault="00494F75" w:rsidP="00494F75">
      <w:pPr>
        <w:pStyle w:val="a3"/>
        <w:rPr>
          <w:rFonts w:ascii="Times New Roman" w:eastAsia="Calibri" w:hAnsi="Times New Roman" w:cs="Times New Roman"/>
          <w:sz w:val="32"/>
          <w:szCs w:val="32"/>
          <w:lang w:val="kk-KZ"/>
        </w:rPr>
      </w:pPr>
    </w:p>
    <w:p w:rsidR="00123087" w:rsidRPr="00123087" w:rsidRDefault="00494F75" w:rsidP="00123087">
      <w:pPr>
        <w:pStyle w:val="a3"/>
        <w:ind w:left="0" w:firstLine="720"/>
        <w:rPr>
          <w:rFonts w:ascii="Times New Roman" w:eastAsia="Calibri" w:hAnsi="Times New Roman" w:cs="Times New Roman"/>
          <w:sz w:val="32"/>
          <w:szCs w:val="32"/>
          <w:lang w:val="kk-KZ"/>
        </w:rPr>
      </w:pPr>
      <w:r w:rsidRPr="00494F75">
        <w:rPr>
          <w:rFonts w:ascii="Times New Roman" w:eastAsia="Calibri" w:hAnsi="Times New Roman" w:cs="Times New Roman"/>
          <w:sz w:val="32"/>
          <w:szCs w:val="32"/>
          <w:lang w:val="kk-KZ"/>
        </w:rPr>
        <w:t xml:space="preserve">Жастар </w:t>
      </w:r>
      <w:r>
        <w:rPr>
          <w:rFonts w:ascii="Times New Roman" w:eastAsia="Calibri" w:hAnsi="Times New Roman" w:cs="Times New Roman"/>
          <w:sz w:val="32"/>
          <w:szCs w:val="32"/>
          <w:lang w:val="kk-KZ"/>
        </w:rPr>
        <w:t xml:space="preserve">-  бұл біріктіретін  белгісі  жасы,  әлеуметтік  мәртебесі  және әлеуметтік-психологиялық  қасиеттері  болып  табылатын ерекше  әлеуметтік-демографиялық  топ. </w:t>
      </w:r>
      <w:r w:rsidR="000279EC">
        <w:rPr>
          <w:rFonts w:ascii="Times New Roman" w:eastAsia="Calibri" w:hAnsi="Times New Roman" w:cs="Times New Roman"/>
          <w:sz w:val="32"/>
          <w:szCs w:val="32"/>
          <w:lang w:val="kk-KZ"/>
        </w:rPr>
        <w:t xml:space="preserve"> Бұл  белгілер  үнемі  тұрақты  емес  және  қоғамның   даму  сипаты  мен деңгейіне,  мәдениеті  мен  әлеуметтену  үрдісінің  ерекшеліктеріне  байланысты  болады. </w:t>
      </w:r>
      <w:r w:rsidR="0095160D">
        <w:rPr>
          <w:rFonts w:ascii="Times New Roman" w:eastAsia="Calibri" w:hAnsi="Times New Roman" w:cs="Times New Roman"/>
          <w:sz w:val="32"/>
          <w:szCs w:val="32"/>
          <w:lang w:val="kk-KZ"/>
        </w:rPr>
        <w:t>Әлеуметтену -  бұл жеке  тұлғаны  мәдениетке   қосу  үрдісі,  ол  кез-келген  қоғамға тән,  бірақ  нақты  жағдайларда  өз ерекшеліктері  болуы мүмкін.   Қазіргі күні   әлеуметтену  үрдісі көбіне   созылып  жатады.  Өткен ғасырларда   жастық  кезеңікөбіне 18-20  жасқа  қарай  аяқталған,  өйткені  бұл  жасқа  қарай  адам  еңбек  ә</w:t>
      </w:r>
      <w:r w:rsidR="00AE67AF">
        <w:rPr>
          <w:rFonts w:ascii="Times New Roman" w:eastAsia="Calibri" w:hAnsi="Times New Roman" w:cs="Times New Roman"/>
          <w:sz w:val="32"/>
          <w:szCs w:val="32"/>
          <w:lang w:val="kk-KZ"/>
        </w:rPr>
        <w:t>рекетіне кірісіп,  ересектік  өм</w:t>
      </w:r>
      <w:r w:rsidR="0095160D">
        <w:rPr>
          <w:rFonts w:ascii="Times New Roman" w:eastAsia="Calibri" w:hAnsi="Times New Roman" w:cs="Times New Roman"/>
          <w:sz w:val="32"/>
          <w:szCs w:val="32"/>
          <w:lang w:val="kk-KZ"/>
        </w:rPr>
        <w:t>ірге арал</w:t>
      </w:r>
      <w:r w:rsidR="00AE67AF">
        <w:rPr>
          <w:rFonts w:ascii="Times New Roman" w:eastAsia="Calibri" w:hAnsi="Times New Roman" w:cs="Times New Roman"/>
          <w:sz w:val="32"/>
          <w:szCs w:val="32"/>
          <w:lang w:val="kk-KZ"/>
        </w:rPr>
        <w:t>а</w:t>
      </w:r>
      <w:r w:rsidR="0095160D">
        <w:rPr>
          <w:rFonts w:ascii="Times New Roman" w:eastAsia="Calibri" w:hAnsi="Times New Roman" w:cs="Times New Roman"/>
          <w:sz w:val="32"/>
          <w:szCs w:val="32"/>
          <w:lang w:val="kk-KZ"/>
        </w:rPr>
        <w:t>са  бастады. Білім  алу  мерзімінің артуына байланысты,  жастықтың жоғарғы шегі  көтерілді. Жастықтың  төменгі  шегі   керісінше акселерация  үрдісіне  байланысты  төмен түсті.   Акселерация – бұл адам  ағзасының  физиол</w:t>
      </w:r>
      <w:r w:rsidR="00AE67AF">
        <w:rPr>
          <w:rFonts w:ascii="Times New Roman" w:eastAsia="Calibri" w:hAnsi="Times New Roman" w:cs="Times New Roman"/>
          <w:sz w:val="32"/>
          <w:szCs w:val="32"/>
          <w:lang w:val="kk-KZ"/>
        </w:rPr>
        <w:t>огиялық  жетілуінің  жылдамдауы,</w:t>
      </w:r>
      <w:r w:rsidR="0095160D">
        <w:rPr>
          <w:rFonts w:ascii="Times New Roman" w:eastAsia="Calibri" w:hAnsi="Times New Roman" w:cs="Times New Roman"/>
          <w:sz w:val="32"/>
          <w:szCs w:val="32"/>
          <w:lang w:val="kk-KZ"/>
        </w:rPr>
        <w:t xml:space="preserve">  ал  бұл  заманауи адам  өмірінің  жағдайының  жақсаруымен байланысты.    Көптеген  ғалымдар  жастарға 14-тен 30  жас  аралығ</w:t>
      </w:r>
      <w:r w:rsidR="00AE67AF">
        <w:rPr>
          <w:rFonts w:ascii="Times New Roman" w:eastAsia="Calibri" w:hAnsi="Times New Roman" w:cs="Times New Roman"/>
          <w:sz w:val="32"/>
          <w:szCs w:val="32"/>
          <w:lang w:val="kk-KZ"/>
        </w:rPr>
        <w:t>ын</w:t>
      </w:r>
      <w:r w:rsidR="0095160D">
        <w:rPr>
          <w:rFonts w:ascii="Times New Roman" w:eastAsia="Calibri" w:hAnsi="Times New Roman" w:cs="Times New Roman"/>
          <w:sz w:val="32"/>
          <w:szCs w:val="32"/>
          <w:lang w:val="kk-KZ"/>
        </w:rPr>
        <w:t>дағы  адамдар жатады  деп есептейді.   Бұл  шекара   жастардың үлк</w:t>
      </w:r>
      <w:r w:rsidR="00AE67AF">
        <w:rPr>
          <w:rFonts w:ascii="Times New Roman" w:eastAsia="Calibri" w:hAnsi="Times New Roman" w:cs="Times New Roman"/>
          <w:sz w:val="32"/>
          <w:szCs w:val="32"/>
          <w:lang w:val="kk-KZ"/>
        </w:rPr>
        <w:t>ен  әлеуметтік  топты құратынын,</w:t>
      </w:r>
      <w:r w:rsidR="0095160D">
        <w:rPr>
          <w:rFonts w:ascii="Times New Roman" w:eastAsia="Calibri" w:hAnsi="Times New Roman" w:cs="Times New Roman"/>
          <w:sz w:val="32"/>
          <w:szCs w:val="32"/>
          <w:lang w:val="kk-KZ"/>
        </w:rPr>
        <w:t xml:space="preserve"> яғни  тұрғындардың  жартысын дерлік  құрайтынын  көрсетеді.  Сондықтан жастардың  қоғамдық  және  мәдени  өмірдегі  атқаратын рөлі  үнемі артып  отыр.  Осы себептен   қазіргі  күні  мүлде  жаңа  құбылыс пайда  болды:  егер бұрын  жас  адамдар  мүмкіндігінше  ертерек  есеюге немесе  ересектерге  ұқсауға  тырысса,  ал  бүгін  ересектер тарапынан  оларға  қарсы  қозғалыс  пайда  болды,  яғни  ересектер  жастық  шағымен қоштасуға асықпайды.  Ересек  адамдар  өздерінің  жас  келбетін сақтауға тырысады,  жастардың  сән  үлгісімен  киініп,  олардың  көңіл –көтеру   формаларын өздеріне  қабылдап жатады.   Осы кезеңде  адам  білім алады,  маманды</w:t>
      </w:r>
      <w:r w:rsidR="00123087">
        <w:rPr>
          <w:rFonts w:ascii="Times New Roman" w:eastAsia="Calibri" w:hAnsi="Times New Roman" w:cs="Times New Roman"/>
          <w:sz w:val="32"/>
          <w:szCs w:val="32"/>
          <w:lang w:val="kk-KZ"/>
        </w:rPr>
        <w:t xml:space="preserve">қ пен біліктілікке  қол жеткізеді,  </w:t>
      </w:r>
      <w:r w:rsidR="00123087">
        <w:rPr>
          <w:rFonts w:ascii="Times New Roman" w:eastAsia="Calibri" w:hAnsi="Times New Roman" w:cs="Times New Roman"/>
          <w:sz w:val="32"/>
          <w:szCs w:val="32"/>
          <w:lang w:val="kk-KZ"/>
        </w:rPr>
        <w:lastRenderedPageBreak/>
        <w:t>қоғамда  қалыптасқан  дәстүрлерді,  ғұрыптарды,  идеалдар мен  құндылықтарды  игереді.  Әлеуметтенудің  негізгі  желілері  немесе   оның  әлеуметтік  институттары  отбасы, мектеп,  орта  және  жоғары  кәсіптік оқу  орындары,  қатарластарының  ортасы,  бұқаралық  ақпарат  құралдары (баспа, радио,  теледидар,  интернет),  мәдени-тынығу  мекемелері  болады.  Әлеуметтенудің   мәдени-тынығу  мекемелері  мен  қатарластарының  ортасынан  басқа  желілері   жас адамды  ықпал  ету  нысаны  ретінде  қарастырады, өз  құрбыларымен  қарым-қатынас  жастар  ортасында  формальды  емес  жастар бірлестіктерінің,  мінез-құлықтың  асоциалды тенденцияларының    пайда  болуына  әке</w:t>
      </w:r>
      <w:r w:rsidR="0095256E">
        <w:rPr>
          <w:rFonts w:ascii="Times New Roman" w:eastAsia="Calibri" w:hAnsi="Times New Roman" w:cs="Times New Roman"/>
          <w:sz w:val="32"/>
          <w:szCs w:val="32"/>
          <w:lang w:val="kk-KZ"/>
        </w:rPr>
        <w:t>луі  мүмкін,  ал  бұл,  әрине  қ</w:t>
      </w:r>
      <w:r w:rsidR="00123087">
        <w:rPr>
          <w:rFonts w:ascii="Times New Roman" w:eastAsia="Calibri" w:hAnsi="Times New Roman" w:cs="Times New Roman"/>
          <w:sz w:val="32"/>
          <w:szCs w:val="32"/>
          <w:lang w:val="kk-KZ"/>
        </w:rPr>
        <w:t>ажет  емес.  Ал  мәдени-тынығу  мекемелері,  әсіресе,  клубтар, Мәдените  Үйлері  мен  сарайлары,  балалар  мен  жасөспірімдер орталықтары,  жастардың  мәдениет  орталықтары жастарды  олардың  шығармашылық  қабілеттерін  дамытуға  мүмкіндік  беретін  тынығу   жұмыстарына   тартады,  ал  бұл  жас адамның  ықпал  ету  нысанын</w:t>
      </w:r>
      <w:r w:rsidR="0095256E">
        <w:rPr>
          <w:rFonts w:ascii="Times New Roman" w:eastAsia="Calibri" w:hAnsi="Times New Roman" w:cs="Times New Roman"/>
          <w:sz w:val="32"/>
          <w:szCs w:val="32"/>
          <w:lang w:val="kk-KZ"/>
        </w:rPr>
        <w:t>ан</w:t>
      </w:r>
      <w:r w:rsidR="00123087">
        <w:rPr>
          <w:rFonts w:ascii="Times New Roman" w:eastAsia="Calibri" w:hAnsi="Times New Roman" w:cs="Times New Roman"/>
          <w:sz w:val="32"/>
          <w:szCs w:val="32"/>
          <w:lang w:val="kk-KZ"/>
        </w:rPr>
        <w:t xml:space="preserve">  ықпал  ету  субъектісіне  айналуына әкеледі.  Жастарға  әлемді  эмоционалды-адамгершілік</w:t>
      </w:r>
      <w:r w:rsidR="0095256E">
        <w:rPr>
          <w:rFonts w:ascii="Times New Roman" w:eastAsia="Calibri" w:hAnsi="Times New Roman" w:cs="Times New Roman"/>
          <w:sz w:val="32"/>
          <w:szCs w:val="32"/>
          <w:lang w:val="kk-KZ"/>
        </w:rPr>
        <w:t>ті</w:t>
      </w:r>
      <w:r w:rsidR="00123087">
        <w:rPr>
          <w:rFonts w:ascii="Times New Roman" w:eastAsia="Calibri" w:hAnsi="Times New Roman" w:cs="Times New Roman"/>
          <w:sz w:val="32"/>
          <w:szCs w:val="32"/>
          <w:lang w:val="kk-KZ"/>
        </w:rPr>
        <w:t xml:space="preserve">  қабылдау, тиянақтылық  пен максимализм,  өтірікке, екіжүзділікке  және  т.б.  төзбеушілік  тән.  Оның  мінез-құлқында  қозғалыс,  әрекет  пен  динамика  басым.</w:t>
      </w:r>
    </w:p>
    <w:p w:rsidR="00123087" w:rsidRDefault="00123087" w:rsidP="00123087">
      <w:pPr>
        <w:pStyle w:val="a3"/>
        <w:ind w:left="0" w:firstLine="720"/>
        <w:rPr>
          <w:rFonts w:ascii="Times New Roman" w:eastAsia="Calibri" w:hAnsi="Times New Roman" w:cs="Times New Roman"/>
          <w:sz w:val="32"/>
          <w:lang w:val="kk-KZ"/>
        </w:rPr>
      </w:pPr>
    </w:p>
    <w:p w:rsidR="00BC5C71" w:rsidRPr="00772AFB" w:rsidRDefault="00123087" w:rsidP="00123087">
      <w:pPr>
        <w:pStyle w:val="a3"/>
        <w:numPr>
          <w:ilvl w:val="0"/>
          <w:numId w:val="15"/>
        </w:numPr>
        <w:ind w:left="0" w:firstLine="709"/>
        <w:rPr>
          <w:rFonts w:ascii="Times New Roman" w:eastAsia="Calibri" w:hAnsi="Times New Roman" w:cs="Times New Roman"/>
          <w:sz w:val="36"/>
          <w:lang w:val="kk-KZ"/>
        </w:rPr>
      </w:pPr>
      <w:r>
        <w:rPr>
          <w:rFonts w:ascii="Times New Roman" w:eastAsia="Calibri" w:hAnsi="Times New Roman" w:cs="Times New Roman"/>
          <w:b/>
          <w:sz w:val="36"/>
          <w:lang w:val="kk-KZ"/>
        </w:rPr>
        <w:t xml:space="preserve">Жастар  мәдениетінің  ерекшеліктері  және  оларды  бос уақытты  ұйымдастыруда есепке алу </w:t>
      </w:r>
    </w:p>
    <w:p w:rsidR="00772AFB" w:rsidRDefault="00123087">
      <w:pPr>
        <w:rPr>
          <w:rFonts w:ascii="Times New Roman" w:eastAsia="Calibri" w:hAnsi="Times New Roman" w:cs="Times New Roman"/>
          <w:sz w:val="32"/>
          <w:lang w:val="kk-KZ"/>
        </w:rPr>
      </w:pPr>
      <w:r>
        <w:rPr>
          <w:rFonts w:ascii="Times New Roman" w:eastAsia="Calibri" w:hAnsi="Times New Roman" w:cs="Times New Roman"/>
          <w:sz w:val="32"/>
          <w:lang w:val="kk-KZ"/>
        </w:rPr>
        <w:t>Жастар  мәдениеті  өте  күрделі құбылыстар қатарына  жатады,  оған  оның  бар екендігін</w:t>
      </w:r>
      <w:r w:rsidR="00A2706E">
        <w:rPr>
          <w:rFonts w:ascii="Times New Roman" w:eastAsia="Calibri" w:hAnsi="Times New Roman" w:cs="Times New Roman"/>
          <w:sz w:val="32"/>
          <w:lang w:val="kk-KZ"/>
        </w:rPr>
        <w:t>е соңғы  уақытқа  дейін күдікпен қараудың  болуы</w:t>
      </w:r>
      <w:r w:rsidR="00B41E98">
        <w:rPr>
          <w:rFonts w:ascii="Times New Roman" w:eastAsia="Calibri" w:hAnsi="Times New Roman" w:cs="Times New Roman"/>
          <w:sz w:val="32"/>
          <w:lang w:val="kk-KZ"/>
        </w:rPr>
        <w:t xml:space="preserve">  дәлел.  Жастар  мәдениеті жал</w:t>
      </w:r>
      <w:r w:rsidR="00A2706E">
        <w:rPr>
          <w:rFonts w:ascii="Times New Roman" w:eastAsia="Calibri" w:hAnsi="Times New Roman" w:cs="Times New Roman"/>
          <w:sz w:val="32"/>
          <w:lang w:val="kk-KZ"/>
        </w:rPr>
        <w:t>п</w:t>
      </w:r>
      <w:r w:rsidR="00B41E98">
        <w:rPr>
          <w:rFonts w:ascii="Times New Roman" w:eastAsia="Calibri" w:hAnsi="Times New Roman" w:cs="Times New Roman"/>
          <w:sz w:val="32"/>
          <w:lang w:val="kk-KZ"/>
        </w:rPr>
        <w:t>ы</w:t>
      </w:r>
      <w:r w:rsidR="00A2706E">
        <w:rPr>
          <w:rFonts w:ascii="Times New Roman" w:eastAsia="Calibri" w:hAnsi="Times New Roman" w:cs="Times New Roman"/>
          <w:sz w:val="32"/>
          <w:lang w:val="kk-KZ"/>
        </w:rPr>
        <w:t xml:space="preserve">  әлеуметтену  үрдісінің  және  әсіресе   мәдени  үрдістің салдары болып табылады.  Оның  қайнар көздері   жастардың  өзіндік санаға,  өзін-өзі  дәлелдеуге, өз  болмысын көрсетуге  және  өзін-өзі  іске  асыруға    ұмтылысында  жатыр.  Батыста  жастар  мәдениетінің  қайнар көзі  көбіне «ұрпақтардың  қақтығысы» (оның негізінде  З.Фрейдтің психоанализ  жүйесі  жатыр) теориясының  аясында  қарастырылады.  Жастар  мәдениеті -  бұлерекш</w:t>
      </w:r>
      <w:r w:rsidR="00B41E98">
        <w:rPr>
          <w:rFonts w:ascii="Times New Roman" w:eastAsia="Calibri" w:hAnsi="Times New Roman" w:cs="Times New Roman"/>
          <w:sz w:val="32"/>
          <w:lang w:val="kk-KZ"/>
        </w:rPr>
        <w:t>е  стилі  бар субмәдени</w:t>
      </w:r>
      <w:r w:rsidR="00A2706E">
        <w:rPr>
          <w:rFonts w:ascii="Times New Roman" w:eastAsia="Calibri" w:hAnsi="Times New Roman" w:cs="Times New Roman"/>
          <w:sz w:val="32"/>
          <w:lang w:val="kk-KZ"/>
        </w:rPr>
        <w:t>е</w:t>
      </w:r>
      <w:r w:rsidR="00B41E98">
        <w:rPr>
          <w:rFonts w:ascii="Times New Roman" w:eastAsia="Calibri" w:hAnsi="Times New Roman" w:cs="Times New Roman"/>
          <w:sz w:val="32"/>
          <w:lang w:val="kk-KZ"/>
        </w:rPr>
        <w:t>т</w:t>
      </w:r>
      <w:r w:rsidR="00A2706E">
        <w:rPr>
          <w:rFonts w:ascii="Times New Roman" w:eastAsia="Calibri" w:hAnsi="Times New Roman" w:cs="Times New Roman"/>
          <w:sz w:val="32"/>
          <w:lang w:val="kk-KZ"/>
        </w:rPr>
        <w:t xml:space="preserve">,  ал  бұл стиль  рэп,  рок-және поп-музыка,  </w:t>
      </w:r>
      <w:r w:rsidR="00B41E98">
        <w:rPr>
          <w:rFonts w:ascii="Times New Roman" w:eastAsia="Calibri" w:hAnsi="Times New Roman" w:cs="Times New Roman"/>
          <w:sz w:val="32"/>
          <w:lang w:val="kk-KZ"/>
        </w:rPr>
        <w:t>сленг,  киім,  аяқ  киім,  сырт</w:t>
      </w:r>
      <w:r w:rsidR="00A2706E">
        <w:rPr>
          <w:rFonts w:ascii="Times New Roman" w:eastAsia="Calibri" w:hAnsi="Times New Roman" w:cs="Times New Roman"/>
          <w:sz w:val="32"/>
          <w:lang w:val="kk-KZ"/>
        </w:rPr>
        <w:t>қ</w:t>
      </w:r>
      <w:r w:rsidR="00B41E98">
        <w:rPr>
          <w:rFonts w:ascii="Times New Roman" w:eastAsia="Calibri" w:hAnsi="Times New Roman" w:cs="Times New Roman"/>
          <w:sz w:val="32"/>
          <w:lang w:val="kk-KZ"/>
        </w:rPr>
        <w:t>ы</w:t>
      </w:r>
      <w:r w:rsidR="00A2706E">
        <w:rPr>
          <w:rFonts w:ascii="Times New Roman" w:eastAsia="Calibri" w:hAnsi="Times New Roman" w:cs="Times New Roman"/>
          <w:sz w:val="32"/>
          <w:lang w:val="kk-KZ"/>
        </w:rPr>
        <w:t xml:space="preserve"> келбет, мінез-құлық мәнері,   көңіл  көтеру  тәсілі  және  т.б.  болуынан көрінетін  ерекше стиль.   </w:t>
      </w:r>
      <w:r w:rsidR="00772AFB">
        <w:rPr>
          <w:rFonts w:ascii="Times New Roman" w:eastAsia="Calibri" w:hAnsi="Times New Roman" w:cs="Times New Roman"/>
          <w:sz w:val="32"/>
          <w:lang w:val="kk-KZ"/>
        </w:rPr>
        <w:t xml:space="preserve">Белгілі  бір  тарихи  кезеңдерде   жастар  мәдениетінің  рөлі күрт артты  деуге  болады,  бұл  әсіресе,  негізгі  қозғаушы күші  студент жастар мен  </w:t>
      </w:r>
      <w:r w:rsidR="00772AFB">
        <w:rPr>
          <w:rFonts w:ascii="Times New Roman" w:eastAsia="Calibri" w:hAnsi="Times New Roman" w:cs="Times New Roman"/>
          <w:sz w:val="32"/>
          <w:lang w:val="kk-KZ"/>
        </w:rPr>
        <w:lastRenderedPageBreak/>
        <w:t xml:space="preserve">зиялылар  болған контрмәдениет   қозғалысы   пайда  болған ХХ  ғасырдың  60-шы  жылдарында  батыста  орын  алды.   Бұл  мәдениет   тұтынушылық  және бұқаралық мәдениет </w:t>
      </w:r>
      <w:r w:rsidR="00FA15E8">
        <w:rPr>
          <w:rFonts w:ascii="Times New Roman" w:eastAsia="Calibri" w:hAnsi="Times New Roman" w:cs="Times New Roman"/>
          <w:sz w:val="32"/>
          <w:lang w:val="kk-KZ"/>
        </w:rPr>
        <w:t>ғұрпына</w:t>
      </w:r>
      <w:r w:rsidR="00772AFB">
        <w:rPr>
          <w:rFonts w:ascii="Times New Roman" w:eastAsia="Calibri" w:hAnsi="Times New Roman" w:cs="Times New Roman"/>
          <w:sz w:val="32"/>
          <w:lang w:val="kk-KZ"/>
        </w:rPr>
        <w:t xml:space="preserve"> қарсы  шықты.  Осы уақытта  махаббат  еркіндігін   жариялаған «сексуалдық  төңкеріс»  те  жүрді.  Контрмәдение</w:t>
      </w:r>
      <w:r w:rsidR="00BC7729">
        <w:rPr>
          <w:rFonts w:ascii="Times New Roman" w:eastAsia="Calibri" w:hAnsi="Times New Roman" w:cs="Times New Roman"/>
          <w:sz w:val="32"/>
          <w:lang w:val="kk-KZ"/>
        </w:rPr>
        <w:t>т</w:t>
      </w:r>
      <w:r w:rsidR="00772AFB">
        <w:rPr>
          <w:rFonts w:ascii="Times New Roman" w:eastAsia="Calibri" w:hAnsi="Times New Roman" w:cs="Times New Roman"/>
          <w:sz w:val="32"/>
          <w:lang w:val="kk-KZ"/>
        </w:rPr>
        <w:t>тің  құбы</w:t>
      </w:r>
      <w:r w:rsidR="00BC7729">
        <w:rPr>
          <w:rFonts w:ascii="Times New Roman" w:eastAsia="Calibri" w:hAnsi="Times New Roman" w:cs="Times New Roman"/>
          <w:sz w:val="32"/>
          <w:lang w:val="kk-KZ"/>
        </w:rPr>
        <w:t>лыстары  коммуна  болып  өмір  с</w:t>
      </w:r>
      <w:r w:rsidR="00772AFB">
        <w:rPr>
          <w:rFonts w:ascii="Times New Roman" w:eastAsia="Calibri" w:hAnsi="Times New Roman" w:cs="Times New Roman"/>
          <w:sz w:val="32"/>
          <w:lang w:val="kk-KZ"/>
        </w:rPr>
        <w:t>үрген  «хиппилер»  болды. 1970-1980-ші  жылдары   рок-музыкадағы  жаңа  жанрлардың  артынан металлистер  мен  панктер  қалыптасты.   Панктер   жарқын   көрініс алған  саяси  ұстанымға ие  болды: панк-роктың  ұраны  идеалдандырылған  анархия  болды  және  болып  қала  береді. Готик-роктың  пайда  болуымен 1980-ші  жылдары   жастардың  готикалық  субмәдениеті  пайда  болды.  Оның  негізгі  белгілері – қараңғылық, меланхолия  сенімі,   қорқынышты фильмдер  мен  готикалық  романдар  эстетикасы. 1990-шы  жылддары   күшті  жастар субмәдениеті эмо-кидтер  мен  киберпанктер болды.   Эмо  субмәдениеті – ең бір  жас (оның  өкілдерінің басым  бөлігі -  кәмелет жасқа  толмағандар  болды) мәдениеттердің бірі болды,  олар   жарқын  сезімдер мен   мінез-құлықтың  ашықтығын  насихаттайды.   Киберлер индастриал-роктың  бір  тармағы  ретінде жылдам  техногенді   апокалипсис  пен   технократияның озбырлығы  идеясына   әуестенді. 1990-шы  жылдардың ортасынан  бастап   барлық  жерде Интернет  технологиясын</w:t>
      </w:r>
      <w:r w:rsidR="00A94A1B">
        <w:rPr>
          <w:rFonts w:ascii="Times New Roman" w:eastAsia="Calibri" w:hAnsi="Times New Roman" w:cs="Times New Roman"/>
          <w:sz w:val="32"/>
          <w:lang w:val="kk-KZ"/>
        </w:rPr>
        <w:t>ың  тарауымен   интерактивті  су</w:t>
      </w:r>
      <w:r w:rsidR="00772AFB">
        <w:rPr>
          <w:rFonts w:ascii="Times New Roman" w:eastAsia="Calibri" w:hAnsi="Times New Roman" w:cs="Times New Roman"/>
          <w:sz w:val="32"/>
          <w:lang w:val="kk-KZ"/>
        </w:rPr>
        <w:t>бмәдениеттер  пайда  бола бастады.  ХХІ  ғасырдың  басында қалалық өмір салтының романтикалануымен  және  жастардың  бір бөлігінің</w:t>
      </w:r>
      <w:r w:rsidR="00D8277F">
        <w:rPr>
          <w:rFonts w:ascii="Times New Roman" w:eastAsia="Calibri" w:hAnsi="Times New Roman" w:cs="Times New Roman"/>
          <w:sz w:val="32"/>
          <w:lang w:val="kk-KZ"/>
        </w:rPr>
        <w:t xml:space="preserve">   қаладан  тыс  өмір сүруге  қ</w:t>
      </w:r>
      <w:r w:rsidR="00772AFB">
        <w:rPr>
          <w:rFonts w:ascii="Times New Roman" w:eastAsia="Calibri" w:hAnsi="Times New Roman" w:cs="Times New Roman"/>
          <w:sz w:val="32"/>
          <w:lang w:val="kk-KZ"/>
        </w:rPr>
        <w:t>абілетсіздігінен  индустриалды (қалалық)  субмәдениеттер пайда  болды.   Индустриалды  субмәдениеттің  бір бөлігі индистриал   музыкасының    табынушыларынан  шықты, бірақ   бұл</w:t>
      </w:r>
      <w:r w:rsidR="00D8277F">
        <w:rPr>
          <w:rFonts w:ascii="Times New Roman" w:eastAsia="Calibri" w:hAnsi="Times New Roman" w:cs="Times New Roman"/>
          <w:sz w:val="32"/>
          <w:lang w:val="kk-KZ"/>
        </w:rPr>
        <w:t xml:space="preserve">  субмәдениеттерге  компьютерлік</w:t>
      </w:r>
      <w:r w:rsidR="00772AFB">
        <w:rPr>
          <w:rFonts w:ascii="Times New Roman" w:eastAsia="Calibri" w:hAnsi="Times New Roman" w:cs="Times New Roman"/>
          <w:sz w:val="32"/>
          <w:lang w:val="kk-KZ"/>
        </w:rPr>
        <w:t xml:space="preserve"> ойындар  үлкен  әсер  етті.   Жастардың  спорттық   субмәдениетіне  паркурды, сонымен бірге  футбол  табынушыларын  жатқызуға болады.   Әлеуметтену  үрдісін</w:t>
      </w:r>
      <w:r w:rsidR="00D8277F">
        <w:rPr>
          <w:rFonts w:ascii="Times New Roman" w:eastAsia="Calibri" w:hAnsi="Times New Roman" w:cs="Times New Roman"/>
          <w:sz w:val="32"/>
          <w:lang w:val="kk-KZ"/>
        </w:rPr>
        <w:t>і</w:t>
      </w:r>
      <w:r w:rsidR="00772AFB">
        <w:rPr>
          <w:rFonts w:ascii="Times New Roman" w:eastAsia="Calibri" w:hAnsi="Times New Roman" w:cs="Times New Roman"/>
          <w:sz w:val="32"/>
          <w:lang w:val="kk-KZ"/>
        </w:rPr>
        <w:t>ң аяқталуымен  және  ересектік өмірге  аяқ  басумен  адамдар жастар  мәдение</w:t>
      </w:r>
      <w:r w:rsidR="00D8277F">
        <w:rPr>
          <w:rFonts w:ascii="Times New Roman" w:eastAsia="Calibri" w:hAnsi="Times New Roman" w:cs="Times New Roman"/>
          <w:sz w:val="32"/>
          <w:lang w:val="kk-KZ"/>
        </w:rPr>
        <w:t>т</w:t>
      </w:r>
      <w:r w:rsidR="00772AFB">
        <w:rPr>
          <w:rFonts w:ascii="Times New Roman" w:eastAsia="Calibri" w:hAnsi="Times New Roman" w:cs="Times New Roman"/>
          <w:sz w:val="32"/>
          <w:lang w:val="kk-KZ"/>
        </w:rPr>
        <w:t>інің  құндылықтарынан а</w:t>
      </w:r>
      <w:r w:rsidR="00D8277F">
        <w:rPr>
          <w:rFonts w:ascii="Times New Roman" w:eastAsia="Calibri" w:hAnsi="Times New Roman" w:cs="Times New Roman"/>
          <w:sz w:val="32"/>
          <w:lang w:val="kk-KZ"/>
        </w:rPr>
        <w:t>л</w:t>
      </w:r>
      <w:r w:rsidR="00772AFB">
        <w:rPr>
          <w:rFonts w:ascii="Times New Roman" w:eastAsia="Calibri" w:hAnsi="Times New Roman" w:cs="Times New Roman"/>
          <w:sz w:val="32"/>
          <w:lang w:val="kk-KZ"/>
        </w:rPr>
        <w:t xml:space="preserve">шақтайды. </w:t>
      </w:r>
    </w:p>
    <w:p w:rsidR="00446EE9" w:rsidRDefault="00446EE9" w:rsidP="00446EE9">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Студенттер біздің  басшылығымызбен   Шымкент  қаласының  студент жастарының  арасында  жазбаша   сауалнама  жүргізді.  Сауалнама  барысында жастарға  тынығу  әрекетіне уақыт жетпейтіндігі  анықталды. </w:t>
      </w:r>
      <w:r w:rsidR="00BA7B0C">
        <w:rPr>
          <w:rFonts w:ascii="Times New Roman" w:eastAsia="Calibri" w:hAnsi="Times New Roman" w:cs="Times New Roman"/>
          <w:sz w:val="32"/>
          <w:lang w:val="kk-KZ"/>
        </w:rPr>
        <w:t xml:space="preserve">  Жастарда «бос уақыт»  ұғымына  қатысты  қате  түсінік қалыптасқан.   Жастар  көбіне   бос уақытты  </w:t>
      </w:r>
      <w:r w:rsidR="00BA7B0C">
        <w:rPr>
          <w:rFonts w:ascii="Times New Roman" w:eastAsia="Calibri" w:hAnsi="Times New Roman" w:cs="Times New Roman"/>
          <w:sz w:val="32"/>
          <w:lang w:val="kk-KZ"/>
        </w:rPr>
        <w:lastRenderedPageBreak/>
        <w:t xml:space="preserve">белсенді  тынығу  әрекеті  арқылы  өзін-өзі  дамытудың  орнына жай  ғана  өздері  фильм көруге  бөлетін  уақыт  ретінде  ғана  қабылдайды.  Жастардың </w:t>
      </w:r>
      <w:r w:rsidR="00BA7B0C" w:rsidRPr="00BA7B0C">
        <w:rPr>
          <w:rFonts w:ascii="Times New Roman" w:eastAsia="Calibri" w:hAnsi="Times New Roman" w:cs="Times New Roman"/>
          <w:sz w:val="32"/>
          <w:lang w:val="kk-KZ"/>
        </w:rPr>
        <w:t>66%</w:t>
      </w:r>
      <w:r w:rsidR="00BA7B0C">
        <w:rPr>
          <w:rFonts w:ascii="Times New Roman" w:eastAsia="Calibri" w:hAnsi="Times New Roman" w:cs="Times New Roman"/>
          <w:sz w:val="32"/>
          <w:lang w:val="kk-KZ"/>
        </w:rPr>
        <w:t xml:space="preserve">-ы   мұражайларға   өте сирек  барады.  Жастардың Қазақстанның  мәдени  мұраларын  игеруіне  және  тәрбиесіне  ерекше  назар  аудару   керек. «Сіз  кітапханаға жиі  барасыз ба?»  деген сұраққа   сұралушылардың </w:t>
      </w:r>
      <w:r w:rsidR="00BA7B0C" w:rsidRPr="00BA7B0C">
        <w:rPr>
          <w:rFonts w:ascii="Times New Roman" w:eastAsia="Calibri" w:hAnsi="Times New Roman" w:cs="Times New Roman"/>
          <w:sz w:val="32"/>
          <w:lang w:val="kk-KZ"/>
        </w:rPr>
        <w:t>46%</w:t>
      </w:r>
      <w:r w:rsidR="00BA7B0C">
        <w:rPr>
          <w:rFonts w:ascii="Times New Roman" w:eastAsia="Calibri" w:hAnsi="Times New Roman" w:cs="Times New Roman"/>
          <w:sz w:val="32"/>
          <w:lang w:val="kk-KZ"/>
        </w:rPr>
        <w:t xml:space="preserve">-ы «сирек»,  </w:t>
      </w:r>
      <w:r w:rsidR="00BA7B0C" w:rsidRPr="00BA7B0C">
        <w:rPr>
          <w:rFonts w:ascii="Times New Roman" w:eastAsia="Calibri" w:hAnsi="Times New Roman" w:cs="Times New Roman"/>
          <w:sz w:val="32"/>
          <w:lang w:val="kk-KZ"/>
        </w:rPr>
        <w:t>38% -</w:t>
      </w:r>
      <w:r w:rsidR="00BA7B0C">
        <w:rPr>
          <w:rFonts w:ascii="Times New Roman" w:eastAsia="Calibri" w:hAnsi="Times New Roman" w:cs="Times New Roman"/>
          <w:sz w:val="32"/>
          <w:lang w:val="kk-KZ"/>
        </w:rPr>
        <w:t xml:space="preserve">ы – «Тек  қажіттілігі  болған  кезде»  және  тек </w:t>
      </w:r>
      <w:r w:rsidR="00BA7B0C" w:rsidRPr="00BA7B0C">
        <w:rPr>
          <w:rFonts w:ascii="Times New Roman" w:eastAsia="Calibri" w:hAnsi="Times New Roman" w:cs="Times New Roman"/>
          <w:sz w:val="32"/>
          <w:lang w:val="kk-KZ"/>
        </w:rPr>
        <w:t>7%</w:t>
      </w:r>
      <w:r w:rsidR="00BA7B0C">
        <w:rPr>
          <w:rFonts w:ascii="Times New Roman" w:eastAsia="Calibri" w:hAnsi="Times New Roman" w:cs="Times New Roman"/>
          <w:sz w:val="32"/>
          <w:lang w:val="kk-KZ"/>
        </w:rPr>
        <w:t xml:space="preserve">-ы  ғана «күнде  барамын»  деп жауап  берген. Осыдан «Жастардың бос уақытын тиімді  ету  бойынша  сіздің ұсынысыңыз  қандай?»  деген сұрақты  түсінбеулері   белгілі  болды.   Осы сұрақты түсіндіргеннен  кейін </w:t>
      </w:r>
      <w:r w:rsidR="00BA7B0C" w:rsidRPr="00BA7B0C">
        <w:rPr>
          <w:rFonts w:ascii="Times New Roman" w:eastAsia="Calibri" w:hAnsi="Times New Roman" w:cs="Times New Roman"/>
          <w:sz w:val="32"/>
          <w:lang w:val="kk-KZ"/>
        </w:rPr>
        <w:t>65%</w:t>
      </w:r>
      <w:r w:rsidR="00BA7B0C">
        <w:rPr>
          <w:rFonts w:ascii="Times New Roman" w:eastAsia="Calibri" w:hAnsi="Times New Roman" w:cs="Times New Roman"/>
          <w:sz w:val="32"/>
          <w:lang w:val="kk-KZ"/>
        </w:rPr>
        <w:t xml:space="preserve">-ы «Өз  қажеттіліктерін  іске  асыру  үшін  көбірек уақыт беру», </w:t>
      </w:r>
      <w:r w:rsidR="00BA7B0C" w:rsidRPr="00BA7B0C">
        <w:rPr>
          <w:rFonts w:ascii="Times New Roman" w:eastAsia="Calibri" w:hAnsi="Times New Roman" w:cs="Times New Roman"/>
          <w:sz w:val="32"/>
          <w:lang w:val="kk-KZ"/>
        </w:rPr>
        <w:t>23%</w:t>
      </w:r>
      <w:r w:rsidR="00BA7B0C">
        <w:rPr>
          <w:rFonts w:ascii="Times New Roman" w:eastAsia="Calibri" w:hAnsi="Times New Roman" w:cs="Times New Roman"/>
          <w:sz w:val="32"/>
          <w:lang w:val="kk-KZ"/>
        </w:rPr>
        <w:t xml:space="preserve">-ы «Қосымша  жұмысшы мамандарды  даярлау», 10%-ы «Іс-шаралардың  жаңа түрін  өткізу»  деп жауап берді. </w:t>
      </w:r>
    </w:p>
    <w:p w:rsidR="00E3685C" w:rsidRDefault="00E3685C" w:rsidP="00446EE9">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Жастар бос уақыттың  тапшылығын сезінеді. </w:t>
      </w:r>
      <w:r w:rsidR="00CB321F">
        <w:rPr>
          <w:rFonts w:ascii="Times New Roman" w:eastAsia="Calibri" w:hAnsi="Times New Roman" w:cs="Times New Roman"/>
          <w:sz w:val="32"/>
          <w:lang w:val="kk-KZ"/>
        </w:rPr>
        <w:t xml:space="preserve">Өз  уақытын  жоғалтуға  кінәлілерді   іздеу,  бұрмаланған түсінік  пайда  болады.   Жастар  өздерінің  бос уақытын пайдалана білмеулері  үшін  жауапкершілікті  үнемі сезіне  бермейді. «Сіз  өзіңіздің  бос уақытыңызды  қалай  өткізесіз?»  деген сұраққа </w:t>
      </w:r>
      <w:r w:rsidR="00CB321F" w:rsidRPr="00CB321F">
        <w:rPr>
          <w:rFonts w:ascii="Times New Roman" w:eastAsia="Calibri" w:hAnsi="Times New Roman" w:cs="Times New Roman"/>
          <w:sz w:val="32"/>
          <w:lang w:val="kk-KZ"/>
        </w:rPr>
        <w:t>32%</w:t>
      </w:r>
      <w:r w:rsidR="00CB321F">
        <w:rPr>
          <w:rFonts w:ascii="Times New Roman" w:eastAsia="Calibri" w:hAnsi="Times New Roman" w:cs="Times New Roman"/>
          <w:sz w:val="32"/>
          <w:lang w:val="kk-KZ"/>
        </w:rPr>
        <w:t xml:space="preserve">-ы «Киноға  барамын», </w:t>
      </w:r>
      <w:r w:rsidR="00CB321F" w:rsidRPr="00CB321F">
        <w:rPr>
          <w:rFonts w:ascii="Times New Roman" w:eastAsia="Calibri" w:hAnsi="Times New Roman" w:cs="Times New Roman"/>
          <w:sz w:val="32"/>
          <w:lang w:val="kk-KZ"/>
        </w:rPr>
        <w:t>3</w:t>
      </w:r>
      <w:r w:rsidR="00CB321F">
        <w:rPr>
          <w:rFonts w:ascii="Times New Roman" w:eastAsia="Calibri" w:hAnsi="Times New Roman" w:cs="Times New Roman"/>
          <w:sz w:val="32"/>
          <w:lang w:val="kk-KZ"/>
        </w:rPr>
        <w:t>5</w:t>
      </w:r>
      <w:r w:rsidR="00CB321F" w:rsidRPr="00CB321F">
        <w:rPr>
          <w:rFonts w:ascii="Times New Roman" w:eastAsia="Calibri" w:hAnsi="Times New Roman" w:cs="Times New Roman"/>
          <w:sz w:val="32"/>
          <w:lang w:val="kk-KZ"/>
        </w:rPr>
        <w:t>%</w:t>
      </w:r>
      <w:r w:rsidR="00CB321F">
        <w:rPr>
          <w:rFonts w:ascii="Times New Roman" w:eastAsia="Calibri" w:hAnsi="Times New Roman" w:cs="Times New Roman"/>
          <w:sz w:val="32"/>
          <w:lang w:val="kk-KZ"/>
        </w:rPr>
        <w:t xml:space="preserve">-ы «Би студиясынабарамын», </w:t>
      </w:r>
      <w:r w:rsidR="00CB321F" w:rsidRPr="00CB321F">
        <w:rPr>
          <w:rFonts w:ascii="Times New Roman" w:eastAsia="Calibri" w:hAnsi="Times New Roman" w:cs="Times New Roman"/>
          <w:sz w:val="32"/>
          <w:lang w:val="kk-KZ"/>
        </w:rPr>
        <w:t>3</w:t>
      </w:r>
      <w:r w:rsidR="00CB321F">
        <w:rPr>
          <w:rFonts w:ascii="Times New Roman" w:eastAsia="Calibri" w:hAnsi="Times New Roman" w:cs="Times New Roman"/>
          <w:sz w:val="32"/>
          <w:lang w:val="kk-KZ"/>
        </w:rPr>
        <w:t>0</w:t>
      </w:r>
      <w:r w:rsidR="00CB321F" w:rsidRPr="00CB321F">
        <w:rPr>
          <w:rFonts w:ascii="Times New Roman" w:eastAsia="Calibri" w:hAnsi="Times New Roman" w:cs="Times New Roman"/>
          <w:sz w:val="32"/>
          <w:lang w:val="kk-KZ"/>
        </w:rPr>
        <w:t>%</w:t>
      </w:r>
      <w:r w:rsidR="00CB321F">
        <w:rPr>
          <w:rFonts w:ascii="Times New Roman" w:eastAsia="Calibri" w:hAnsi="Times New Roman" w:cs="Times New Roman"/>
          <w:sz w:val="32"/>
          <w:lang w:val="kk-KZ"/>
        </w:rPr>
        <w:t>-ы «Әуесқой спортпен  айналысамын»</w:t>
      </w:r>
      <w:r w:rsidR="00BB5488">
        <w:rPr>
          <w:rFonts w:ascii="Times New Roman" w:eastAsia="Calibri" w:hAnsi="Times New Roman" w:cs="Times New Roman"/>
          <w:sz w:val="32"/>
          <w:lang w:val="kk-KZ"/>
        </w:rPr>
        <w:t xml:space="preserve"> деп  жауап бер</w:t>
      </w:r>
      <w:r w:rsidR="00CB321F">
        <w:rPr>
          <w:rFonts w:ascii="Times New Roman" w:eastAsia="Calibri" w:hAnsi="Times New Roman" w:cs="Times New Roman"/>
          <w:sz w:val="32"/>
          <w:lang w:val="kk-KZ"/>
        </w:rPr>
        <w:t>ді.</w:t>
      </w:r>
      <w:r w:rsidR="00BB5488">
        <w:rPr>
          <w:rFonts w:ascii="Times New Roman" w:eastAsia="Calibri" w:hAnsi="Times New Roman" w:cs="Times New Roman"/>
          <w:sz w:val="32"/>
          <w:lang w:val="kk-KZ"/>
        </w:rPr>
        <w:t xml:space="preserve">  Бұл  жастардың   өздерінің  дене  күшін  дамытуға  көңіл  бөлетінін  білдіреді.  Сауалнама  барысында   жастардың 4</w:t>
      </w:r>
      <w:r w:rsidR="00BB5488" w:rsidRPr="00BB5488">
        <w:rPr>
          <w:rFonts w:ascii="Times New Roman" w:eastAsia="Calibri" w:hAnsi="Times New Roman" w:cs="Times New Roman"/>
          <w:sz w:val="32"/>
          <w:lang w:val="kk-KZ"/>
        </w:rPr>
        <w:t>2%</w:t>
      </w:r>
      <w:r w:rsidR="00BB5488">
        <w:rPr>
          <w:rFonts w:ascii="Times New Roman" w:eastAsia="Calibri" w:hAnsi="Times New Roman" w:cs="Times New Roman"/>
          <w:sz w:val="32"/>
          <w:lang w:val="kk-KZ"/>
        </w:rPr>
        <w:t xml:space="preserve">-ы   мәдени-тынығу мекемелеріне  сирек,  шамамен  айына бір ретбаратынын  көрсетті. </w:t>
      </w:r>
    </w:p>
    <w:p w:rsidR="00BB5488" w:rsidRDefault="00BB5488" w:rsidP="00446EE9">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Оқулық  авторларының  басшылығымен  студенттер  нақты  социологиялық  зерттеулер,  соның  ішінде сауалнама,  жастардың  тынығу  қызығушылықтарын  анықтау  жүргізді. </w:t>
      </w:r>
      <w:r w:rsidR="00BC5909">
        <w:rPr>
          <w:rFonts w:ascii="Times New Roman" w:eastAsia="Calibri" w:hAnsi="Times New Roman" w:cs="Times New Roman"/>
          <w:sz w:val="32"/>
          <w:lang w:val="kk-KZ"/>
        </w:rPr>
        <w:t xml:space="preserve">  Сауалнама  түрлі  ЖОО  мен ко</w:t>
      </w:r>
      <w:r>
        <w:rPr>
          <w:rFonts w:ascii="Times New Roman" w:eastAsia="Calibri" w:hAnsi="Times New Roman" w:cs="Times New Roman"/>
          <w:sz w:val="32"/>
          <w:lang w:val="kk-KZ"/>
        </w:rPr>
        <w:t>лледждердің  студенттері  тұратын Облыстық  жасөспірімдер үйінде жүргізілді.  Студенттер   негізінен  бос уақыттың  мәніне  қатысты  сұрақққа  жауап  берді.  Ал «Сіздің  бос уақыттағы  хоббиіңіз?»  деген сұраққа  сұралушылардың 63</w:t>
      </w:r>
      <w:r w:rsidRPr="00BB5488">
        <w:rPr>
          <w:rFonts w:ascii="Times New Roman" w:eastAsia="Calibri" w:hAnsi="Times New Roman" w:cs="Times New Roman"/>
          <w:sz w:val="32"/>
          <w:lang w:val="kk-KZ"/>
        </w:rPr>
        <w:t>%</w:t>
      </w:r>
      <w:r>
        <w:rPr>
          <w:rFonts w:ascii="Times New Roman" w:eastAsia="Calibri" w:hAnsi="Times New Roman" w:cs="Times New Roman"/>
          <w:sz w:val="32"/>
          <w:lang w:val="kk-KZ"/>
        </w:rPr>
        <w:t>-ы - «Интернет», 50</w:t>
      </w:r>
      <w:r w:rsidRPr="00BB5488">
        <w:rPr>
          <w:rFonts w:ascii="Times New Roman" w:eastAsia="Calibri" w:hAnsi="Times New Roman" w:cs="Times New Roman"/>
          <w:sz w:val="32"/>
          <w:lang w:val="kk-KZ"/>
        </w:rPr>
        <w:t>%</w:t>
      </w:r>
      <w:r>
        <w:rPr>
          <w:rFonts w:ascii="Times New Roman" w:eastAsia="Calibri" w:hAnsi="Times New Roman" w:cs="Times New Roman"/>
          <w:sz w:val="32"/>
          <w:lang w:val="kk-KZ"/>
        </w:rPr>
        <w:t>-ы – «Компьютерлік  ойындар»  деп  жауап берді. «Сіз  өзіңіздің  бос уақытыңызды  қайда  өтікізесіз?»  деген сұраққа студенттердің 69</w:t>
      </w:r>
      <w:r w:rsidRPr="00BB5488">
        <w:rPr>
          <w:rFonts w:ascii="Times New Roman" w:eastAsia="Calibri" w:hAnsi="Times New Roman" w:cs="Times New Roman"/>
          <w:sz w:val="32"/>
          <w:lang w:val="kk-KZ"/>
        </w:rPr>
        <w:t>%</w:t>
      </w:r>
      <w:r>
        <w:rPr>
          <w:rFonts w:ascii="Times New Roman" w:eastAsia="Calibri" w:hAnsi="Times New Roman" w:cs="Times New Roman"/>
          <w:sz w:val="32"/>
          <w:lang w:val="kk-KZ"/>
        </w:rPr>
        <w:t xml:space="preserve">-ы – «Достарыммен»  деп  жауап берді. </w:t>
      </w:r>
      <w:r w:rsidR="003C00D3">
        <w:rPr>
          <w:rFonts w:ascii="Times New Roman" w:eastAsia="Calibri" w:hAnsi="Times New Roman" w:cs="Times New Roman"/>
          <w:sz w:val="32"/>
          <w:lang w:val="kk-KZ"/>
        </w:rPr>
        <w:t>Мәдени-тынығу  мекемелеріне  баруды көпшілігі  қаламайды. «Сіз демалысты  қайда  өткізгіңіз  келеді?»  деген сұраққа  студенттердің   басым  бөлігі - 73</w:t>
      </w:r>
      <w:r w:rsidR="003C00D3" w:rsidRPr="003C00D3">
        <w:rPr>
          <w:rFonts w:ascii="Times New Roman" w:eastAsia="Calibri" w:hAnsi="Times New Roman" w:cs="Times New Roman"/>
          <w:sz w:val="32"/>
          <w:lang w:val="kk-KZ"/>
        </w:rPr>
        <w:t>%</w:t>
      </w:r>
      <w:r w:rsidR="003C00D3">
        <w:rPr>
          <w:rFonts w:ascii="Times New Roman" w:eastAsia="Calibri" w:hAnsi="Times New Roman" w:cs="Times New Roman"/>
          <w:sz w:val="32"/>
          <w:lang w:val="kk-KZ"/>
        </w:rPr>
        <w:t>-ы «Мен  жазғы  демалыста  жұмыс  істеймін», 15</w:t>
      </w:r>
      <w:r w:rsidR="003C00D3" w:rsidRPr="003C00D3">
        <w:rPr>
          <w:rFonts w:ascii="Times New Roman" w:eastAsia="Calibri" w:hAnsi="Times New Roman" w:cs="Times New Roman"/>
          <w:sz w:val="32"/>
          <w:lang w:val="kk-KZ"/>
        </w:rPr>
        <w:t>%</w:t>
      </w:r>
      <w:r w:rsidR="003C00D3">
        <w:rPr>
          <w:rFonts w:ascii="Times New Roman" w:eastAsia="Calibri" w:hAnsi="Times New Roman" w:cs="Times New Roman"/>
          <w:sz w:val="32"/>
          <w:lang w:val="kk-KZ"/>
        </w:rPr>
        <w:t xml:space="preserve">-ы – «Шетелге  барамын»  деп жауап берді.  Сауалнаманың  нәтижелері </w:t>
      </w:r>
      <w:r w:rsidR="005274D7">
        <w:rPr>
          <w:rFonts w:ascii="Times New Roman" w:eastAsia="Calibri" w:hAnsi="Times New Roman" w:cs="Times New Roman"/>
          <w:sz w:val="32"/>
          <w:lang w:val="kk-KZ"/>
        </w:rPr>
        <w:t xml:space="preserve">жастардың  негізінен енжар   көңіл  </w:t>
      </w:r>
      <w:r w:rsidR="005274D7">
        <w:rPr>
          <w:rFonts w:ascii="Times New Roman" w:eastAsia="Calibri" w:hAnsi="Times New Roman" w:cs="Times New Roman"/>
          <w:sz w:val="32"/>
          <w:lang w:val="kk-KZ"/>
        </w:rPr>
        <w:lastRenderedPageBreak/>
        <w:t>көтеруді  қалайтынын  көрсетті.  Тек  жастард</w:t>
      </w:r>
      <w:r w:rsidR="00FB7743">
        <w:rPr>
          <w:rFonts w:ascii="Times New Roman" w:eastAsia="Calibri" w:hAnsi="Times New Roman" w:cs="Times New Roman"/>
          <w:sz w:val="32"/>
          <w:lang w:val="kk-KZ"/>
        </w:rPr>
        <w:t>ы</w:t>
      </w:r>
      <w:r w:rsidR="005274D7">
        <w:rPr>
          <w:rFonts w:ascii="Times New Roman" w:eastAsia="Calibri" w:hAnsi="Times New Roman" w:cs="Times New Roman"/>
          <w:sz w:val="32"/>
          <w:lang w:val="kk-KZ"/>
        </w:rPr>
        <w:t>ң аз  ғана бөлігі   бос уақытын білім алуға,  тануға,  шығармашылыққа  және өзін-өзі  дамытуға арнайды.   Ал  бұл   жастардың  өздерінің  бос уақ</w:t>
      </w:r>
      <w:r w:rsidR="000D618E">
        <w:rPr>
          <w:rFonts w:ascii="Times New Roman" w:eastAsia="Calibri" w:hAnsi="Times New Roman" w:cs="Times New Roman"/>
          <w:sz w:val="32"/>
          <w:lang w:val="kk-KZ"/>
        </w:rPr>
        <w:t xml:space="preserve">ытын  белсенді  өткізуге, оны  тынығуға  айналдыруға    көбірек   көңіл  бөлуі  тиіс мәдени-тынығу  мекемелерінің  міндеті болып  табылады.  Тынығу – бұлжеке  тұлғаны  рухани  да, дене  тұрғысынан  да  жетілдіру  бойынша  іс-әрекет. </w:t>
      </w:r>
      <w:r w:rsidR="00BE571D">
        <w:rPr>
          <w:rFonts w:ascii="Times New Roman" w:eastAsia="Calibri" w:hAnsi="Times New Roman" w:cs="Times New Roman"/>
          <w:sz w:val="32"/>
          <w:lang w:val="kk-KZ"/>
        </w:rPr>
        <w:t xml:space="preserve">  Жастардың енж</w:t>
      </w:r>
      <w:r w:rsidR="000C2F1C">
        <w:rPr>
          <w:rFonts w:ascii="Times New Roman" w:eastAsia="Calibri" w:hAnsi="Times New Roman" w:cs="Times New Roman"/>
          <w:sz w:val="32"/>
          <w:lang w:val="kk-KZ"/>
        </w:rPr>
        <w:t xml:space="preserve">ар  көрермен  және тыңдаушы  ғана емес,  мәдени-тынығу  жұмысының   бұқаралық  та,  топтық  та формаларының  белсенді  қатысушылары болуы  маңызды. </w:t>
      </w:r>
    </w:p>
    <w:p w:rsidR="000C2F1C" w:rsidRDefault="00354271" w:rsidP="00446EE9">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Келесі  бір зерттеу  барысында   келесідей  нәтижелер алынды.   Жастардың  тынығу  қызығушылықтарын  анықтау  үшін  Шымкент  қаласының студент  жастарының  арасында сауалнама  жүргізілді. </w:t>
      </w:r>
      <w:r w:rsidR="003414B4">
        <w:rPr>
          <w:rFonts w:ascii="Times New Roman" w:eastAsia="Calibri" w:hAnsi="Times New Roman" w:cs="Times New Roman"/>
          <w:sz w:val="32"/>
          <w:lang w:val="kk-KZ"/>
        </w:rPr>
        <w:t xml:space="preserve">17-25  жас  аралығындағы 100  адамнан сұрау   жүргізілді. Зерттеудің  негізгі  міндеттері келесілер: </w:t>
      </w:r>
    </w:p>
    <w:p w:rsidR="003414B4" w:rsidRDefault="003414B4" w:rsidP="005A58A4">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жастардың  бос  уақыттарын қалай  өткізетіндерін анықтау;</w:t>
      </w:r>
    </w:p>
    <w:p w:rsidR="003414B4" w:rsidRDefault="005A58A4" w:rsidP="005A58A4">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тынығу  әрекеттерін таңдаған  кезде  жастар  үшін  не  нәрсенің  басымдықта екенін  аны</w:t>
      </w:r>
      <w:r w:rsidR="00BE571D">
        <w:rPr>
          <w:rFonts w:ascii="Times New Roman" w:eastAsia="Calibri" w:hAnsi="Times New Roman" w:cs="Times New Roman"/>
          <w:sz w:val="32"/>
          <w:lang w:val="kk-KZ"/>
        </w:rPr>
        <w:t>қ</w:t>
      </w:r>
      <w:r>
        <w:rPr>
          <w:rFonts w:ascii="Times New Roman" w:eastAsia="Calibri" w:hAnsi="Times New Roman" w:cs="Times New Roman"/>
          <w:sz w:val="32"/>
          <w:lang w:val="kk-KZ"/>
        </w:rPr>
        <w:t>тау;</w:t>
      </w:r>
    </w:p>
    <w:p w:rsidR="005A58A4" w:rsidRPr="003414B4" w:rsidRDefault="00BE571D" w:rsidP="005A58A4">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мү</w:t>
      </w:r>
      <w:r w:rsidR="005A58A4">
        <w:rPr>
          <w:rFonts w:ascii="Times New Roman" w:eastAsia="Calibri" w:hAnsi="Times New Roman" w:cs="Times New Roman"/>
          <w:sz w:val="32"/>
          <w:lang w:val="kk-KZ"/>
        </w:rPr>
        <w:t>м</w:t>
      </w:r>
      <w:r>
        <w:rPr>
          <w:rFonts w:ascii="Times New Roman" w:eastAsia="Calibri" w:hAnsi="Times New Roman" w:cs="Times New Roman"/>
          <w:sz w:val="32"/>
          <w:lang w:val="kk-KZ"/>
        </w:rPr>
        <w:t>кі</w:t>
      </w:r>
      <w:r w:rsidR="005A58A4">
        <w:rPr>
          <w:rFonts w:ascii="Times New Roman" w:eastAsia="Calibri" w:hAnsi="Times New Roman" w:cs="Times New Roman"/>
          <w:sz w:val="32"/>
          <w:lang w:val="kk-KZ"/>
        </w:rPr>
        <w:t xml:space="preserve">н  болатын әрекетсіздіктің  себептерін анықтау. </w:t>
      </w:r>
    </w:p>
    <w:p w:rsidR="00BA7B0C" w:rsidRDefault="005A58A4" w:rsidP="005A58A4">
      <w:p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Студенттерге «Сіз бос  уақытыңызды  қалай  өткізесіз?»  деген сұрақ  қойылды  және  оған  келесідей  жауаптар алынды: «теледидар көремін,  компьютерде  отырамын» - 56</w:t>
      </w:r>
      <w:r w:rsidRPr="003C00D3">
        <w:rPr>
          <w:rFonts w:ascii="Times New Roman" w:eastAsia="Calibri" w:hAnsi="Times New Roman" w:cs="Times New Roman"/>
          <w:sz w:val="32"/>
          <w:lang w:val="kk-KZ"/>
        </w:rPr>
        <w:t>%</w:t>
      </w:r>
      <w:r w:rsidR="00BE571D">
        <w:rPr>
          <w:rFonts w:ascii="Times New Roman" w:eastAsia="Calibri" w:hAnsi="Times New Roman" w:cs="Times New Roman"/>
          <w:sz w:val="32"/>
          <w:lang w:val="kk-KZ"/>
        </w:rPr>
        <w:t>, «Достарыммен қыдырамы</w:t>
      </w:r>
      <w:r>
        <w:rPr>
          <w:rFonts w:ascii="Times New Roman" w:eastAsia="Calibri" w:hAnsi="Times New Roman" w:cs="Times New Roman"/>
          <w:sz w:val="32"/>
          <w:lang w:val="kk-KZ"/>
        </w:rPr>
        <w:t>н,  би кешіне  барамын» -20</w:t>
      </w:r>
      <w:r w:rsidRPr="003C00D3">
        <w:rPr>
          <w:rFonts w:ascii="Times New Roman" w:eastAsia="Calibri" w:hAnsi="Times New Roman" w:cs="Times New Roman"/>
          <w:sz w:val="32"/>
          <w:lang w:val="kk-KZ"/>
        </w:rPr>
        <w:t>%</w:t>
      </w:r>
      <w:r>
        <w:rPr>
          <w:rFonts w:ascii="Times New Roman" w:eastAsia="Calibri" w:hAnsi="Times New Roman" w:cs="Times New Roman"/>
          <w:sz w:val="32"/>
          <w:lang w:val="kk-KZ"/>
        </w:rPr>
        <w:t>, «Үй  тапсырмаларын  орындаймын,  қосымша сабақтарға  барамын» -16</w:t>
      </w:r>
      <w:r w:rsidRPr="003C00D3">
        <w:rPr>
          <w:rFonts w:ascii="Times New Roman" w:eastAsia="Calibri" w:hAnsi="Times New Roman" w:cs="Times New Roman"/>
          <w:sz w:val="32"/>
          <w:lang w:val="kk-KZ"/>
        </w:rPr>
        <w:t>%</w:t>
      </w:r>
      <w:r>
        <w:rPr>
          <w:rFonts w:ascii="Times New Roman" w:eastAsia="Calibri" w:hAnsi="Times New Roman" w:cs="Times New Roman"/>
          <w:sz w:val="32"/>
          <w:lang w:val="kk-KZ"/>
        </w:rPr>
        <w:t>, «Уақытымның  көп  бөлігін секцияларға,  үйірмелерге  баруға арнаймын» -4</w:t>
      </w:r>
      <w:r w:rsidRPr="003C00D3">
        <w:rPr>
          <w:rFonts w:ascii="Times New Roman" w:eastAsia="Calibri" w:hAnsi="Times New Roman" w:cs="Times New Roman"/>
          <w:sz w:val="32"/>
          <w:lang w:val="kk-KZ"/>
        </w:rPr>
        <w:t>%</w:t>
      </w:r>
      <w:r>
        <w:rPr>
          <w:rFonts w:ascii="Times New Roman" w:eastAsia="Calibri" w:hAnsi="Times New Roman" w:cs="Times New Roman"/>
          <w:sz w:val="32"/>
          <w:lang w:val="kk-KZ"/>
        </w:rPr>
        <w:t>, «үйде  отырамын,  өйткені  көшеде  қылмыстық  жағдай  өте жиі кездеседі» - 4</w:t>
      </w:r>
      <w:r w:rsidRPr="003C00D3">
        <w:rPr>
          <w:rFonts w:ascii="Times New Roman" w:eastAsia="Calibri" w:hAnsi="Times New Roman" w:cs="Times New Roman"/>
          <w:sz w:val="32"/>
          <w:lang w:val="kk-KZ"/>
        </w:rPr>
        <w:t>%</w:t>
      </w:r>
      <w:r>
        <w:rPr>
          <w:rFonts w:ascii="Times New Roman" w:eastAsia="Calibri" w:hAnsi="Times New Roman" w:cs="Times New Roman"/>
          <w:sz w:val="32"/>
          <w:lang w:val="kk-KZ"/>
        </w:rPr>
        <w:t xml:space="preserve">. </w:t>
      </w:r>
      <w:r w:rsidR="00893312">
        <w:rPr>
          <w:rFonts w:ascii="Times New Roman" w:eastAsia="Calibri" w:hAnsi="Times New Roman" w:cs="Times New Roman"/>
          <w:sz w:val="32"/>
          <w:lang w:val="kk-KZ"/>
        </w:rPr>
        <w:t xml:space="preserve">  Шындығында,    үйдегі  тынығу  бүгінгі күні  барынша сан алуан б</w:t>
      </w:r>
      <w:r w:rsidR="009E308C">
        <w:rPr>
          <w:rFonts w:ascii="Times New Roman" w:eastAsia="Calibri" w:hAnsi="Times New Roman" w:cs="Times New Roman"/>
          <w:sz w:val="32"/>
          <w:lang w:val="kk-KZ"/>
        </w:rPr>
        <w:t>олып  отыр (компьютер,   бағдар</w:t>
      </w:r>
      <w:r w:rsidR="00893312">
        <w:rPr>
          <w:rFonts w:ascii="Times New Roman" w:eastAsia="Calibri" w:hAnsi="Times New Roman" w:cs="Times New Roman"/>
          <w:sz w:val="32"/>
          <w:lang w:val="kk-KZ"/>
        </w:rPr>
        <w:t>л</w:t>
      </w:r>
      <w:r w:rsidR="009E308C">
        <w:rPr>
          <w:rFonts w:ascii="Times New Roman" w:eastAsia="Calibri" w:hAnsi="Times New Roman" w:cs="Times New Roman"/>
          <w:sz w:val="32"/>
          <w:lang w:val="kk-KZ"/>
        </w:rPr>
        <w:t>а</w:t>
      </w:r>
      <w:r w:rsidR="00893312">
        <w:rPr>
          <w:rFonts w:ascii="Times New Roman" w:eastAsia="Calibri" w:hAnsi="Times New Roman" w:cs="Times New Roman"/>
          <w:sz w:val="32"/>
          <w:lang w:val="kk-KZ"/>
        </w:rPr>
        <w:t>маларының саны  өте  көп  теледидар,  видео және  т.б.).  Мұнан  басқа, өмір  жағдайы  да  жақсарды,  көптеген  адамдардың  өздер</w:t>
      </w:r>
      <w:r w:rsidR="009E308C">
        <w:rPr>
          <w:rFonts w:ascii="Times New Roman" w:eastAsia="Calibri" w:hAnsi="Times New Roman" w:cs="Times New Roman"/>
          <w:sz w:val="32"/>
          <w:lang w:val="kk-KZ"/>
        </w:rPr>
        <w:t>інің  жеке  бөлмелері  бар. «Сіз  компьютер ой</w:t>
      </w:r>
      <w:r w:rsidR="00893312">
        <w:rPr>
          <w:rFonts w:ascii="Times New Roman" w:eastAsia="Calibri" w:hAnsi="Times New Roman" w:cs="Times New Roman"/>
          <w:sz w:val="32"/>
          <w:lang w:val="kk-KZ"/>
        </w:rPr>
        <w:t>ы</w:t>
      </w:r>
      <w:r w:rsidR="009E308C">
        <w:rPr>
          <w:rFonts w:ascii="Times New Roman" w:eastAsia="Calibri" w:hAnsi="Times New Roman" w:cs="Times New Roman"/>
          <w:sz w:val="32"/>
          <w:lang w:val="kk-KZ"/>
        </w:rPr>
        <w:t>н</w:t>
      </w:r>
      <w:r w:rsidR="00893312">
        <w:rPr>
          <w:rFonts w:ascii="Times New Roman" w:eastAsia="Calibri" w:hAnsi="Times New Roman" w:cs="Times New Roman"/>
          <w:sz w:val="32"/>
          <w:lang w:val="kk-KZ"/>
        </w:rPr>
        <w:t>дарын  жақсы көресіз бе?»  деген сұраққа 86,3</w:t>
      </w:r>
      <w:r w:rsidR="00893312" w:rsidRPr="003C00D3">
        <w:rPr>
          <w:rFonts w:ascii="Times New Roman" w:eastAsia="Calibri" w:hAnsi="Times New Roman" w:cs="Times New Roman"/>
          <w:sz w:val="32"/>
          <w:lang w:val="kk-KZ"/>
        </w:rPr>
        <w:t>%</w:t>
      </w:r>
      <w:r w:rsidR="00893312">
        <w:rPr>
          <w:rFonts w:ascii="Times New Roman" w:eastAsia="Calibri" w:hAnsi="Times New Roman" w:cs="Times New Roman"/>
          <w:sz w:val="32"/>
          <w:lang w:val="kk-KZ"/>
        </w:rPr>
        <w:t>-ы «ия»  деп  жауап берді.  Жастардың  музыкаға   әуестіктерінің  ішінде  басымдықта  тұрған «Танымал  заманауи музыка»  - 41,8</w:t>
      </w:r>
      <w:r w:rsidR="00893312" w:rsidRPr="003C00D3">
        <w:rPr>
          <w:rFonts w:ascii="Times New Roman" w:eastAsia="Calibri" w:hAnsi="Times New Roman" w:cs="Times New Roman"/>
          <w:sz w:val="32"/>
          <w:lang w:val="kk-KZ"/>
        </w:rPr>
        <w:t>%</w:t>
      </w:r>
      <w:r w:rsidR="00893312">
        <w:rPr>
          <w:rFonts w:ascii="Times New Roman" w:eastAsia="Calibri" w:hAnsi="Times New Roman" w:cs="Times New Roman"/>
          <w:sz w:val="32"/>
          <w:lang w:val="kk-KZ"/>
        </w:rPr>
        <w:t xml:space="preserve">  және «Техностиль» -28,7</w:t>
      </w:r>
      <w:r w:rsidR="00893312" w:rsidRPr="003C00D3">
        <w:rPr>
          <w:rFonts w:ascii="Times New Roman" w:eastAsia="Calibri" w:hAnsi="Times New Roman" w:cs="Times New Roman"/>
          <w:sz w:val="32"/>
          <w:lang w:val="kk-KZ"/>
        </w:rPr>
        <w:t>%</w:t>
      </w:r>
      <w:r w:rsidR="00893312">
        <w:rPr>
          <w:rFonts w:ascii="Times New Roman" w:eastAsia="Calibri" w:hAnsi="Times New Roman" w:cs="Times New Roman"/>
          <w:sz w:val="32"/>
          <w:lang w:val="kk-KZ"/>
        </w:rPr>
        <w:t xml:space="preserve">. </w:t>
      </w:r>
      <w:r w:rsidR="00563B2A">
        <w:rPr>
          <w:rFonts w:ascii="Times New Roman" w:eastAsia="Calibri" w:hAnsi="Times New Roman" w:cs="Times New Roman"/>
          <w:sz w:val="32"/>
          <w:lang w:val="kk-KZ"/>
        </w:rPr>
        <w:t xml:space="preserve"> Әдебиеттің  жанрларының  ішінде  артық көретіндерінің ішінде «Детектив»-26</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«Фантастика» -23,3</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xml:space="preserve">. «Сіз  қандай  да  бір үйірмеге және секцияға барасыз  ба?» </w:t>
      </w:r>
      <w:r w:rsidR="009E308C">
        <w:rPr>
          <w:rFonts w:ascii="Times New Roman" w:eastAsia="Calibri" w:hAnsi="Times New Roman" w:cs="Times New Roman"/>
          <w:sz w:val="32"/>
          <w:lang w:val="kk-KZ"/>
        </w:rPr>
        <w:t xml:space="preserve"> деген сұраққа  келесідей  жауап</w:t>
      </w:r>
      <w:r w:rsidR="00563B2A">
        <w:rPr>
          <w:rFonts w:ascii="Times New Roman" w:eastAsia="Calibri" w:hAnsi="Times New Roman" w:cs="Times New Roman"/>
          <w:sz w:val="32"/>
          <w:lang w:val="kk-KZ"/>
        </w:rPr>
        <w:t>тар алынды: «Жоқ» -64</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«Ия» -36</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«Егер сіз  үйірмеге бармайтын  болсаңыз,  себебі  не?»  деген сұраққа 48</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xml:space="preserve">-ы «Уақыт  </w:t>
      </w:r>
      <w:r w:rsidR="00563B2A">
        <w:rPr>
          <w:rFonts w:ascii="Times New Roman" w:eastAsia="Calibri" w:hAnsi="Times New Roman" w:cs="Times New Roman"/>
          <w:sz w:val="32"/>
          <w:lang w:val="kk-KZ"/>
        </w:rPr>
        <w:lastRenderedPageBreak/>
        <w:t>жоқ», 16</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-ы «Бұл кімге керек»  деп  жауап берді.  Өкінішке  орай,  мәдени –тынығу  мекемелеріне  бару  жастардың  бос уақытын  өткізулерін</w:t>
      </w:r>
      <w:r w:rsidR="009A2F9C">
        <w:rPr>
          <w:rFonts w:ascii="Times New Roman" w:eastAsia="Calibri" w:hAnsi="Times New Roman" w:cs="Times New Roman"/>
          <w:sz w:val="32"/>
          <w:lang w:val="kk-KZ"/>
        </w:rPr>
        <w:t>де  өте сирек  кездеседі.  Бұл Ш</w:t>
      </w:r>
      <w:r w:rsidR="00563B2A">
        <w:rPr>
          <w:rFonts w:ascii="Times New Roman" w:eastAsia="Calibri" w:hAnsi="Times New Roman" w:cs="Times New Roman"/>
          <w:sz w:val="32"/>
          <w:lang w:val="kk-KZ"/>
        </w:rPr>
        <w:t>ымкен</w:t>
      </w:r>
      <w:r w:rsidR="009A2F9C">
        <w:rPr>
          <w:rFonts w:ascii="Times New Roman" w:eastAsia="Calibri" w:hAnsi="Times New Roman" w:cs="Times New Roman"/>
          <w:sz w:val="32"/>
          <w:lang w:val="kk-KZ"/>
        </w:rPr>
        <w:t>т</w:t>
      </w:r>
      <w:r w:rsidR="00563B2A">
        <w:rPr>
          <w:rFonts w:ascii="Times New Roman" w:eastAsia="Calibri" w:hAnsi="Times New Roman" w:cs="Times New Roman"/>
          <w:sz w:val="32"/>
          <w:lang w:val="kk-KZ"/>
        </w:rPr>
        <w:t xml:space="preserve">  қаласындағы  клуб мекемелерінің  көпшілігінің   экономикалық  дағдарыс салдарынан   бір кездерде  жабылып  </w:t>
      </w:r>
      <w:r w:rsidR="009A2F9C">
        <w:rPr>
          <w:rFonts w:ascii="Times New Roman" w:eastAsia="Calibri" w:hAnsi="Times New Roman" w:cs="Times New Roman"/>
          <w:sz w:val="32"/>
          <w:lang w:val="kk-KZ"/>
        </w:rPr>
        <w:t>қ</w:t>
      </w:r>
      <w:r w:rsidR="00563B2A">
        <w:rPr>
          <w:rFonts w:ascii="Times New Roman" w:eastAsia="Calibri" w:hAnsi="Times New Roman" w:cs="Times New Roman"/>
          <w:sz w:val="32"/>
          <w:lang w:val="kk-KZ"/>
        </w:rPr>
        <w:t>алуымен байланысты. Тек Қазақстанның  экономикалық  дамуы    мәдени-тынығу  мекемелерінің  жұмысын  қайта  жандандырып,  онда  жастарды  тартады  деген  сенім  бар.  Сұралушылар «сізге  бос уақытты  өткізудің  қандай  жағдайы ләззат сыйлайды?»  деген  сұраққа   келесідей жауап  берді: «Достарыммен  бірге» -38,5</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-ы, «ересектермен  немесе  үйірмелер мен секцияларда» -28,2</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-ы, «Компьютердің  немесе  теледидардың алдында» -18</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-ы, «Жалғыздықта» -3,9</w:t>
      </w:r>
      <w:r w:rsidR="00563B2A" w:rsidRPr="003C00D3">
        <w:rPr>
          <w:rFonts w:ascii="Times New Roman" w:eastAsia="Calibri" w:hAnsi="Times New Roman" w:cs="Times New Roman"/>
          <w:sz w:val="32"/>
          <w:lang w:val="kk-KZ"/>
        </w:rPr>
        <w:t>%</w:t>
      </w:r>
      <w:r w:rsidR="009A2F9C">
        <w:rPr>
          <w:rFonts w:ascii="Times New Roman" w:eastAsia="Calibri" w:hAnsi="Times New Roman" w:cs="Times New Roman"/>
          <w:sz w:val="32"/>
          <w:lang w:val="kk-KZ"/>
        </w:rPr>
        <w:t>-ы. «Сіз  спортпен  жиі  а</w:t>
      </w:r>
      <w:r w:rsidR="00563B2A">
        <w:rPr>
          <w:rFonts w:ascii="Times New Roman" w:eastAsia="Calibri" w:hAnsi="Times New Roman" w:cs="Times New Roman"/>
          <w:sz w:val="32"/>
          <w:lang w:val="kk-KZ"/>
        </w:rPr>
        <w:t>й</w:t>
      </w:r>
      <w:r w:rsidR="009A2F9C">
        <w:rPr>
          <w:rFonts w:ascii="Times New Roman" w:eastAsia="Calibri" w:hAnsi="Times New Roman" w:cs="Times New Roman"/>
          <w:sz w:val="32"/>
          <w:lang w:val="kk-KZ"/>
        </w:rPr>
        <w:t>н</w:t>
      </w:r>
      <w:r w:rsidR="00563B2A">
        <w:rPr>
          <w:rFonts w:ascii="Times New Roman" w:eastAsia="Calibri" w:hAnsi="Times New Roman" w:cs="Times New Roman"/>
          <w:sz w:val="32"/>
          <w:lang w:val="kk-KZ"/>
        </w:rPr>
        <w:t>алысасыз ба?»  деген  сұраққа   мынадай  жауаптар алынды: «Кейде» -23</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«Сирек» -23</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«Аптасына  екі  рет  және  одан  да  жиі» -20,5</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«Қаржы  болған  кезде» -15,5</w:t>
      </w:r>
      <w:r w:rsidR="00563B2A" w:rsidRPr="003C00D3">
        <w:rPr>
          <w:rFonts w:ascii="Times New Roman" w:eastAsia="Calibri" w:hAnsi="Times New Roman" w:cs="Times New Roman"/>
          <w:sz w:val="32"/>
          <w:lang w:val="kk-KZ"/>
        </w:rPr>
        <w:t>%</w:t>
      </w:r>
      <w:r w:rsidR="00563B2A">
        <w:rPr>
          <w:rFonts w:ascii="Times New Roman" w:eastAsia="Calibri" w:hAnsi="Times New Roman" w:cs="Times New Roman"/>
          <w:sz w:val="32"/>
          <w:lang w:val="kk-KZ"/>
        </w:rPr>
        <w:t>, «</w:t>
      </w:r>
      <w:r w:rsidR="005247EF">
        <w:rPr>
          <w:rFonts w:ascii="Times New Roman" w:eastAsia="Calibri" w:hAnsi="Times New Roman" w:cs="Times New Roman"/>
          <w:sz w:val="32"/>
          <w:lang w:val="kk-KZ"/>
        </w:rPr>
        <w:t>Ауық-ауық» -18</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«Сізге  бос уақытыңызды  өз  қалауыңыз  бойынша  өткізуге  бірнәрсе кедергі келтіреді ме,  егер «солай  болса,  нақты  не?»  деген сұраққа   алынған жауаптар: «Ақша  же</w:t>
      </w:r>
      <w:r w:rsidR="000418A6">
        <w:rPr>
          <w:rFonts w:ascii="Times New Roman" w:eastAsia="Calibri" w:hAnsi="Times New Roman" w:cs="Times New Roman"/>
          <w:sz w:val="32"/>
          <w:lang w:val="kk-KZ"/>
        </w:rPr>
        <w:t>т</w:t>
      </w:r>
      <w:r w:rsidR="005247EF">
        <w:rPr>
          <w:rFonts w:ascii="Times New Roman" w:eastAsia="Calibri" w:hAnsi="Times New Roman" w:cs="Times New Roman"/>
          <w:sz w:val="32"/>
          <w:lang w:val="kk-KZ"/>
        </w:rPr>
        <w:t>пейді» -28,2</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«Баратын жер  жоқ» -21,2</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«Бос уақытты  ұйымдастыруда  ешқандай  мәселе  жоқ» - 20,8</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«Уақыт жетіспейді» -15,4</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«Өз  уақытымды  ұйымдастыра  алмаймын» -7,6</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«Бірге  баратын ешкім  жоқ» -2,2</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Біз  сұралушыларға «Сіз ішкілікті уақытты  өткізу   үшін  қажетті  элемент  деп есептейсіз бе?»  деген сұрақ  беріп,  оған келесідей  жауаптар алдық: «Жоқ» -55</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«Ия» -36</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«Жағдайға қарай» -9</w:t>
      </w:r>
      <w:r w:rsidR="005247EF" w:rsidRPr="003C00D3">
        <w:rPr>
          <w:rFonts w:ascii="Times New Roman" w:eastAsia="Calibri" w:hAnsi="Times New Roman" w:cs="Times New Roman"/>
          <w:sz w:val="32"/>
          <w:lang w:val="kk-KZ"/>
        </w:rPr>
        <w:t>%</w:t>
      </w:r>
      <w:r w:rsidR="005247EF">
        <w:rPr>
          <w:rFonts w:ascii="Times New Roman" w:eastAsia="Calibri" w:hAnsi="Times New Roman" w:cs="Times New Roman"/>
          <w:sz w:val="32"/>
          <w:lang w:val="kk-KZ"/>
        </w:rPr>
        <w:t>. Алын</w:t>
      </w:r>
      <w:r w:rsidR="000418A6">
        <w:rPr>
          <w:rFonts w:ascii="Times New Roman" w:eastAsia="Calibri" w:hAnsi="Times New Roman" w:cs="Times New Roman"/>
          <w:sz w:val="32"/>
          <w:lang w:val="kk-KZ"/>
        </w:rPr>
        <w:t>ғ</w:t>
      </w:r>
      <w:r w:rsidR="005247EF">
        <w:rPr>
          <w:rFonts w:ascii="Times New Roman" w:eastAsia="Calibri" w:hAnsi="Times New Roman" w:cs="Times New Roman"/>
          <w:sz w:val="32"/>
          <w:lang w:val="kk-KZ"/>
        </w:rPr>
        <w:t xml:space="preserve">ан жауаптардан  жастардың бос уақытын ұйымдастыруға көмектесу  керек  деген қорытынды  жасауға  болады.  Өйткені,    жастардың үштен  бір  бөлігінен астамы бос уақытта  ішімдік ішкенді қалайды. </w:t>
      </w:r>
    </w:p>
    <w:p w:rsidR="005247EF" w:rsidRDefault="005247EF" w:rsidP="005A58A4">
      <w:pPr>
        <w:tabs>
          <w:tab w:val="left" w:pos="993"/>
        </w:tabs>
        <w:rPr>
          <w:rFonts w:ascii="Times New Roman" w:eastAsia="Calibri" w:hAnsi="Times New Roman" w:cs="Times New Roman"/>
          <w:sz w:val="32"/>
          <w:lang w:val="kk-KZ"/>
        </w:rPr>
      </w:pPr>
      <w:r>
        <w:rPr>
          <w:rFonts w:ascii="Times New Roman" w:eastAsia="Calibri" w:hAnsi="Times New Roman" w:cs="Times New Roman"/>
          <w:sz w:val="32"/>
          <w:lang w:val="kk-KZ"/>
        </w:rPr>
        <w:t>Әлеуметтену  ү</w:t>
      </w:r>
      <w:r w:rsidR="000418A6">
        <w:rPr>
          <w:rFonts w:ascii="Times New Roman" w:eastAsia="Calibri" w:hAnsi="Times New Roman" w:cs="Times New Roman"/>
          <w:sz w:val="32"/>
          <w:lang w:val="kk-KZ"/>
        </w:rPr>
        <w:t>рдісінің  аяқталуымен  және ерес</w:t>
      </w:r>
      <w:r>
        <w:rPr>
          <w:rFonts w:ascii="Times New Roman" w:eastAsia="Calibri" w:hAnsi="Times New Roman" w:cs="Times New Roman"/>
          <w:sz w:val="32"/>
          <w:lang w:val="kk-KZ"/>
        </w:rPr>
        <w:t>ектер  өміріне араласумен  байланысты  адамдар  жастар мәдениетінің  құндылықтарынан  алшақтай  бастайды.</w:t>
      </w:r>
    </w:p>
    <w:p w:rsidR="000418A6" w:rsidRDefault="000418A6" w:rsidP="005A58A4">
      <w:pPr>
        <w:tabs>
          <w:tab w:val="left" w:pos="993"/>
        </w:tabs>
        <w:rPr>
          <w:rFonts w:ascii="Times New Roman" w:eastAsia="Calibri" w:hAnsi="Times New Roman" w:cs="Times New Roman"/>
          <w:sz w:val="32"/>
          <w:lang w:val="kk-KZ"/>
        </w:rPr>
      </w:pPr>
    </w:p>
    <w:p w:rsidR="00BC5C71" w:rsidRPr="00551623" w:rsidRDefault="005247EF" w:rsidP="005247EF">
      <w:pPr>
        <w:pStyle w:val="a3"/>
        <w:numPr>
          <w:ilvl w:val="0"/>
          <w:numId w:val="15"/>
        </w:numPr>
        <w:tabs>
          <w:tab w:val="left" w:pos="1134"/>
        </w:tabs>
        <w:ind w:left="0" w:firstLine="709"/>
        <w:rPr>
          <w:rFonts w:ascii="Times New Roman" w:eastAsia="Calibri" w:hAnsi="Times New Roman" w:cs="Times New Roman"/>
          <w:b/>
          <w:sz w:val="36"/>
          <w:lang w:val="kk-KZ"/>
        </w:rPr>
      </w:pPr>
      <w:r>
        <w:rPr>
          <w:rFonts w:ascii="Times New Roman" w:eastAsia="Calibri" w:hAnsi="Times New Roman" w:cs="Times New Roman"/>
          <w:b/>
          <w:sz w:val="36"/>
          <w:lang w:val="kk-KZ"/>
        </w:rPr>
        <w:t>Бос у</w:t>
      </w:r>
      <w:r w:rsidR="00551623">
        <w:rPr>
          <w:rFonts w:ascii="Times New Roman" w:eastAsia="Calibri" w:hAnsi="Times New Roman" w:cs="Times New Roman"/>
          <w:b/>
          <w:sz w:val="36"/>
          <w:lang w:val="kk-KZ"/>
        </w:rPr>
        <w:t>ақытты  ұйымдастыруда  жастар</w:t>
      </w:r>
      <w:r>
        <w:rPr>
          <w:rFonts w:ascii="Times New Roman" w:eastAsia="Calibri" w:hAnsi="Times New Roman" w:cs="Times New Roman"/>
          <w:b/>
          <w:sz w:val="36"/>
          <w:lang w:val="kk-KZ"/>
        </w:rPr>
        <w:t xml:space="preserve">  мәден</w:t>
      </w:r>
      <w:r w:rsidR="00551623">
        <w:rPr>
          <w:rFonts w:ascii="Times New Roman" w:eastAsia="Calibri" w:hAnsi="Times New Roman" w:cs="Times New Roman"/>
          <w:b/>
          <w:sz w:val="36"/>
          <w:lang w:val="kk-KZ"/>
        </w:rPr>
        <w:t>и</w:t>
      </w:r>
      <w:r>
        <w:rPr>
          <w:rFonts w:ascii="Times New Roman" w:eastAsia="Calibri" w:hAnsi="Times New Roman" w:cs="Times New Roman"/>
          <w:b/>
          <w:sz w:val="36"/>
          <w:lang w:val="kk-KZ"/>
        </w:rPr>
        <w:t xml:space="preserve">  орталықтарының  міндеттері </w:t>
      </w:r>
    </w:p>
    <w:p w:rsidR="00BC5C71" w:rsidRPr="00551623" w:rsidRDefault="00BC5C71">
      <w:pPr>
        <w:jc w:val="center"/>
        <w:rPr>
          <w:rFonts w:ascii="Times New Roman" w:eastAsia="Calibri" w:hAnsi="Times New Roman" w:cs="Times New Roman"/>
          <w:b/>
          <w:sz w:val="36"/>
          <w:lang w:val="kk-KZ"/>
        </w:rPr>
      </w:pPr>
    </w:p>
    <w:p w:rsidR="005247EF" w:rsidRDefault="005247EF" w:rsidP="005247E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Жастардың бос уақытын  ұйымдастырумен  мәдени-тынығу  мекемелері айналысады, өйткені,  дәл  осы жастар олар  </w:t>
      </w:r>
      <w:r>
        <w:rPr>
          <w:rFonts w:ascii="Times New Roman" w:eastAsia="Calibri" w:hAnsi="Times New Roman" w:cs="Times New Roman"/>
          <w:sz w:val="32"/>
          <w:lang w:val="kk-KZ"/>
        </w:rPr>
        <w:lastRenderedPageBreak/>
        <w:t xml:space="preserve">ұйымдастырған іс-шараларға  қатысады. </w:t>
      </w:r>
      <w:r w:rsidR="00856293">
        <w:rPr>
          <w:rFonts w:ascii="Times New Roman" w:eastAsia="Calibri" w:hAnsi="Times New Roman" w:cs="Times New Roman"/>
          <w:sz w:val="32"/>
          <w:lang w:val="kk-KZ"/>
        </w:rPr>
        <w:t>Ірі  қалаларда  құрылған жастар  мәдени  орталықтарының міндеттері жастардың  бос  уақытын тиімді  ұйымдастыру,  оны   бос уақыт  жағдайында әлеуметтік-пайдалы  іс-әрекетке  тарту  болып  табылады. Жастарға  әлемді  эмоционалды-адамгершіл</w:t>
      </w:r>
      <w:r w:rsidR="00243332">
        <w:rPr>
          <w:rFonts w:ascii="Times New Roman" w:eastAsia="Calibri" w:hAnsi="Times New Roman" w:cs="Times New Roman"/>
          <w:sz w:val="32"/>
          <w:lang w:val="kk-KZ"/>
        </w:rPr>
        <w:t>і</w:t>
      </w:r>
      <w:r w:rsidR="00856293">
        <w:rPr>
          <w:rFonts w:ascii="Times New Roman" w:eastAsia="Calibri" w:hAnsi="Times New Roman" w:cs="Times New Roman"/>
          <w:sz w:val="32"/>
          <w:lang w:val="kk-KZ"/>
        </w:rPr>
        <w:t>кті  қабылдау тән  болғандықтан,   жастардың  мәдени  орталық</w:t>
      </w:r>
      <w:r w:rsidR="00243332">
        <w:rPr>
          <w:rFonts w:ascii="Times New Roman" w:eastAsia="Calibri" w:hAnsi="Times New Roman" w:cs="Times New Roman"/>
          <w:sz w:val="32"/>
          <w:lang w:val="kk-KZ"/>
        </w:rPr>
        <w:t>тары  өз  жұмысында өнерді,  әсі</w:t>
      </w:r>
      <w:r w:rsidR="00856293">
        <w:rPr>
          <w:rFonts w:ascii="Times New Roman" w:eastAsia="Calibri" w:hAnsi="Times New Roman" w:cs="Times New Roman"/>
          <w:sz w:val="32"/>
          <w:lang w:val="kk-KZ"/>
        </w:rPr>
        <w:t>р</w:t>
      </w:r>
      <w:r w:rsidR="00243332">
        <w:rPr>
          <w:rFonts w:ascii="Times New Roman" w:eastAsia="Calibri" w:hAnsi="Times New Roman" w:cs="Times New Roman"/>
          <w:sz w:val="32"/>
          <w:lang w:val="kk-KZ"/>
        </w:rPr>
        <w:t>е</w:t>
      </w:r>
      <w:r w:rsidR="00856293">
        <w:rPr>
          <w:rFonts w:ascii="Times New Roman" w:eastAsia="Calibri" w:hAnsi="Times New Roman" w:cs="Times New Roman"/>
          <w:sz w:val="32"/>
          <w:lang w:val="kk-KZ"/>
        </w:rPr>
        <w:t xml:space="preserve">се, музыканы  кеңінен  пайдалануы  тиіс.  Олар формальды  емес  жастар  бірлестіктеріне  ықпал  етуге, оларды  әлеуметтік-пайдалы салаға  бағыттауға арналған.  Сондай-ақ жастар  мәдени  орталықтарының  жұмысында  әлеуметтік  бағыттағы  жастар  клубтарын  ұйымдастырумен айналысу  маңызды рөл  атқарады, өйткені,  жастық  кезеңінің  өзі  өзін-өзі  таныту  және  өзін-өзі іске  асыру үрдісімен  байланысты. </w:t>
      </w:r>
    </w:p>
    <w:p w:rsidR="00856293" w:rsidRDefault="00856293" w:rsidP="005247EF">
      <w:pPr>
        <w:rPr>
          <w:rFonts w:ascii="Times New Roman" w:eastAsia="Calibri" w:hAnsi="Times New Roman" w:cs="Times New Roman"/>
          <w:sz w:val="32"/>
          <w:lang w:val="kk-KZ"/>
        </w:rPr>
      </w:pPr>
      <w:r>
        <w:rPr>
          <w:rFonts w:ascii="Times New Roman" w:eastAsia="Calibri" w:hAnsi="Times New Roman" w:cs="Times New Roman"/>
          <w:sz w:val="32"/>
          <w:lang w:val="kk-KZ"/>
        </w:rPr>
        <w:t>Тынығу  мәдениетіне  ең алдымен,  адамның  ішкі  мәдениеті  жатады,  ал  бұл жастарға  бос уақытын  мазмұ</w:t>
      </w:r>
      <w:r w:rsidR="006D5255">
        <w:rPr>
          <w:rFonts w:ascii="Times New Roman" w:eastAsia="Calibri" w:hAnsi="Times New Roman" w:cs="Times New Roman"/>
          <w:sz w:val="32"/>
          <w:lang w:val="kk-KZ"/>
        </w:rPr>
        <w:t>нды  және  пайдалы  етіп  өткіз</w:t>
      </w:r>
      <w:r>
        <w:rPr>
          <w:rFonts w:ascii="Times New Roman" w:eastAsia="Calibri" w:hAnsi="Times New Roman" w:cs="Times New Roman"/>
          <w:sz w:val="32"/>
          <w:lang w:val="kk-KZ"/>
        </w:rPr>
        <w:t>уге  мүмкіндік  беретін  қандай  да  бір  тұлғалық сапалардың  болуын  болжайды.  Ақылдың   үйлесімі, мінез,  ұйымдасқандық,  қызығушылықтар мен  қажеттіліктер,  біліктер,  талғамдар,  өмірлік  мақсаттар -  мұның  барлығы</w:t>
      </w:r>
      <w:r w:rsidR="00961DA0">
        <w:rPr>
          <w:rFonts w:ascii="Times New Roman" w:eastAsia="Calibri" w:hAnsi="Times New Roman" w:cs="Times New Roman"/>
          <w:sz w:val="32"/>
          <w:lang w:val="kk-KZ"/>
        </w:rPr>
        <w:t xml:space="preserve">  жастардың  тынығу  мәдениетінің  тұлғалық,   дербес-субъективті  қырын  құрайды. </w:t>
      </w:r>
    </w:p>
    <w:p w:rsidR="00961DA0" w:rsidRDefault="00961DA0" w:rsidP="005247EF">
      <w:pPr>
        <w:rPr>
          <w:rFonts w:ascii="Times New Roman" w:eastAsia="Calibri" w:hAnsi="Times New Roman" w:cs="Times New Roman"/>
          <w:sz w:val="32"/>
          <w:lang w:val="kk-KZ"/>
        </w:rPr>
      </w:pPr>
      <w:r>
        <w:rPr>
          <w:rFonts w:ascii="Times New Roman" w:eastAsia="Calibri" w:hAnsi="Times New Roman" w:cs="Times New Roman"/>
          <w:sz w:val="32"/>
          <w:lang w:val="kk-KZ"/>
        </w:rPr>
        <w:t>Адамның  рухани байлығы  мен  оның  бос уақытының  мазмұнының  арасында  тікелей  байла</w:t>
      </w:r>
      <w:r w:rsidR="006D5255">
        <w:rPr>
          <w:rFonts w:ascii="Times New Roman" w:eastAsia="Calibri" w:hAnsi="Times New Roman" w:cs="Times New Roman"/>
          <w:sz w:val="32"/>
          <w:lang w:val="kk-KZ"/>
        </w:rPr>
        <w:t>ныс  бар.  Бірақ,  кері  байлан</w:t>
      </w:r>
      <w:r>
        <w:rPr>
          <w:rFonts w:ascii="Times New Roman" w:eastAsia="Calibri" w:hAnsi="Times New Roman" w:cs="Times New Roman"/>
          <w:sz w:val="32"/>
          <w:lang w:val="kk-KZ"/>
        </w:rPr>
        <w:t>ы</w:t>
      </w:r>
      <w:r w:rsidR="006D5255">
        <w:rPr>
          <w:rFonts w:ascii="Times New Roman" w:eastAsia="Calibri" w:hAnsi="Times New Roman" w:cs="Times New Roman"/>
          <w:sz w:val="32"/>
          <w:lang w:val="kk-KZ"/>
        </w:rPr>
        <w:t>с</w:t>
      </w:r>
      <w:r>
        <w:rPr>
          <w:rFonts w:ascii="Times New Roman" w:eastAsia="Calibri" w:hAnsi="Times New Roman" w:cs="Times New Roman"/>
          <w:sz w:val="32"/>
          <w:lang w:val="kk-KZ"/>
        </w:rPr>
        <w:t xml:space="preserve">  та бар. Мазмұны  бай,  жеке  тұлғаға  ықпалы  бойынша  тиімді  бос уақыт  қана мәдени болуы мүмкін.  Жастардың  бос уақытты  пайдалануы   оның  мәдениетінің</w:t>
      </w:r>
      <w:r w:rsidR="00365A9A">
        <w:rPr>
          <w:rFonts w:ascii="Times New Roman" w:eastAsia="Calibri" w:hAnsi="Times New Roman" w:cs="Times New Roman"/>
          <w:sz w:val="32"/>
          <w:lang w:val="kk-KZ"/>
        </w:rPr>
        <w:t>,  жас  адамның  нақты  тұлғасының  немесе  бүкіл  әлеуметтік  топтың рухани  қажеттіліктері  мен қызығушылық</w:t>
      </w:r>
      <w:r w:rsidR="006D5255">
        <w:rPr>
          <w:rFonts w:ascii="Times New Roman" w:eastAsia="Calibri" w:hAnsi="Times New Roman" w:cs="Times New Roman"/>
          <w:sz w:val="32"/>
          <w:lang w:val="kk-KZ"/>
        </w:rPr>
        <w:t>т</w:t>
      </w:r>
      <w:r w:rsidR="00365A9A">
        <w:rPr>
          <w:rFonts w:ascii="Times New Roman" w:eastAsia="Calibri" w:hAnsi="Times New Roman" w:cs="Times New Roman"/>
          <w:sz w:val="32"/>
          <w:lang w:val="kk-KZ"/>
        </w:rPr>
        <w:t xml:space="preserve">арының </w:t>
      </w:r>
      <w:r>
        <w:rPr>
          <w:rFonts w:ascii="Times New Roman" w:eastAsia="Calibri" w:hAnsi="Times New Roman" w:cs="Times New Roman"/>
          <w:sz w:val="32"/>
          <w:lang w:val="kk-KZ"/>
        </w:rPr>
        <w:t xml:space="preserve">  ерекш</w:t>
      </w:r>
      <w:r w:rsidR="00365A9A">
        <w:rPr>
          <w:rFonts w:ascii="Times New Roman" w:eastAsia="Calibri" w:hAnsi="Times New Roman" w:cs="Times New Roman"/>
          <w:sz w:val="32"/>
          <w:lang w:val="kk-KZ"/>
        </w:rPr>
        <w:t xml:space="preserve">е  көрсеткіші  болып  табылады. </w:t>
      </w:r>
    </w:p>
    <w:p w:rsidR="00365A9A" w:rsidRDefault="00365A9A" w:rsidP="00365A9A">
      <w:pPr>
        <w:rPr>
          <w:rFonts w:ascii="Times New Roman" w:eastAsia="Calibri" w:hAnsi="Times New Roman" w:cs="Times New Roman"/>
          <w:sz w:val="32"/>
          <w:lang w:val="kk-KZ"/>
        </w:rPr>
      </w:pPr>
      <w:r>
        <w:rPr>
          <w:rFonts w:ascii="Times New Roman" w:eastAsia="Calibri" w:hAnsi="Times New Roman" w:cs="Times New Roman"/>
          <w:sz w:val="32"/>
          <w:lang w:val="kk-KZ"/>
        </w:rPr>
        <w:t>Жастардың  бос уақытын ұйымдастыру  үшін мәдени-тынығу  мекемелері  қызметкерлерінің  шығармашылық  іс-әрекеті  үлкен  маңызға  ие.   Көп  нәрсе  соларға,   олардың  демалыстың,  көңіл-көтерудің,   танымдық  және  шығармашылық  іс-әрекеттерінің  қызықты формаларын  ұсыну  біліктеріне  байланысты.  Сонымен бірге  бос уақ</w:t>
      </w:r>
      <w:r w:rsidR="006D5255">
        <w:rPr>
          <w:rFonts w:ascii="Times New Roman" w:eastAsia="Calibri" w:hAnsi="Times New Roman" w:cs="Times New Roman"/>
          <w:sz w:val="32"/>
          <w:lang w:val="kk-KZ"/>
        </w:rPr>
        <w:t>ы</w:t>
      </w:r>
      <w:r>
        <w:rPr>
          <w:rFonts w:ascii="Times New Roman" w:eastAsia="Calibri" w:hAnsi="Times New Roman" w:cs="Times New Roman"/>
          <w:sz w:val="32"/>
          <w:lang w:val="kk-KZ"/>
        </w:rPr>
        <w:t>тты  өткізу  мәдениеті жеке тұлғаның  өзінің ыждағаты,  оның  бос уақытт</w:t>
      </w:r>
      <w:r w:rsidR="005544B1">
        <w:rPr>
          <w:rFonts w:ascii="Times New Roman" w:eastAsia="Calibri" w:hAnsi="Times New Roman" w:cs="Times New Roman"/>
          <w:sz w:val="32"/>
          <w:lang w:val="kk-KZ"/>
        </w:rPr>
        <w:t>ы</w:t>
      </w:r>
      <w:r>
        <w:rPr>
          <w:rFonts w:ascii="Times New Roman" w:eastAsia="Calibri" w:hAnsi="Times New Roman" w:cs="Times New Roman"/>
          <w:sz w:val="32"/>
          <w:lang w:val="kk-KZ"/>
        </w:rPr>
        <w:t xml:space="preserve">  жаңа  әсерлер  алу  ғана емес,  сондай-ақ  білім, білік,  қабілеттер  меңгеру  құралына  айналдыруға  ұмтылысының  да  нәтижесі  болып  табылады. </w:t>
      </w:r>
    </w:p>
    <w:p w:rsidR="00856293" w:rsidRDefault="00856293" w:rsidP="00365A9A">
      <w:pPr>
        <w:rPr>
          <w:rFonts w:ascii="Times New Roman" w:eastAsia="Calibri" w:hAnsi="Times New Roman" w:cs="Times New Roman"/>
          <w:sz w:val="32"/>
          <w:lang w:val="kk-KZ"/>
        </w:rPr>
      </w:pPr>
    </w:p>
    <w:p w:rsidR="00BC5C71" w:rsidRPr="00B24289" w:rsidRDefault="00365A9A" w:rsidP="00365A9A">
      <w:pPr>
        <w:pStyle w:val="a3"/>
        <w:numPr>
          <w:ilvl w:val="0"/>
          <w:numId w:val="15"/>
        </w:numPr>
        <w:ind w:left="0" w:firstLine="709"/>
        <w:rPr>
          <w:rFonts w:ascii="Times New Roman" w:eastAsia="Calibri" w:hAnsi="Times New Roman" w:cs="Times New Roman"/>
          <w:b/>
          <w:sz w:val="36"/>
          <w:szCs w:val="36"/>
          <w:lang w:val="kk-KZ"/>
        </w:rPr>
      </w:pPr>
      <w:r w:rsidRPr="00B24289">
        <w:rPr>
          <w:rFonts w:ascii="Times New Roman" w:eastAsia="Calibri" w:hAnsi="Times New Roman" w:cs="Times New Roman"/>
          <w:b/>
          <w:sz w:val="36"/>
          <w:szCs w:val="36"/>
          <w:lang w:val="kk-KZ"/>
        </w:rPr>
        <w:lastRenderedPageBreak/>
        <w:t xml:space="preserve">Жастар  мәдени  орталықтарының  жұмысының формалары  мен  әдістері </w:t>
      </w:r>
    </w:p>
    <w:p w:rsidR="00BC5C71" w:rsidRDefault="00BC5C71">
      <w:pPr>
        <w:rPr>
          <w:rFonts w:ascii="Times New Roman" w:eastAsia="Calibri" w:hAnsi="Times New Roman" w:cs="Times New Roman"/>
          <w:sz w:val="32"/>
          <w:lang w:val="kk-KZ"/>
        </w:rPr>
      </w:pPr>
    </w:p>
    <w:p w:rsidR="00DE4C0E" w:rsidRDefault="00DE4C0E" w:rsidP="00DE4C0E">
      <w:pPr>
        <w:rPr>
          <w:rFonts w:ascii="Times New Roman" w:eastAsia="Calibri" w:hAnsi="Times New Roman" w:cs="Times New Roman"/>
          <w:sz w:val="32"/>
          <w:lang w:val="kk-KZ"/>
        </w:rPr>
      </w:pPr>
      <w:r>
        <w:rPr>
          <w:rFonts w:ascii="Times New Roman" w:eastAsia="Calibri" w:hAnsi="Times New Roman" w:cs="Times New Roman"/>
          <w:sz w:val="32"/>
          <w:lang w:val="kk-KZ"/>
        </w:rPr>
        <w:t>Жастардың бос уақытын  ұйымдастырумен  барлық  мәдени-тынығу  мекемелері айналысады,  өйткені  дәл  осы  жастар  негізінен  олар  ұйымдастырған  барлық  іс-шараларға  қатысады.   Жастар  мәдени  орталықтарының  міндеті  жастардың  бос уақыттарын  тиімді  ұйымдастыру,   оларды бос уақ</w:t>
      </w:r>
      <w:r w:rsidR="005544B1">
        <w:rPr>
          <w:rFonts w:ascii="Times New Roman" w:eastAsia="Calibri" w:hAnsi="Times New Roman" w:cs="Times New Roman"/>
          <w:sz w:val="32"/>
          <w:lang w:val="kk-KZ"/>
        </w:rPr>
        <w:t>ы</w:t>
      </w:r>
      <w:r>
        <w:rPr>
          <w:rFonts w:ascii="Times New Roman" w:eastAsia="Calibri" w:hAnsi="Times New Roman" w:cs="Times New Roman"/>
          <w:sz w:val="32"/>
          <w:lang w:val="kk-KZ"/>
        </w:rPr>
        <w:t>т  жағдайында  әлеуметтік-пайдалы  іс-әрекетке  тарту  болып  табылады.   Жоғарыда айтқанымыздай,  жастарға  әлемді  эмоционалды-ад</w:t>
      </w:r>
      <w:r w:rsidR="004208CB">
        <w:rPr>
          <w:rFonts w:ascii="Times New Roman" w:eastAsia="Calibri" w:hAnsi="Times New Roman" w:cs="Times New Roman"/>
          <w:sz w:val="32"/>
          <w:lang w:val="kk-KZ"/>
        </w:rPr>
        <w:t xml:space="preserve">амгершілік  тұрғыдан  қабылдау </w:t>
      </w:r>
      <w:r>
        <w:rPr>
          <w:rFonts w:ascii="Times New Roman" w:eastAsia="Calibri" w:hAnsi="Times New Roman" w:cs="Times New Roman"/>
          <w:sz w:val="32"/>
          <w:lang w:val="kk-KZ"/>
        </w:rPr>
        <w:t xml:space="preserve"> тән  болғандықтан,   жастар  мәдени  орталықтарының  жұмысында өнерге,  әсіресе, музыкаға ерекше  көңіл  бөлінуі  тиіс. </w:t>
      </w:r>
    </w:p>
    <w:p w:rsidR="00DE4C0E" w:rsidRDefault="00DE4C0E" w:rsidP="00DE4C0E">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Жастардың  мәдени  орталықтары  негізінен  өзге  де  мәдени-тынығу  мекемелеріндегі  жұмыс </w:t>
      </w:r>
      <w:r w:rsidR="004208CB">
        <w:rPr>
          <w:rFonts w:ascii="Times New Roman" w:eastAsia="Calibri" w:hAnsi="Times New Roman" w:cs="Times New Roman"/>
          <w:sz w:val="32"/>
          <w:lang w:val="kk-KZ"/>
        </w:rPr>
        <w:t xml:space="preserve"> формалары  мен  әдістерін  пай</w:t>
      </w:r>
      <w:r>
        <w:rPr>
          <w:rFonts w:ascii="Times New Roman" w:eastAsia="Calibri" w:hAnsi="Times New Roman" w:cs="Times New Roman"/>
          <w:sz w:val="32"/>
          <w:lang w:val="kk-KZ"/>
        </w:rPr>
        <w:t xml:space="preserve">даланады.  Бірақ,  олар  жастар арасында  анағұрлым  танымал  формаларға  үлкен  көңіл  бөлулері керек. </w:t>
      </w:r>
      <w:r w:rsidR="001C19A1">
        <w:rPr>
          <w:rFonts w:ascii="Times New Roman" w:eastAsia="Calibri" w:hAnsi="Times New Roman" w:cs="Times New Roman"/>
          <w:sz w:val="32"/>
          <w:lang w:val="kk-KZ"/>
        </w:rPr>
        <w:t xml:space="preserve">  Бұқаралық формалардан  би  кештері, КТК  командаларының  өнер көрсетуі,  спорттық-көркем  қойылымдар,  сұлулық байқаулары, достық  және  махаббат тақырыбына арналған  тақырыптық  кештерді атауға  болады.   Топтық формалардан  анағұрлым кең  тарағандары  вокалдық-аспаптық  ансамбльдер, рок-топтар, брейк-данс  топтары,  балдық  би  ұжымдары,  жастардың   философиялық,  ғылыми  және  қоғамдық-саяси  клубтары,  әуесқой ақындар  клубтары,модельдердің мектеп-студиялары, шығыс жекпе-жегі,  фитнес,  аэробика  секциялары болып  табылады.</w:t>
      </w:r>
    </w:p>
    <w:p w:rsidR="00BA0C2D" w:rsidRDefault="00BA0C2D" w:rsidP="00DE4C0E">
      <w:pPr>
        <w:rPr>
          <w:rFonts w:ascii="Times New Roman" w:eastAsia="Calibri" w:hAnsi="Times New Roman" w:cs="Times New Roman"/>
          <w:sz w:val="32"/>
          <w:lang w:val="kk-KZ"/>
        </w:rPr>
      </w:pPr>
      <w:r>
        <w:rPr>
          <w:rFonts w:ascii="Times New Roman" w:eastAsia="Calibri" w:hAnsi="Times New Roman" w:cs="Times New Roman"/>
          <w:sz w:val="32"/>
          <w:lang w:val="kk-KZ"/>
        </w:rPr>
        <w:t>Қорытындысында мемлекеттің  жастар саясаты   жұмыспен  қамту  мәселесіне  ғана емес,  сонымен бірге   жастардың  бос уақытын  ұйымдастыру  мәселесіне  де   бағытталған  бо</w:t>
      </w:r>
      <w:r w:rsidR="00057BCC">
        <w:rPr>
          <w:rFonts w:ascii="Times New Roman" w:eastAsia="Calibri" w:hAnsi="Times New Roman" w:cs="Times New Roman"/>
          <w:sz w:val="32"/>
          <w:lang w:val="kk-KZ"/>
        </w:rPr>
        <w:t>л</w:t>
      </w:r>
      <w:r>
        <w:rPr>
          <w:rFonts w:ascii="Times New Roman" w:eastAsia="Calibri" w:hAnsi="Times New Roman" w:cs="Times New Roman"/>
          <w:sz w:val="32"/>
          <w:lang w:val="kk-KZ"/>
        </w:rPr>
        <w:t xml:space="preserve">уы керек  екені айта кету  керек.  Бұл  мәселені  шешуде   мәдени-тынығу  бағдарламаларды,  би  кештерін, мерекелер мен рәсімдерді, үйірмелерді, спорттық секцияларды және т.б. ұйымдастыруға көбірек көңіл бөлу үшін әлеуметтік-мәдени  жұмысты  қаржыландыруды  арттыру керек. Бұл жұмысқа   қажетті  білім мен  шығармашылық  қабілетке  ие,  уақыт  талабына  жауап  бере алатын, жаңа  бағдарламаларды  жасаумен  айналысып  жүрген,  жаңа  технологияларды  пайдалана  білетін  мәдени-тынығу  жұмысының  мамандары  басшылық  жасауы  тиіс.   Жастардың  </w:t>
      </w:r>
      <w:r>
        <w:rPr>
          <w:rFonts w:ascii="Times New Roman" w:eastAsia="Calibri" w:hAnsi="Times New Roman" w:cs="Times New Roman"/>
          <w:sz w:val="32"/>
          <w:lang w:val="kk-KZ"/>
        </w:rPr>
        <w:lastRenderedPageBreak/>
        <w:t>арасында  белсенділікті,  бастамашылдықты,  шығармашылық  мен мақсатқа  ұмтылушылықты насихаттау  керек.  Бос уақыттың  ұйымдаспаған  формалары  мемлекет  пен жастар ұйымдарының тарапынан бақылауда  болуы  тиіс.   Тұтастай алғанда,  жастардың  бос уақытын ұйымдастыру  мәселесі  мемлекеттік  деңгейде  де,  облыстық  және  жергілікті  деңгейде  де  шешілуі  керек.</w:t>
      </w:r>
    </w:p>
    <w:p w:rsidR="001C19A1" w:rsidRDefault="001C19A1">
      <w:pPr>
        <w:rPr>
          <w:rFonts w:ascii="Times New Roman" w:eastAsia="Calibri" w:hAnsi="Times New Roman" w:cs="Times New Roman"/>
          <w:sz w:val="32"/>
          <w:lang w:val="kk-KZ"/>
        </w:rPr>
      </w:pPr>
    </w:p>
    <w:p w:rsidR="00BC5C71" w:rsidRPr="00A9392F" w:rsidRDefault="00A9392F" w:rsidP="00A9392F">
      <w:pPr>
        <w:rPr>
          <w:rFonts w:ascii="Times New Roman" w:eastAsia="Calibri" w:hAnsi="Times New Roman" w:cs="Times New Roman"/>
          <w:b/>
          <w:sz w:val="32"/>
          <w:lang w:val="kk-KZ"/>
        </w:rPr>
      </w:pPr>
      <w:r w:rsidRPr="00A9392F">
        <w:rPr>
          <w:rFonts w:ascii="Times New Roman" w:eastAsia="Calibri" w:hAnsi="Times New Roman" w:cs="Times New Roman"/>
          <w:b/>
          <w:sz w:val="32"/>
          <w:lang w:val="kk-KZ"/>
        </w:rPr>
        <w:t>Өзін-өзі  даярлауға  арналған  бақылау  сұрақтары</w:t>
      </w:r>
    </w:p>
    <w:p w:rsidR="00A9392F" w:rsidRPr="00A9392F" w:rsidRDefault="00A9392F" w:rsidP="00A9392F">
      <w:pPr>
        <w:pStyle w:val="a3"/>
        <w:numPr>
          <w:ilvl w:val="0"/>
          <w:numId w:val="16"/>
        </w:numPr>
        <w:tabs>
          <w:tab w:val="left" w:pos="1134"/>
        </w:tabs>
        <w:ind w:left="0" w:firstLine="709"/>
        <w:rPr>
          <w:rFonts w:ascii="Times New Roman" w:eastAsia="Calibri" w:hAnsi="Times New Roman" w:cs="Times New Roman"/>
          <w:sz w:val="32"/>
          <w:lang w:val="kk-KZ"/>
        </w:rPr>
      </w:pPr>
      <w:r w:rsidRPr="00A9392F">
        <w:rPr>
          <w:rFonts w:ascii="Times New Roman" w:eastAsia="Calibri" w:hAnsi="Times New Roman" w:cs="Times New Roman"/>
          <w:sz w:val="32"/>
          <w:lang w:val="kk-KZ"/>
        </w:rPr>
        <w:t xml:space="preserve">Жастар  тұрғындардың  әлеуметтік-демографиялық  тобы  ретінде. </w:t>
      </w:r>
    </w:p>
    <w:p w:rsidR="00A9392F" w:rsidRPr="00A9392F" w:rsidRDefault="00A9392F" w:rsidP="00A9392F">
      <w:pPr>
        <w:pStyle w:val="a3"/>
        <w:numPr>
          <w:ilvl w:val="0"/>
          <w:numId w:val="16"/>
        </w:numPr>
        <w:tabs>
          <w:tab w:val="left" w:pos="1134"/>
        </w:tabs>
        <w:ind w:left="0" w:firstLine="709"/>
        <w:rPr>
          <w:rFonts w:ascii="Times New Roman" w:eastAsia="Calibri" w:hAnsi="Times New Roman" w:cs="Times New Roman"/>
          <w:sz w:val="32"/>
          <w:lang w:val="kk-KZ"/>
        </w:rPr>
      </w:pPr>
      <w:r w:rsidRPr="00A9392F">
        <w:rPr>
          <w:rFonts w:ascii="Times New Roman" w:eastAsia="Calibri" w:hAnsi="Times New Roman" w:cs="Times New Roman"/>
          <w:sz w:val="32"/>
          <w:lang w:val="kk-KZ"/>
        </w:rPr>
        <w:t xml:space="preserve"> Қоғам мәдениетінде  жастар субмәдениетінің алатын  орны.</w:t>
      </w:r>
    </w:p>
    <w:p w:rsidR="00A9392F" w:rsidRPr="00A9392F" w:rsidRDefault="00A9392F" w:rsidP="00A9392F">
      <w:pPr>
        <w:pStyle w:val="a3"/>
        <w:numPr>
          <w:ilvl w:val="0"/>
          <w:numId w:val="16"/>
        </w:numPr>
        <w:tabs>
          <w:tab w:val="left" w:pos="1134"/>
        </w:tabs>
        <w:ind w:left="0" w:firstLine="709"/>
        <w:rPr>
          <w:rFonts w:ascii="Times New Roman" w:eastAsia="Calibri" w:hAnsi="Times New Roman" w:cs="Times New Roman"/>
          <w:sz w:val="32"/>
          <w:lang w:val="kk-KZ"/>
        </w:rPr>
      </w:pPr>
      <w:r w:rsidRPr="00A9392F">
        <w:rPr>
          <w:rFonts w:ascii="Times New Roman" w:eastAsia="Calibri" w:hAnsi="Times New Roman" w:cs="Times New Roman"/>
          <w:sz w:val="32"/>
          <w:lang w:val="kk-KZ"/>
        </w:rPr>
        <w:t>Қазақстандағы  жастар  мәдениетінің ерекшеліктері.</w:t>
      </w:r>
    </w:p>
    <w:p w:rsidR="00A9392F" w:rsidRPr="00A9392F" w:rsidRDefault="00A9392F" w:rsidP="00A9392F">
      <w:pPr>
        <w:pStyle w:val="a3"/>
        <w:numPr>
          <w:ilvl w:val="0"/>
          <w:numId w:val="16"/>
        </w:numPr>
        <w:tabs>
          <w:tab w:val="left" w:pos="1134"/>
        </w:tabs>
        <w:ind w:left="0" w:firstLine="709"/>
        <w:rPr>
          <w:rFonts w:ascii="Times New Roman" w:eastAsia="Calibri" w:hAnsi="Times New Roman" w:cs="Times New Roman"/>
          <w:sz w:val="32"/>
          <w:lang w:val="kk-KZ"/>
        </w:rPr>
      </w:pPr>
      <w:r w:rsidRPr="00A9392F">
        <w:rPr>
          <w:rFonts w:ascii="Times New Roman" w:eastAsia="Calibri" w:hAnsi="Times New Roman" w:cs="Times New Roman"/>
          <w:sz w:val="32"/>
          <w:lang w:val="kk-KZ"/>
        </w:rPr>
        <w:t>Қазақстан  жастарының тынығу  қызығушылықтары.</w:t>
      </w:r>
    </w:p>
    <w:p w:rsidR="00A9392F" w:rsidRPr="00A9392F" w:rsidRDefault="00A9392F" w:rsidP="00A9392F">
      <w:pPr>
        <w:pStyle w:val="a3"/>
        <w:numPr>
          <w:ilvl w:val="0"/>
          <w:numId w:val="16"/>
        </w:numPr>
        <w:tabs>
          <w:tab w:val="left" w:pos="1134"/>
        </w:tabs>
        <w:ind w:left="0" w:firstLine="709"/>
        <w:rPr>
          <w:rFonts w:ascii="Times New Roman" w:eastAsia="Calibri" w:hAnsi="Times New Roman" w:cs="Times New Roman"/>
          <w:sz w:val="32"/>
          <w:lang w:val="kk-KZ"/>
        </w:rPr>
      </w:pPr>
      <w:r w:rsidRPr="00A9392F">
        <w:rPr>
          <w:rFonts w:ascii="Times New Roman" w:eastAsia="Calibri" w:hAnsi="Times New Roman" w:cs="Times New Roman"/>
          <w:sz w:val="32"/>
          <w:lang w:val="kk-KZ"/>
        </w:rPr>
        <w:t>Жастар мәдени орталықтарының  жастарды   әлеуметтендірудегі алатын  орны.</w:t>
      </w:r>
    </w:p>
    <w:p w:rsidR="00BC5C71" w:rsidRPr="00A9392F" w:rsidRDefault="00A9392F" w:rsidP="00A9392F">
      <w:pPr>
        <w:pStyle w:val="a3"/>
        <w:numPr>
          <w:ilvl w:val="0"/>
          <w:numId w:val="16"/>
        </w:numPr>
        <w:tabs>
          <w:tab w:val="left" w:pos="1134"/>
        </w:tabs>
        <w:ind w:left="0" w:firstLine="709"/>
        <w:rPr>
          <w:rFonts w:ascii="Times New Roman" w:eastAsia="Calibri" w:hAnsi="Times New Roman" w:cs="Times New Roman"/>
          <w:sz w:val="32"/>
          <w:lang w:val="kk-KZ"/>
        </w:rPr>
      </w:pPr>
      <w:r w:rsidRPr="00A9392F">
        <w:rPr>
          <w:rFonts w:ascii="Times New Roman" w:eastAsia="Calibri" w:hAnsi="Times New Roman" w:cs="Times New Roman"/>
          <w:sz w:val="32"/>
          <w:lang w:val="kk-KZ"/>
        </w:rPr>
        <w:t xml:space="preserve">Жастармен  мәдени-тынығу  жұмысының  ерекшеліктері. </w:t>
      </w:r>
    </w:p>
    <w:p w:rsidR="00A9392F" w:rsidRPr="00A9392F" w:rsidRDefault="00A9392F" w:rsidP="00A9392F">
      <w:pPr>
        <w:tabs>
          <w:tab w:val="left" w:pos="1134"/>
        </w:tabs>
        <w:rPr>
          <w:rFonts w:ascii="Times New Roman" w:eastAsia="Calibri" w:hAnsi="Times New Roman" w:cs="Times New Roman"/>
          <w:sz w:val="32"/>
          <w:lang w:val="kk-KZ"/>
        </w:rPr>
      </w:pPr>
    </w:p>
    <w:p w:rsidR="00BC5C71" w:rsidRPr="00D3379F" w:rsidRDefault="006E3CEB" w:rsidP="00A9392F">
      <w:pPr>
        <w:ind w:firstLine="708"/>
        <w:rPr>
          <w:rFonts w:ascii="Times New Roman" w:eastAsia="Calibri" w:hAnsi="Times New Roman" w:cs="Times New Roman"/>
          <w:b/>
          <w:sz w:val="32"/>
          <w:lang w:val="kk-KZ"/>
        </w:rPr>
      </w:pPr>
      <w:r>
        <w:rPr>
          <w:rFonts w:ascii="Times New Roman" w:eastAsia="Calibri" w:hAnsi="Times New Roman" w:cs="Times New Roman"/>
          <w:b/>
          <w:sz w:val="32"/>
          <w:lang w:val="kk-KZ"/>
        </w:rPr>
        <w:t>2</w:t>
      </w:r>
      <w:r w:rsidR="00A9392F" w:rsidRPr="00D3379F">
        <w:rPr>
          <w:rFonts w:ascii="Times New Roman" w:eastAsia="Calibri" w:hAnsi="Times New Roman" w:cs="Times New Roman"/>
          <w:b/>
          <w:sz w:val="32"/>
          <w:lang w:val="kk-KZ"/>
        </w:rPr>
        <w:t xml:space="preserve">-БӨЛІМ.  КЛУБ  КЕШЕНДІ ӘЛЕУМЕТТІК  ИНСТИТУТ  РЕТІНДЕ </w:t>
      </w:r>
    </w:p>
    <w:p w:rsidR="00A9392F" w:rsidRPr="00D3379F" w:rsidRDefault="00A9392F" w:rsidP="00A9392F">
      <w:pPr>
        <w:pStyle w:val="a3"/>
        <w:numPr>
          <w:ilvl w:val="0"/>
          <w:numId w:val="17"/>
        </w:numPr>
        <w:tabs>
          <w:tab w:val="left" w:pos="1134"/>
        </w:tabs>
        <w:ind w:hanging="11"/>
        <w:rPr>
          <w:rFonts w:ascii="Times New Roman" w:eastAsia="Calibri" w:hAnsi="Times New Roman" w:cs="Times New Roman"/>
          <w:b/>
          <w:sz w:val="32"/>
          <w:lang w:val="kk-KZ"/>
        </w:rPr>
      </w:pPr>
      <w:r w:rsidRPr="00D3379F">
        <w:rPr>
          <w:rFonts w:ascii="Times New Roman" w:eastAsia="Calibri" w:hAnsi="Times New Roman" w:cs="Times New Roman"/>
          <w:b/>
          <w:sz w:val="32"/>
          <w:lang w:val="kk-KZ"/>
        </w:rPr>
        <w:t xml:space="preserve">Клуб-мәдени-тынығу  мекемесінің  типі  ретінде </w:t>
      </w:r>
    </w:p>
    <w:p w:rsidR="00A9392F" w:rsidRPr="00D3379F" w:rsidRDefault="00A9392F">
      <w:pPr>
        <w:rPr>
          <w:rFonts w:ascii="Times New Roman" w:eastAsia="Calibri" w:hAnsi="Times New Roman" w:cs="Times New Roman"/>
          <w:b/>
          <w:sz w:val="32"/>
          <w:lang w:val="kk-KZ"/>
        </w:rPr>
      </w:pPr>
    </w:p>
    <w:p w:rsidR="00A9392F" w:rsidRDefault="00A9392F" w:rsidP="00A9392F">
      <w:pPr>
        <w:rPr>
          <w:rFonts w:ascii="Times New Roman" w:eastAsia="Calibri" w:hAnsi="Times New Roman" w:cs="Times New Roman"/>
          <w:sz w:val="32"/>
          <w:lang w:val="kk-KZ"/>
        </w:rPr>
      </w:pPr>
      <w:r w:rsidRPr="00D3379F">
        <w:rPr>
          <w:rFonts w:ascii="Times New Roman" w:eastAsia="Calibri" w:hAnsi="Times New Roman" w:cs="Times New Roman"/>
          <w:sz w:val="32"/>
          <w:lang w:val="kk-KZ"/>
        </w:rPr>
        <w:t>Клуб -  бұл бос уақыт  жағдайында адамдардың   қызығушылықтарын  қанағат</w:t>
      </w:r>
      <w:r w:rsidR="00F57925" w:rsidRPr="00D3379F">
        <w:rPr>
          <w:rFonts w:ascii="Times New Roman" w:eastAsia="Calibri" w:hAnsi="Times New Roman" w:cs="Times New Roman"/>
          <w:sz w:val="32"/>
          <w:lang w:val="kk-KZ"/>
        </w:rPr>
        <w:t>тандыру  және  дамыту  үшін  ер</w:t>
      </w:r>
      <w:r w:rsidRPr="00D3379F">
        <w:rPr>
          <w:rFonts w:ascii="Times New Roman" w:eastAsia="Calibri" w:hAnsi="Times New Roman" w:cs="Times New Roman"/>
          <w:sz w:val="32"/>
          <w:lang w:val="kk-KZ"/>
        </w:rPr>
        <w:t>і</w:t>
      </w:r>
      <w:r w:rsidR="00F57925" w:rsidRPr="00D3379F">
        <w:rPr>
          <w:rFonts w:ascii="Times New Roman" w:eastAsia="Calibri" w:hAnsi="Times New Roman" w:cs="Times New Roman"/>
          <w:sz w:val="32"/>
          <w:lang w:val="kk-KZ"/>
        </w:rPr>
        <w:t>к</w:t>
      </w:r>
      <w:r w:rsidRPr="00D3379F">
        <w:rPr>
          <w:rFonts w:ascii="Times New Roman" w:eastAsia="Calibri" w:hAnsi="Times New Roman" w:cs="Times New Roman"/>
          <w:sz w:val="32"/>
          <w:lang w:val="kk-KZ"/>
        </w:rPr>
        <w:t>ті  бірігетін  қоғамдық  ұйымы.  «Клуб»  және «клуб мекемелері» ұғымында   айырмашылықтар  бар.   Клуб  мекемелері -  бұл өз білімін,  білік,  дағдыларын, мемлекет арнайы  бөлген  сметаны тұрғындардың  мәдени  қажеттіліктерін  қанағаттандыруға,    олардың  әуесқой  қызығушылықтарын  дамыт</w:t>
      </w:r>
      <w:r w:rsidR="00D3379F">
        <w:rPr>
          <w:rFonts w:ascii="Times New Roman" w:eastAsia="Calibri" w:hAnsi="Times New Roman" w:cs="Times New Roman"/>
          <w:sz w:val="32"/>
          <w:lang w:val="kk-KZ"/>
        </w:rPr>
        <w:t>а отырып</w:t>
      </w:r>
      <w:r>
        <w:rPr>
          <w:rFonts w:ascii="Times New Roman" w:eastAsia="Calibri" w:hAnsi="Times New Roman" w:cs="Times New Roman"/>
          <w:sz w:val="32"/>
          <w:lang w:val="kk-KZ"/>
        </w:rPr>
        <w:t xml:space="preserve">  басқаруға бағыттайтын  штаттық  қызметкерлері  бар,  арнайы  жабдықталған  ғимарат.   Клуб  мекемелерінің  бірнеше  типтерін  атауға  бо</w:t>
      </w:r>
      <w:r w:rsidR="00D3379F">
        <w:rPr>
          <w:rFonts w:ascii="Times New Roman" w:eastAsia="Calibri" w:hAnsi="Times New Roman" w:cs="Times New Roman"/>
          <w:sz w:val="32"/>
          <w:lang w:val="kk-KZ"/>
        </w:rPr>
        <w:t>л</w:t>
      </w:r>
      <w:r>
        <w:rPr>
          <w:rFonts w:ascii="Times New Roman" w:eastAsia="Calibri" w:hAnsi="Times New Roman" w:cs="Times New Roman"/>
          <w:sz w:val="32"/>
          <w:lang w:val="kk-KZ"/>
        </w:rPr>
        <w:t>ады:  мемлекеттік  ауыл клубтары,   кәсіподақтық  клуб,  мәдениет  үйлері,  мәдениетсарайлары,   зиялылар  үйлері  мен клубтары (мұғалім</w:t>
      </w:r>
      <w:r w:rsidR="00D3379F">
        <w:rPr>
          <w:rFonts w:ascii="Times New Roman" w:eastAsia="Calibri" w:hAnsi="Times New Roman" w:cs="Times New Roman"/>
          <w:sz w:val="32"/>
          <w:lang w:val="kk-KZ"/>
        </w:rPr>
        <w:t>дер,  жазушылар, актерлер,  жур</w:t>
      </w:r>
      <w:r>
        <w:rPr>
          <w:rFonts w:ascii="Times New Roman" w:eastAsia="Calibri" w:hAnsi="Times New Roman" w:cs="Times New Roman"/>
          <w:sz w:val="32"/>
          <w:lang w:val="kk-KZ"/>
        </w:rPr>
        <w:t>н</w:t>
      </w:r>
      <w:r w:rsidR="00D3379F">
        <w:rPr>
          <w:rFonts w:ascii="Times New Roman" w:eastAsia="Calibri" w:hAnsi="Times New Roman" w:cs="Times New Roman"/>
          <w:sz w:val="32"/>
          <w:lang w:val="kk-KZ"/>
        </w:rPr>
        <w:t>а</w:t>
      </w:r>
      <w:r>
        <w:rPr>
          <w:rFonts w:ascii="Times New Roman" w:eastAsia="Calibri" w:hAnsi="Times New Roman" w:cs="Times New Roman"/>
          <w:sz w:val="32"/>
          <w:lang w:val="kk-KZ"/>
        </w:rPr>
        <w:t>листер,  сазгерлер  және  т.б.).</w:t>
      </w:r>
      <w:r w:rsidR="00D3379F">
        <w:rPr>
          <w:rFonts w:ascii="Times New Roman" w:eastAsia="Calibri" w:hAnsi="Times New Roman" w:cs="Times New Roman"/>
          <w:sz w:val="32"/>
          <w:lang w:val="kk-KZ"/>
        </w:rPr>
        <w:t xml:space="preserve">  Ә</w:t>
      </w:r>
      <w:r w:rsidR="00556566">
        <w:rPr>
          <w:rFonts w:ascii="Times New Roman" w:eastAsia="Calibri" w:hAnsi="Times New Roman" w:cs="Times New Roman"/>
          <w:sz w:val="32"/>
          <w:lang w:val="kk-KZ"/>
        </w:rPr>
        <w:t>скерде жауынгерлер  клубтары,  офицерлер үйлері  үлкен рөл  атқарады. Сондай-ақ,  студенттік  және спорттық  клубтар,  жастар   клубтары  бар.  Жылжымалы  клубтард</w:t>
      </w:r>
      <w:r w:rsidR="00D3379F">
        <w:rPr>
          <w:rFonts w:ascii="Times New Roman" w:eastAsia="Calibri" w:hAnsi="Times New Roman" w:cs="Times New Roman"/>
          <w:sz w:val="32"/>
          <w:lang w:val="kk-KZ"/>
        </w:rPr>
        <w:t>ы,</w:t>
      </w:r>
      <w:r w:rsidR="00556566">
        <w:rPr>
          <w:rFonts w:ascii="Times New Roman" w:eastAsia="Calibri" w:hAnsi="Times New Roman" w:cs="Times New Roman"/>
          <w:sz w:val="32"/>
          <w:lang w:val="kk-KZ"/>
        </w:rPr>
        <w:t xml:space="preserve">   автоклубтарды,  вагон-клубтарды  атауға  болады.  Барлық  мәдени-тынығу </w:t>
      </w:r>
      <w:r w:rsidR="00556566">
        <w:rPr>
          <w:rFonts w:ascii="Times New Roman" w:eastAsia="Calibri" w:hAnsi="Times New Roman" w:cs="Times New Roman"/>
          <w:sz w:val="32"/>
          <w:lang w:val="kk-KZ"/>
        </w:rPr>
        <w:lastRenderedPageBreak/>
        <w:t xml:space="preserve">мекемелеріне  қарағанда  клуб  жұмысы  анағұрлым кешенді сипатқа ие. </w:t>
      </w:r>
    </w:p>
    <w:p w:rsidR="00556566" w:rsidRDefault="00556566" w:rsidP="00A9392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Клуб  мекемелеріне   мәдени-тынығу  жұмысының  бүкіл  жүйесінде   басты  орындардың  бірі  беріледі.   Мемлекет  немесе  еңбекшілердің  өздері құрған  клубтар қазақстандықтарға  идеялық-саяси  тәрбие  беру  мен ағарту  жұмыстарында,  олардың  шығармашылық  қабілеттерін  дамытуда,  олардың  демалыс  пен  мәдени  көңіл  көтеруге  деген  қажеттіліктерін  қанағаттандыруда ерекше  қызмет атқарады.  </w:t>
      </w:r>
    </w:p>
    <w:p w:rsidR="00556566" w:rsidRDefault="00556566" w:rsidP="00A9392F">
      <w:pPr>
        <w:rPr>
          <w:rFonts w:ascii="Times New Roman" w:eastAsia="Calibri" w:hAnsi="Times New Roman" w:cs="Times New Roman"/>
          <w:sz w:val="32"/>
          <w:lang w:val="kk-KZ"/>
        </w:rPr>
      </w:pPr>
      <w:r>
        <w:rPr>
          <w:rFonts w:ascii="Times New Roman" w:eastAsia="Calibri" w:hAnsi="Times New Roman" w:cs="Times New Roman"/>
          <w:sz w:val="32"/>
          <w:lang w:val="kk-KZ"/>
        </w:rPr>
        <w:t>Бұ</w:t>
      </w:r>
      <w:r w:rsidR="00D3379F">
        <w:rPr>
          <w:rFonts w:ascii="Times New Roman" w:eastAsia="Calibri" w:hAnsi="Times New Roman" w:cs="Times New Roman"/>
          <w:sz w:val="32"/>
          <w:lang w:val="kk-KZ"/>
        </w:rPr>
        <w:t>л</w:t>
      </w:r>
      <w:r>
        <w:rPr>
          <w:rFonts w:ascii="Times New Roman" w:eastAsia="Calibri" w:hAnsi="Times New Roman" w:cs="Times New Roman"/>
          <w:sz w:val="32"/>
          <w:lang w:val="kk-KZ"/>
        </w:rPr>
        <w:t xml:space="preserve">  міндеттерді  нәтижелі а</w:t>
      </w:r>
      <w:r w:rsidR="00D3379F">
        <w:rPr>
          <w:rFonts w:ascii="Times New Roman" w:eastAsia="Calibri" w:hAnsi="Times New Roman" w:cs="Times New Roman"/>
          <w:sz w:val="32"/>
          <w:lang w:val="kk-KZ"/>
        </w:rPr>
        <w:t>тқару  үшін  не  істелуі  керек?</w:t>
      </w:r>
    </w:p>
    <w:p w:rsidR="00556566" w:rsidRDefault="00556566" w:rsidP="00A9392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Біріншіден,   мемлекеттік  органдар,  кәсіподақтық  және  өзге  де  қоғамдық  ұйымдар тарапынан   күнделікті  басшылықты күшейту   қажет. </w:t>
      </w:r>
    </w:p>
    <w:p w:rsidR="00556566" w:rsidRDefault="00556566" w:rsidP="00A9392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Олардың  барлығы  мәдениет  мекемелерін  нақты  басқаруға,  олардың  қажеттіліктерін білуге,  оларға  оң  тәжірибені  таратуға,  жекелеген клубтар мен  мәдениет  үйлерінің  жұмысындағы  тоқырау  мен салғырттықты  жою  үшін  шаралар  қолдануға  бағыттылған. </w:t>
      </w:r>
    </w:p>
    <w:p w:rsidR="00556566" w:rsidRPr="007B6138" w:rsidRDefault="00556566" w:rsidP="00A9392F">
      <w:pPr>
        <w:rPr>
          <w:rFonts w:ascii="Times New Roman" w:eastAsia="Calibri" w:hAnsi="Times New Roman" w:cs="Times New Roman"/>
          <w:sz w:val="32"/>
          <w:lang w:val="kk-KZ"/>
        </w:rPr>
      </w:pPr>
      <w:r w:rsidRPr="007B6138">
        <w:rPr>
          <w:rFonts w:ascii="Times New Roman" w:eastAsia="Calibri" w:hAnsi="Times New Roman" w:cs="Times New Roman"/>
          <w:sz w:val="32"/>
          <w:lang w:val="kk-KZ"/>
        </w:rPr>
        <w:t xml:space="preserve">Екіншіден, клуб  дәрістері  мен  кештерін,  үйірме,  көрме,   жұмыстарын,  концерттер дайындау  мен  өткізуге   әрбір  іс-шараның идеялық  деңгейі  мен  жоғары сапасын  қамтамасыз етуге  қабілетті    жергілікті  жұртшылықты барынша  тарту  қажет. </w:t>
      </w:r>
    </w:p>
    <w:p w:rsidR="00DD76CC" w:rsidRDefault="00556566" w:rsidP="00DD76CC">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Үшіншіден, клуб  өмірін  одан  әрі  демократияландыру   негізінде   әрбір клубты   тұрғындардың  мәдени  әуесқойлығын бұйрық  беру  нышанынсыз   жұмыс істейтін  шынайы   қоғамдық  ұйымға    айналдыру   қажет. </w:t>
      </w:r>
    </w:p>
    <w:p w:rsidR="00DD76CC" w:rsidRPr="00D60C0D" w:rsidRDefault="00DD76CC" w:rsidP="00D60C0D">
      <w:pPr>
        <w:rPr>
          <w:rFonts w:ascii="Times New Roman" w:eastAsia="Times New Roman" w:hAnsi="Times New Roman" w:cs="Times New Roman"/>
          <w:bCs/>
          <w:iCs/>
          <w:color w:val="000000"/>
          <w:sz w:val="32"/>
          <w:szCs w:val="32"/>
          <w:lang w:val="kk-KZ"/>
        </w:rPr>
      </w:pPr>
      <w:r w:rsidRPr="00D60C0D">
        <w:rPr>
          <w:rFonts w:ascii="Times New Roman" w:eastAsia="Times New Roman" w:hAnsi="Times New Roman" w:cs="Times New Roman"/>
          <w:bCs/>
          <w:iCs/>
          <w:color w:val="000000"/>
          <w:sz w:val="32"/>
          <w:szCs w:val="32"/>
          <w:lang w:val="kk-KZ"/>
        </w:rPr>
        <w:t>Клуб  мекемелерінің  і</w:t>
      </w:r>
      <w:r w:rsidR="00FF5FD7">
        <w:rPr>
          <w:rFonts w:ascii="Times New Roman" w:eastAsia="Times New Roman" w:hAnsi="Times New Roman" w:cs="Times New Roman"/>
          <w:bCs/>
          <w:iCs/>
          <w:color w:val="000000"/>
          <w:sz w:val="32"/>
          <w:szCs w:val="32"/>
          <w:lang w:val="kk-KZ"/>
        </w:rPr>
        <w:t>с</w:t>
      </w:r>
      <w:r w:rsidRPr="00D60C0D">
        <w:rPr>
          <w:rFonts w:ascii="Times New Roman" w:eastAsia="Times New Roman" w:hAnsi="Times New Roman" w:cs="Times New Roman"/>
          <w:bCs/>
          <w:iCs/>
          <w:color w:val="000000"/>
          <w:sz w:val="32"/>
          <w:szCs w:val="32"/>
          <w:lang w:val="kk-KZ"/>
        </w:rPr>
        <w:t>-әрекетінің  негізгі  бағыттары ретінде келесілерді атауға  болады: ақпараттық-ағартушылық; көркем-публицистикалық; әлеуметтік  бастамаларды дамытуға  ықпал ету;  дәстүрлі  халықтық  мәдениетті  сақтау  және  дамыту;  мерекелер мен  рәсімдерді  өткізу;  көркем  және  техникалық  шығармашылықты дамыту; мәдени-сауықтық,  денешынықтыру-сауықтыру жұмысы;  туристік   іс-әрекет;  экскурсиялық  қызмет және  т.б.</w:t>
      </w:r>
    </w:p>
    <w:p w:rsidR="00556566" w:rsidRDefault="00556566" w:rsidP="00A9392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Соңында,  клуб  мекемелерін </w:t>
      </w:r>
      <w:r w:rsidR="00E94E64">
        <w:rPr>
          <w:rFonts w:ascii="Times New Roman" w:eastAsia="Calibri" w:hAnsi="Times New Roman" w:cs="Times New Roman"/>
          <w:sz w:val="32"/>
          <w:lang w:val="kk-KZ"/>
        </w:rPr>
        <w:t xml:space="preserve"> клуб  өмірін  басқаруға  шығармашылық  бастама,  өз  ісіне  сүйіспеншілік,  тұрғындардың  сұранысына  шынайы  зеректік ендіруге  қабілетті  нағыз  энтузиастармен,  тәжірибелі, білікті  мамандармен  нығайту  қажет. </w:t>
      </w:r>
    </w:p>
    <w:p w:rsidR="00DD76CC" w:rsidRDefault="00DD76CC" w:rsidP="00A9392F">
      <w:pPr>
        <w:rPr>
          <w:rFonts w:ascii="Times New Roman" w:eastAsia="Calibri" w:hAnsi="Times New Roman" w:cs="Times New Roman"/>
          <w:sz w:val="32"/>
          <w:lang w:val="kk-KZ"/>
        </w:rPr>
      </w:pPr>
    </w:p>
    <w:p w:rsidR="00BC5C71" w:rsidRPr="00FE4464" w:rsidRDefault="00E94E64" w:rsidP="007B6138">
      <w:pPr>
        <w:pStyle w:val="a3"/>
        <w:numPr>
          <w:ilvl w:val="0"/>
          <w:numId w:val="17"/>
        </w:numPr>
        <w:tabs>
          <w:tab w:val="left" w:pos="993"/>
        </w:tabs>
        <w:ind w:hanging="11"/>
        <w:rPr>
          <w:rFonts w:ascii="Times New Roman" w:eastAsia="Calibri" w:hAnsi="Times New Roman" w:cs="Times New Roman"/>
          <w:sz w:val="36"/>
          <w:szCs w:val="36"/>
        </w:rPr>
      </w:pPr>
      <w:r w:rsidRPr="00FE4464">
        <w:rPr>
          <w:rFonts w:ascii="Times New Roman" w:eastAsia="Calibri" w:hAnsi="Times New Roman" w:cs="Times New Roman"/>
          <w:b/>
          <w:sz w:val="36"/>
          <w:szCs w:val="36"/>
          <w:lang w:val="kk-KZ"/>
        </w:rPr>
        <w:lastRenderedPageBreak/>
        <w:t xml:space="preserve">Клубтардың  қалыптасу  тарихы </w:t>
      </w:r>
    </w:p>
    <w:p w:rsidR="007B6138" w:rsidRDefault="007B6138" w:rsidP="00E94E64">
      <w:pPr>
        <w:pStyle w:val="a3"/>
        <w:ind w:left="0" w:firstLine="720"/>
        <w:rPr>
          <w:rFonts w:ascii="Times New Roman" w:eastAsia="Calibri" w:hAnsi="Times New Roman" w:cs="Times New Roman"/>
          <w:sz w:val="32"/>
          <w:lang w:val="kk-KZ"/>
        </w:rPr>
      </w:pPr>
    </w:p>
    <w:p w:rsidR="00E94E64" w:rsidRDefault="00E94E64" w:rsidP="00E94E64">
      <w:pPr>
        <w:pStyle w:val="a3"/>
        <w:ind w:left="0" w:firstLine="720"/>
        <w:rPr>
          <w:rFonts w:ascii="Times New Roman" w:eastAsia="Calibri" w:hAnsi="Times New Roman" w:cs="Times New Roman"/>
          <w:sz w:val="32"/>
          <w:lang w:val="kk-KZ"/>
        </w:rPr>
      </w:pPr>
      <w:r>
        <w:rPr>
          <w:rFonts w:ascii="Times New Roman" w:eastAsia="Calibri" w:hAnsi="Times New Roman" w:cs="Times New Roman"/>
          <w:sz w:val="32"/>
          <w:lang w:val="kk-KZ"/>
        </w:rPr>
        <w:t>Клубтың  қоғамдық  ұйым  ретінде көне  тарихы  бар.  Алғашқы  клубтар ХҮІІ ғасырда Англияда  пайда  болды.  Клуб  деп өздерінің саяси,  ғылыми,  әде</w:t>
      </w:r>
      <w:r w:rsidR="007B6138">
        <w:rPr>
          <w:rFonts w:ascii="Times New Roman" w:eastAsia="Calibri" w:hAnsi="Times New Roman" w:cs="Times New Roman"/>
          <w:sz w:val="32"/>
          <w:lang w:val="kk-KZ"/>
        </w:rPr>
        <w:t>б</w:t>
      </w:r>
      <w:r>
        <w:rPr>
          <w:rFonts w:ascii="Times New Roman" w:eastAsia="Calibri" w:hAnsi="Times New Roman" w:cs="Times New Roman"/>
          <w:sz w:val="32"/>
          <w:lang w:val="kk-KZ"/>
        </w:rPr>
        <w:t>и  қызығушылықтарын  бірлесіп қанағаттандыру  үшін, бастысы «уақытты  жағымды  өткізу»  үшін  біріккен  бір әлеуметтік  топ адамдарының  қауымы  аталды.  Алғашқы ағылшын  клубтар</w:t>
      </w:r>
      <w:r w:rsidR="007B6138">
        <w:rPr>
          <w:rFonts w:ascii="Times New Roman" w:eastAsia="Calibri" w:hAnsi="Times New Roman" w:cs="Times New Roman"/>
          <w:sz w:val="32"/>
          <w:lang w:val="kk-KZ"/>
        </w:rPr>
        <w:t>ы ақсүй</w:t>
      </w:r>
      <w:r>
        <w:rPr>
          <w:rFonts w:ascii="Times New Roman" w:eastAsia="Calibri" w:hAnsi="Times New Roman" w:cs="Times New Roman"/>
          <w:sz w:val="32"/>
          <w:lang w:val="kk-KZ"/>
        </w:rPr>
        <w:t>ектік,  дипломатиялық,  офицерлік  клубтар  болды,  кейінірек  актерлер  мен  әде</w:t>
      </w:r>
      <w:r w:rsidR="007B6138">
        <w:rPr>
          <w:rFonts w:ascii="Times New Roman" w:eastAsia="Calibri" w:hAnsi="Times New Roman" w:cs="Times New Roman"/>
          <w:sz w:val="32"/>
          <w:lang w:val="kk-KZ"/>
        </w:rPr>
        <w:t>б</w:t>
      </w:r>
      <w:r>
        <w:rPr>
          <w:rFonts w:ascii="Times New Roman" w:eastAsia="Calibri" w:hAnsi="Times New Roman" w:cs="Times New Roman"/>
          <w:sz w:val="32"/>
          <w:lang w:val="kk-KZ"/>
        </w:rPr>
        <w:t>иетшілер  клубтары  пайда  болды.  Бұл    жалпыға  қолжетімді  емес,  тұйық,  негізінен  ақсүйектердің  ұйымдары  болды. Француз  буржуазиялық  төңкерісі  дәуірінде  1789 ж. Францияда  бірінен кейін  бірі саяси клубтар  пайда  болды  және  олар сол жылдардағы  таптық  күрестің іс  жүзіндегі  орталықтары  болды.   Бұл  клубтар ол кезде  саяси  партияның рөлін атқарды.  1789 ж. құрылған үшінші  таптың  демократиялық  элементтері  бар  якобшыла</w:t>
      </w:r>
      <w:r w:rsidR="007B6138">
        <w:rPr>
          <w:rFonts w:ascii="Times New Roman" w:eastAsia="Calibri" w:hAnsi="Times New Roman" w:cs="Times New Roman"/>
          <w:sz w:val="32"/>
          <w:lang w:val="kk-KZ"/>
        </w:rPr>
        <w:t>р</w:t>
      </w:r>
      <w:r>
        <w:rPr>
          <w:rFonts w:ascii="Times New Roman" w:eastAsia="Calibri" w:hAnsi="Times New Roman" w:cs="Times New Roman"/>
          <w:sz w:val="32"/>
          <w:lang w:val="kk-KZ"/>
        </w:rPr>
        <w:t xml:space="preserve">  клубы  болды және  олардың якобшылар  диктатурасы  кезінде   бүкіл Францияда</w:t>
      </w:r>
      <w:r w:rsidR="00F41EFB">
        <w:rPr>
          <w:rFonts w:ascii="Times New Roman" w:eastAsia="Calibri" w:hAnsi="Times New Roman" w:cs="Times New Roman"/>
          <w:sz w:val="32"/>
          <w:lang w:val="kk-KZ"/>
        </w:rPr>
        <w:t xml:space="preserve"> үш  мың  шамасында  бөлімшелері  болды.  Якобшылар  клубтары  тұрғындардың  аса кең  тобына    орасан  әсер еткен ашық саяси  орталықтар  болды. </w:t>
      </w:r>
    </w:p>
    <w:p w:rsidR="00F41EFB" w:rsidRDefault="00F41EFB" w:rsidP="00E94E64">
      <w:pPr>
        <w:pStyle w:val="a3"/>
        <w:ind w:left="0" w:firstLine="720"/>
        <w:rPr>
          <w:rFonts w:ascii="Times New Roman" w:eastAsia="Calibri" w:hAnsi="Times New Roman" w:cs="Times New Roman"/>
          <w:sz w:val="32"/>
          <w:lang w:val="kk-KZ"/>
        </w:rPr>
      </w:pPr>
      <w:r>
        <w:rPr>
          <w:rFonts w:ascii="Times New Roman" w:eastAsia="Calibri" w:hAnsi="Times New Roman" w:cs="Times New Roman"/>
          <w:sz w:val="32"/>
          <w:lang w:val="kk-KZ"/>
        </w:rPr>
        <w:t>ХІХ ғасырдың  бірінші  жартысында Англияда  пайда  болған чартистер  қозғалысы пролетариаттың  мәдени  мекемелерінің   едәуір санын  өмірге әкелді. Жұмысшыла</w:t>
      </w:r>
      <w:r w:rsidR="007B6138">
        <w:rPr>
          <w:rFonts w:ascii="Times New Roman" w:eastAsia="Calibri" w:hAnsi="Times New Roman" w:cs="Times New Roman"/>
          <w:sz w:val="32"/>
          <w:lang w:val="kk-KZ"/>
        </w:rPr>
        <w:t>р   одақтары  демократиялық   и</w:t>
      </w:r>
      <w:r>
        <w:rPr>
          <w:rFonts w:ascii="Times New Roman" w:eastAsia="Calibri" w:hAnsi="Times New Roman" w:cs="Times New Roman"/>
          <w:sz w:val="32"/>
          <w:lang w:val="kk-KZ"/>
        </w:rPr>
        <w:t>д</w:t>
      </w:r>
      <w:r w:rsidR="007B6138">
        <w:rPr>
          <w:rFonts w:ascii="Times New Roman" w:eastAsia="Calibri" w:hAnsi="Times New Roman" w:cs="Times New Roman"/>
          <w:sz w:val="32"/>
          <w:lang w:val="kk-KZ"/>
        </w:rPr>
        <w:t>еяларды  нас</w:t>
      </w:r>
      <w:r>
        <w:rPr>
          <w:rFonts w:ascii="Times New Roman" w:eastAsia="Calibri" w:hAnsi="Times New Roman" w:cs="Times New Roman"/>
          <w:sz w:val="32"/>
          <w:lang w:val="kk-KZ"/>
        </w:rPr>
        <w:t>ихаттауға  негіз  қалаған көптеген  кітапханалар,  лекториялар мен  клубтарды  ашты. Чартистер  клубтарының  жұмысшылардың</w:t>
      </w:r>
      <w:r w:rsidR="007B6138">
        <w:rPr>
          <w:rFonts w:ascii="Times New Roman" w:eastAsia="Calibri" w:hAnsi="Times New Roman" w:cs="Times New Roman"/>
          <w:sz w:val="32"/>
          <w:lang w:val="kk-KZ"/>
        </w:rPr>
        <w:t xml:space="preserve">  мәдени деңгейін көтерудегі  рө</w:t>
      </w:r>
      <w:r>
        <w:rPr>
          <w:rFonts w:ascii="Times New Roman" w:eastAsia="Calibri" w:hAnsi="Times New Roman" w:cs="Times New Roman"/>
          <w:sz w:val="32"/>
          <w:lang w:val="kk-KZ"/>
        </w:rPr>
        <w:t xml:space="preserve">лі  ерекше  болды. </w:t>
      </w:r>
    </w:p>
    <w:p w:rsidR="00EF2326" w:rsidRDefault="00F41EFB" w:rsidP="00E94E64">
      <w:pPr>
        <w:pStyle w:val="a3"/>
        <w:ind w:left="0" w:firstLine="720"/>
        <w:rPr>
          <w:rFonts w:ascii="Times New Roman" w:eastAsia="Calibri" w:hAnsi="Times New Roman" w:cs="Times New Roman"/>
          <w:sz w:val="32"/>
          <w:lang w:val="kk-KZ"/>
        </w:rPr>
      </w:pPr>
      <w:r w:rsidRPr="00863E97">
        <w:rPr>
          <w:rFonts w:ascii="Times New Roman" w:eastAsia="Calibri" w:hAnsi="Times New Roman" w:cs="Times New Roman"/>
          <w:sz w:val="32"/>
          <w:lang w:val="kk-KZ"/>
        </w:rPr>
        <w:t>Ондаған жұмысшылар клубтары 1848 ж. төңкеріс кезінде Францияда  пайда  болды.   Олар жұмысшы күрескер</w:t>
      </w:r>
      <w:r w:rsidR="007B6138" w:rsidRPr="00863E97">
        <w:rPr>
          <w:rFonts w:ascii="Times New Roman" w:eastAsia="Calibri" w:hAnsi="Times New Roman" w:cs="Times New Roman"/>
          <w:sz w:val="32"/>
          <w:lang w:val="kk-KZ"/>
        </w:rPr>
        <w:t>лердің   құрама  пункттеріне, «</w:t>
      </w:r>
      <w:r w:rsidRPr="00863E97">
        <w:rPr>
          <w:rFonts w:ascii="Times New Roman" w:eastAsia="Calibri" w:hAnsi="Times New Roman" w:cs="Times New Roman"/>
          <w:sz w:val="32"/>
          <w:lang w:val="kk-KZ"/>
        </w:rPr>
        <w:t xml:space="preserve">пролетариаттың   құрылтай  жиындарына»  айналды.   </w:t>
      </w:r>
    </w:p>
    <w:p w:rsidR="00F41EFB" w:rsidRPr="00863E97" w:rsidRDefault="00F41EFB" w:rsidP="00E94E64">
      <w:pPr>
        <w:pStyle w:val="a3"/>
        <w:ind w:left="0" w:firstLine="720"/>
        <w:rPr>
          <w:rFonts w:ascii="Times New Roman" w:eastAsia="Calibri" w:hAnsi="Times New Roman" w:cs="Times New Roman"/>
          <w:sz w:val="32"/>
          <w:lang w:val="kk-KZ"/>
        </w:rPr>
      </w:pPr>
      <w:r w:rsidRPr="00863E97">
        <w:rPr>
          <w:rFonts w:ascii="Times New Roman" w:eastAsia="Calibri" w:hAnsi="Times New Roman" w:cs="Times New Roman"/>
          <w:sz w:val="32"/>
          <w:lang w:val="kk-KZ"/>
        </w:rPr>
        <w:t>Ресейде де клубтардың  көп жылдық  тарихы  бар.  Ресей   ақсүйектері  оларды ақсүйектік дворяндық  манерге  құрды. Орыс ақсүйектерін</w:t>
      </w:r>
      <w:r w:rsidR="003D4981">
        <w:rPr>
          <w:rFonts w:ascii="Times New Roman" w:eastAsia="Calibri" w:hAnsi="Times New Roman" w:cs="Times New Roman"/>
          <w:sz w:val="32"/>
          <w:lang w:val="kk-KZ"/>
        </w:rPr>
        <w:t>і</w:t>
      </w:r>
      <w:r w:rsidRPr="00863E97">
        <w:rPr>
          <w:rFonts w:ascii="Times New Roman" w:eastAsia="Calibri" w:hAnsi="Times New Roman" w:cs="Times New Roman"/>
          <w:sz w:val="32"/>
          <w:lang w:val="kk-KZ"/>
        </w:rPr>
        <w:t xml:space="preserve">ң көне  клубы  петербургтік Ағылшын  клубы  болды,  ол 1770  жылы «келісім  және көңіл көтеру» ұранымен  құрылды  және 1917  жылға дейін  өмір сүрді. </w:t>
      </w:r>
    </w:p>
    <w:p w:rsidR="00F41EFB" w:rsidRDefault="00F41EFB" w:rsidP="00E94E64">
      <w:pPr>
        <w:pStyle w:val="a3"/>
        <w:ind w:left="0" w:firstLine="720"/>
        <w:rPr>
          <w:rFonts w:ascii="Times New Roman" w:eastAsia="Calibri" w:hAnsi="Times New Roman" w:cs="Times New Roman"/>
          <w:sz w:val="32"/>
          <w:lang w:val="kk-KZ"/>
        </w:rPr>
      </w:pPr>
      <w:r>
        <w:rPr>
          <w:rFonts w:ascii="Times New Roman" w:eastAsia="Calibri" w:hAnsi="Times New Roman" w:cs="Times New Roman"/>
          <w:sz w:val="32"/>
          <w:lang w:val="kk-KZ"/>
        </w:rPr>
        <w:t xml:space="preserve">ХІХ  </w:t>
      </w:r>
      <w:r w:rsidR="003D4981">
        <w:rPr>
          <w:rFonts w:ascii="Times New Roman" w:eastAsia="Calibri" w:hAnsi="Times New Roman" w:cs="Times New Roman"/>
          <w:sz w:val="32"/>
          <w:lang w:val="kk-KZ"/>
        </w:rPr>
        <w:t>ғ</w:t>
      </w:r>
      <w:r>
        <w:rPr>
          <w:rFonts w:ascii="Times New Roman" w:eastAsia="Calibri" w:hAnsi="Times New Roman" w:cs="Times New Roman"/>
          <w:sz w:val="32"/>
          <w:lang w:val="kk-KZ"/>
        </w:rPr>
        <w:t xml:space="preserve">асырдың  басында   екі астанада   және   көптеген  губерниялық  қалаларда   мәртебелі  жиналыстар  деп аталған ақсүйектер клубтары ашылды. Реформаланған Ресейде өз </w:t>
      </w:r>
      <w:r>
        <w:rPr>
          <w:rFonts w:ascii="Times New Roman" w:eastAsia="Calibri" w:hAnsi="Times New Roman" w:cs="Times New Roman"/>
          <w:sz w:val="32"/>
          <w:lang w:val="kk-KZ"/>
        </w:rPr>
        <w:lastRenderedPageBreak/>
        <w:t>мырзаларынан  қалғысы келмеген көпестердің, шенеуніктердің, жалға тұрған  дүкеншілер  мен  малайлардың  таптық  клубтары  тез  құрылды.   Губерниялық  және  көптеген  уездік  қалаларда  ақсүйектердің, көпестердің, оф</w:t>
      </w:r>
      <w:r w:rsidR="003D4981">
        <w:rPr>
          <w:rFonts w:ascii="Times New Roman" w:eastAsia="Calibri" w:hAnsi="Times New Roman" w:cs="Times New Roman"/>
          <w:sz w:val="32"/>
          <w:lang w:val="kk-KZ"/>
        </w:rPr>
        <w:t>ицерлердің клубтары  пайда  бол</w:t>
      </w:r>
      <w:r>
        <w:rPr>
          <w:rFonts w:ascii="Times New Roman" w:eastAsia="Calibri" w:hAnsi="Times New Roman" w:cs="Times New Roman"/>
          <w:sz w:val="32"/>
          <w:lang w:val="kk-KZ"/>
        </w:rPr>
        <w:t>ды. 1865 ж. суретшілер клубтары   ұйымдастырылды,</w:t>
      </w:r>
      <w:r w:rsidR="00C45BA6">
        <w:rPr>
          <w:rFonts w:ascii="Times New Roman" w:eastAsia="Calibri" w:hAnsi="Times New Roman" w:cs="Times New Roman"/>
          <w:sz w:val="32"/>
          <w:lang w:val="kk-KZ"/>
        </w:rPr>
        <w:t xml:space="preserve"> ол  кездегі замандастардың  айтуынша  олар «Петербургтің  ең  бір сүйікті  және  зиялы  бұрыштарының  бірі»  болды.  Клубта  дәрістер оқылды, әдеби  </w:t>
      </w:r>
      <w:r w:rsidR="008E0E33">
        <w:rPr>
          <w:rFonts w:ascii="Times New Roman" w:eastAsia="Calibri" w:hAnsi="Times New Roman" w:cs="Times New Roman"/>
          <w:sz w:val="32"/>
          <w:lang w:val="kk-KZ"/>
        </w:rPr>
        <w:t>ж</w:t>
      </w:r>
      <w:r w:rsidR="00C45BA6">
        <w:rPr>
          <w:rFonts w:ascii="Times New Roman" w:eastAsia="Calibri" w:hAnsi="Times New Roman" w:cs="Times New Roman"/>
          <w:sz w:val="32"/>
          <w:lang w:val="kk-KZ"/>
        </w:rPr>
        <w:t>әне  қоғамды  тақырыптарға  әңг</w:t>
      </w:r>
      <w:r w:rsidR="008E0E33">
        <w:rPr>
          <w:rFonts w:ascii="Times New Roman" w:eastAsia="Calibri" w:hAnsi="Times New Roman" w:cs="Times New Roman"/>
          <w:sz w:val="32"/>
          <w:lang w:val="kk-KZ"/>
        </w:rPr>
        <w:t>імелер  өткізілді,  атақты  әдеб</w:t>
      </w:r>
      <w:r w:rsidR="00C45BA6">
        <w:rPr>
          <w:rFonts w:ascii="Times New Roman" w:eastAsia="Calibri" w:hAnsi="Times New Roman" w:cs="Times New Roman"/>
          <w:sz w:val="32"/>
          <w:lang w:val="kk-KZ"/>
        </w:rPr>
        <w:t xml:space="preserve">иетшілер  мен әртістер  өнер көрсетті,  әуесқой спектакльдер қойылды. </w:t>
      </w:r>
    </w:p>
    <w:p w:rsidR="005A42AF" w:rsidRDefault="00C45BA6" w:rsidP="005A42AF">
      <w:pPr>
        <w:pStyle w:val="a3"/>
        <w:ind w:left="0" w:firstLine="720"/>
        <w:rPr>
          <w:rFonts w:ascii="Times New Roman" w:eastAsia="Calibri" w:hAnsi="Times New Roman" w:cs="Times New Roman"/>
          <w:sz w:val="32"/>
          <w:lang w:val="kk-KZ"/>
        </w:rPr>
      </w:pPr>
      <w:r>
        <w:rPr>
          <w:rFonts w:ascii="Times New Roman" w:eastAsia="Calibri" w:hAnsi="Times New Roman" w:cs="Times New Roman"/>
          <w:sz w:val="32"/>
          <w:lang w:val="kk-KZ"/>
        </w:rPr>
        <w:t xml:space="preserve">Қазыналық ағартушылықтың  ірі  мекемесі 1900 жылы Петербургте  ашылған Николай ІІ  императордың Халықтық үйі -  бюрократиялық  аппараттың  қолында  болған  халыққа арналған  үкіметтік  мекеме  болды.  Мәскеуде  осындай  7  үй  жұмыс істеді, 150  шамасында   елдің түрлі  қалаларында  өз  жұмыстарын  жүргізді. 1917 жылдың  басына  қарай елде  барлығы 237  қазыналық,  земстволық,  кооперативті  және  жеке  халықтық  үйлер  жұмыс істеді.   1905 жылғы бірінші  орыс төңкерісі  жылдарында жұмысшылардың   әуесқойлығы  кеңінен  даму алды. 1905 жылдың  25  қарашасында  Петербург жанындағы Колпице  қаласындағы Ижор  зауытында  жұмысшылардың социал-демократиялық  клубы ашылды. 1906-1908 жж. Петербургте  жұмысшылар  үйлері  жұмыс істеді, әрі  олардың  мақсаттары  аталуларынан  көрінеді: «Ағарту», «Білім-шырақ», «Ғылым  және өмір», «Ғылым», «Жарық  пен  білім  көзі»   және  т.б. </w:t>
      </w:r>
    </w:p>
    <w:p w:rsidR="005A42AF" w:rsidRDefault="005A42AF" w:rsidP="005A42AF">
      <w:pPr>
        <w:pStyle w:val="a3"/>
        <w:ind w:left="0" w:firstLine="720"/>
        <w:rPr>
          <w:rFonts w:ascii="Times New Roman" w:eastAsia="Calibri" w:hAnsi="Times New Roman" w:cs="Times New Roman"/>
          <w:sz w:val="32"/>
          <w:lang w:val="kk-KZ"/>
        </w:rPr>
      </w:pPr>
      <w:r>
        <w:rPr>
          <w:rFonts w:ascii="Times New Roman" w:eastAsia="Calibri" w:hAnsi="Times New Roman" w:cs="Times New Roman"/>
          <w:sz w:val="32"/>
          <w:lang w:val="kk-KZ"/>
        </w:rPr>
        <w:t xml:space="preserve">Кеңестер дәуірінде  клубтар жалпыға  қолжетімді  сипат алды  және бұқараның  мәдени қажеттіліктері  мен  қызығушылықтарын  қанағаттандыруға  ықпал етті.  Клубтардың мұндай сипаты  қазіргі  жағдайға  да  тән. </w:t>
      </w:r>
    </w:p>
    <w:p w:rsidR="00BC5C71" w:rsidRPr="00545511" w:rsidRDefault="00BC5C71">
      <w:pPr>
        <w:rPr>
          <w:rFonts w:ascii="Times New Roman" w:eastAsia="Calibri" w:hAnsi="Times New Roman" w:cs="Times New Roman"/>
          <w:sz w:val="32"/>
        </w:rPr>
      </w:pPr>
    </w:p>
    <w:p w:rsidR="00BC5C71" w:rsidRPr="00FE4464" w:rsidRDefault="005A42AF" w:rsidP="005A42AF">
      <w:pPr>
        <w:pStyle w:val="a3"/>
        <w:numPr>
          <w:ilvl w:val="0"/>
          <w:numId w:val="17"/>
        </w:numPr>
        <w:ind w:left="0" w:firstLine="709"/>
        <w:rPr>
          <w:rFonts w:ascii="Times New Roman" w:eastAsia="Calibri" w:hAnsi="Times New Roman" w:cs="Times New Roman"/>
          <w:b/>
          <w:sz w:val="36"/>
          <w:szCs w:val="36"/>
        </w:rPr>
      </w:pPr>
      <w:r w:rsidRPr="00FE4464">
        <w:rPr>
          <w:rFonts w:ascii="Times New Roman" w:eastAsia="Calibri" w:hAnsi="Times New Roman" w:cs="Times New Roman"/>
          <w:b/>
          <w:sz w:val="36"/>
          <w:szCs w:val="36"/>
          <w:lang w:val="kk-KZ"/>
        </w:rPr>
        <w:t xml:space="preserve">Әлеуметтік  институт ретінде клубтардың  атқаратын  қызметтері </w:t>
      </w:r>
    </w:p>
    <w:p w:rsidR="00FE4464" w:rsidRPr="005A42AF" w:rsidRDefault="00FE4464" w:rsidP="00FE4464">
      <w:pPr>
        <w:pStyle w:val="a3"/>
        <w:ind w:left="709"/>
        <w:rPr>
          <w:rFonts w:ascii="Times New Roman" w:eastAsia="Calibri" w:hAnsi="Times New Roman" w:cs="Times New Roman"/>
          <w:b/>
          <w:sz w:val="32"/>
        </w:rPr>
      </w:pPr>
    </w:p>
    <w:p w:rsidR="00BC5C71" w:rsidRDefault="005A42AF" w:rsidP="005A42A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Клубтар негізінен  мәдени-тынығу  жұмысының  қызметтеріне  ұқсайтын келесідей  қоғамдық  қызметтерді атқарады: 1) тұрғындарды ағарту  және </w:t>
      </w:r>
      <w:r w:rsidR="00F44B4B">
        <w:rPr>
          <w:rFonts w:ascii="Times New Roman" w:eastAsia="Calibri" w:hAnsi="Times New Roman" w:cs="Times New Roman"/>
          <w:sz w:val="32"/>
          <w:lang w:val="kk-KZ"/>
        </w:rPr>
        <w:t>оларға</w:t>
      </w:r>
      <w:r>
        <w:rPr>
          <w:rFonts w:ascii="Times New Roman" w:eastAsia="Calibri" w:hAnsi="Times New Roman" w:cs="Times New Roman"/>
          <w:sz w:val="32"/>
          <w:lang w:val="kk-KZ"/>
        </w:rPr>
        <w:t xml:space="preserve"> ақпарат беру, сондай-ақ  алынған ақпаратты  түсіндіру; 2)жеке  тұлғаның клуб бірлестіктерінің жұмысынан  көрініс алатын  шығармашылығы  мен  қоғамдық белсенділіктерін  дамыту; 3) клуб  жұмысының  </w:t>
      </w:r>
      <w:r>
        <w:rPr>
          <w:rFonts w:ascii="Times New Roman" w:eastAsia="Calibri" w:hAnsi="Times New Roman" w:cs="Times New Roman"/>
          <w:sz w:val="32"/>
          <w:lang w:val="kk-KZ"/>
        </w:rPr>
        <w:lastRenderedPageBreak/>
        <w:t xml:space="preserve">бұқаралық  және  топтық  жұмыстары  шеңберінде  қамтамасыз  етілетін  қоғамдық пікірді  қалыптастыру  және  кең  қарым-қатынасты  ұйымдастыру; 4)мәдени  демалыс  пен көңіл  көтеруді қамтамасыз  ету, яғни  рекреативті  қызметті іске  асыру. </w:t>
      </w:r>
    </w:p>
    <w:p w:rsidR="005A42AF" w:rsidRDefault="005A42AF" w:rsidP="005A42A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Клубтардың  негізгі  міндеті – әлеуметтік  мақсаттарды  педагогикалық  жазықтыққа  ауыстыру,   әлеуметтік қызметтерді іске  асырудың  педагогикалық  құралдарын  жасау. </w:t>
      </w:r>
    </w:p>
    <w:p w:rsidR="005A42AF" w:rsidRDefault="005A42AF" w:rsidP="005A42A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Клуб бос уақытқа  рационалды сипат  беруге бағытталған.  Бұл </w:t>
      </w:r>
      <w:r w:rsidR="003112FF">
        <w:rPr>
          <w:rFonts w:ascii="Times New Roman" w:eastAsia="Calibri" w:hAnsi="Times New Roman" w:cs="Times New Roman"/>
          <w:sz w:val="32"/>
          <w:lang w:val="kk-KZ"/>
        </w:rPr>
        <w:t>әрбір  клубтық  іс-шара   қоғамдық,  әлеуметтік-адамгершілік  мәнге ие болғанда  ғана мүмкін.  Сондықтан  бос уақыт  педагогикасының  өзекті  мәселелерінің  бірі  және  клубтың  қоғамдық  маңызды   қызметтерін  іске  асырудың шарты клубтық  іс-шараларды таңдау  ауқымын  кеңейту,   олардың тұрғындардың түрлі  топтары  үшін  қызықтылығын арттыру,  штатты</w:t>
      </w:r>
      <w:r w:rsidR="00E26430">
        <w:rPr>
          <w:rFonts w:ascii="Times New Roman" w:eastAsia="Calibri" w:hAnsi="Times New Roman" w:cs="Times New Roman"/>
          <w:sz w:val="32"/>
          <w:lang w:val="kk-KZ"/>
        </w:rPr>
        <w:t>қ</w:t>
      </w:r>
      <w:r w:rsidR="003112FF">
        <w:rPr>
          <w:rFonts w:ascii="Times New Roman" w:eastAsia="Calibri" w:hAnsi="Times New Roman" w:cs="Times New Roman"/>
          <w:sz w:val="32"/>
          <w:lang w:val="kk-KZ"/>
        </w:rPr>
        <w:t xml:space="preserve">  қызметкерлер  мен белсенділердің  педагогикалық  мәдениетін көтеру  болып  табылады. </w:t>
      </w:r>
    </w:p>
    <w:p w:rsidR="003112FF" w:rsidRDefault="003112FF" w:rsidP="005A42AF">
      <w:pPr>
        <w:rPr>
          <w:rFonts w:ascii="Times New Roman" w:eastAsia="Calibri" w:hAnsi="Times New Roman" w:cs="Times New Roman"/>
          <w:sz w:val="32"/>
          <w:lang w:val="kk-KZ"/>
        </w:rPr>
      </w:pPr>
      <w:r>
        <w:rPr>
          <w:rFonts w:ascii="Times New Roman" w:eastAsia="Calibri" w:hAnsi="Times New Roman" w:cs="Times New Roman"/>
          <w:sz w:val="32"/>
          <w:lang w:val="kk-KZ"/>
        </w:rPr>
        <w:t>Клубтың  әлеуметтік  қызметтері,  міндеттері  оларды   іске  асыру  үшінклуб  жұмысына  көптеген адамдардың -  белсенділердің,  клуб   іс-шараларын ұйымдастырушылардың,   көрерменд</w:t>
      </w:r>
      <w:r w:rsidR="00735FB7">
        <w:rPr>
          <w:rFonts w:ascii="Times New Roman" w:eastAsia="Calibri" w:hAnsi="Times New Roman" w:cs="Times New Roman"/>
          <w:sz w:val="32"/>
          <w:lang w:val="kk-KZ"/>
        </w:rPr>
        <w:t>ердің,  бұқаралық  іс-шаралардың</w:t>
      </w:r>
      <w:r>
        <w:rPr>
          <w:rFonts w:ascii="Times New Roman" w:eastAsia="Calibri" w:hAnsi="Times New Roman" w:cs="Times New Roman"/>
          <w:sz w:val="32"/>
          <w:lang w:val="kk-KZ"/>
        </w:rPr>
        <w:t xml:space="preserve"> тұрақты  қатысушыларының  тартылуына  негізделген.  Көптеген адамдардың   ішкі  және өмір салтына  ықпал  ете  отырып,  клубтар сол  арқылы  қоршаған  болмысқа  да  әсер етеді,  әлеуметтік  өмірдің  маңызды  буынына  айналады. </w:t>
      </w:r>
    </w:p>
    <w:p w:rsidR="005A42AF" w:rsidRDefault="005A42AF">
      <w:pPr>
        <w:rPr>
          <w:rFonts w:ascii="Times New Roman" w:eastAsia="Calibri" w:hAnsi="Times New Roman" w:cs="Times New Roman"/>
          <w:sz w:val="32"/>
          <w:lang w:val="kk-KZ"/>
        </w:rPr>
      </w:pPr>
    </w:p>
    <w:p w:rsidR="003112FF" w:rsidRPr="003112FF" w:rsidRDefault="003112FF">
      <w:pPr>
        <w:rPr>
          <w:rFonts w:ascii="Times New Roman" w:eastAsia="Calibri" w:hAnsi="Times New Roman" w:cs="Times New Roman"/>
          <w:b/>
          <w:sz w:val="32"/>
          <w:lang w:val="kk-KZ"/>
        </w:rPr>
      </w:pPr>
      <w:r w:rsidRPr="003112FF">
        <w:rPr>
          <w:rFonts w:ascii="Times New Roman" w:eastAsia="Calibri" w:hAnsi="Times New Roman" w:cs="Times New Roman"/>
          <w:b/>
          <w:sz w:val="32"/>
          <w:lang w:val="kk-KZ"/>
        </w:rPr>
        <w:t>Өзін</w:t>
      </w:r>
      <w:r w:rsidR="00735FB7">
        <w:rPr>
          <w:rFonts w:ascii="Times New Roman" w:eastAsia="Calibri" w:hAnsi="Times New Roman" w:cs="Times New Roman"/>
          <w:b/>
          <w:sz w:val="32"/>
          <w:lang w:val="kk-KZ"/>
        </w:rPr>
        <w:t>-өзі  дайынд</w:t>
      </w:r>
      <w:r w:rsidRPr="003112FF">
        <w:rPr>
          <w:rFonts w:ascii="Times New Roman" w:eastAsia="Calibri" w:hAnsi="Times New Roman" w:cs="Times New Roman"/>
          <w:b/>
          <w:sz w:val="32"/>
          <w:lang w:val="kk-KZ"/>
        </w:rPr>
        <w:t>ауға арналған  бақылау сұрақтары</w:t>
      </w:r>
    </w:p>
    <w:p w:rsidR="00BC5C71" w:rsidRPr="003112FF" w:rsidRDefault="003112FF" w:rsidP="003112FF">
      <w:pPr>
        <w:pStyle w:val="a3"/>
        <w:numPr>
          <w:ilvl w:val="0"/>
          <w:numId w:val="18"/>
        </w:numPr>
        <w:rPr>
          <w:rFonts w:ascii="Times New Roman" w:eastAsia="Calibri" w:hAnsi="Times New Roman" w:cs="Times New Roman"/>
          <w:sz w:val="32"/>
          <w:lang w:val="kk-KZ"/>
        </w:rPr>
      </w:pPr>
      <w:r w:rsidRPr="003112FF">
        <w:rPr>
          <w:rFonts w:ascii="Times New Roman" w:eastAsia="Calibri" w:hAnsi="Times New Roman" w:cs="Times New Roman"/>
          <w:sz w:val="32"/>
          <w:lang w:val="kk-KZ"/>
        </w:rPr>
        <w:t>Клуб  мекемелерінің  типтері.</w:t>
      </w:r>
    </w:p>
    <w:p w:rsidR="003112FF" w:rsidRPr="003112FF" w:rsidRDefault="003112FF" w:rsidP="003112FF">
      <w:pPr>
        <w:pStyle w:val="a3"/>
        <w:numPr>
          <w:ilvl w:val="0"/>
          <w:numId w:val="18"/>
        </w:numPr>
        <w:rPr>
          <w:rFonts w:ascii="Times New Roman" w:eastAsia="Calibri" w:hAnsi="Times New Roman" w:cs="Times New Roman"/>
          <w:sz w:val="32"/>
          <w:lang w:val="kk-KZ"/>
        </w:rPr>
      </w:pPr>
      <w:r w:rsidRPr="003112FF">
        <w:rPr>
          <w:rFonts w:ascii="Times New Roman" w:eastAsia="Calibri" w:hAnsi="Times New Roman" w:cs="Times New Roman"/>
          <w:sz w:val="32"/>
          <w:lang w:val="kk-KZ"/>
        </w:rPr>
        <w:t xml:space="preserve">Клубтардың    қалыптасу  тарихы. </w:t>
      </w:r>
    </w:p>
    <w:p w:rsidR="003112FF" w:rsidRPr="003112FF" w:rsidRDefault="003112FF" w:rsidP="003112FF">
      <w:pPr>
        <w:pStyle w:val="a3"/>
        <w:numPr>
          <w:ilvl w:val="0"/>
          <w:numId w:val="18"/>
        </w:numPr>
        <w:rPr>
          <w:rFonts w:ascii="Times New Roman" w:eastAsia="Calibri" w:hAnsi="Times New Roman" w:cs="Times New Roman"/>
          <w:sz w:val="32"/>
          <w:lang w:val="kk-KZ"/>
        </w:rPr>
      </w:pPr>
      <w:r w:rsidRPr="003112FF">
        <w:rPr>
          <w:rFonts w:ascii="Times New Roman" w:eastAsia="Calibri" w:hAnsi="Times New Roman" w:cs="Times New Roman"/>
          <w:sz w:val="32"/>
          <w:lang w:val="kk-KZ"/>
        </w:rPr>
        <w:t xml:space="preserve">Клубтардың негізгі атқаратын қызметтері. </w:t>
      </w:r>
    </w:p>
    <w:p w:rsidR="003112FF" w:rsidRPr="003112FF" w:rsidRDefault="003112FF" w:rsidP="003112FF">
      <w:pPr>
        <w:pStyle w:val="a3"/>
        <w:numPr>
          <w:ilvl w:val="0"/>
          <w:numId w:val="18"/>
        </w:numPr>
        <w:rPr>
          <w:rFonts w:ascii="Times New Roman" w:eastAsia="Calibri" w:hAnsi="Times New Roman" w:cs="Times New Roman"/>
          <w:sz w:val="32"/>
          <w:lang w:val="kk-KZ"/>
        </w:rPr>
      </w:pPr>
      <w:r w:rsidRPr="003112FF">
        <w:rPr>
          <w:rFonts w:ascii="Times New Roman" w:eastAsia="Calibri" w:hAnsi="Times New Roman" w:cs="Times New Roman"/>
          <w:sz w:val="32"/>
          <w:lang w:val="kk-KZ"/>
        </w:rPr>
        <w:t>Қазіргі кезеңдегі клубтардың міндеттері.</w:t>
      </w:r>
    </w:p>
    <w:p w:rsidR="003112FF" w:rsidRPr="003112FF" w:rsidRDefault="003112FF" w:rsidP="003112FF">
      <w:pPr>
        <w:pStyle w:val="a3"/>
        <w:numPr>
          <w:ilvl w:val="0"/>
          <w:numId w:val="18"/>
        </w:numPr>
        <w:rPr>
          <w:rFonts w:ascii="Times New Roman" w:eastAsia="Calibri" w:hAnsi="Times New Roman" w:cs="Times New Roman"/>
          <w:b/>
          <w:sz w:val="32"/>
          <w:lang w:val="kk-KZ"/>
        </w:rPr>
      </w:pPr>
      <w:r w:rsidRPr="003112FF">
        <w:rPr>
          <w:rFonts w:ascii="Times New Roman" w:eastAsia="Calibri" w:hAnsi="Times New Roman" w:cs="Times New Roman"/>
          <w:sz w:val="32"/>
          <w:lang w:val="kk-KZ"/>
        </w:rPr>
        <w:t>Жастардыәлеуметтендірудегі клубтардың  атқаратын рөлі</w:t>
      </w:r>
      <w:r>
        <w:rPr>
          <w:rFonts w:ascii="Times New Roman" w:eastAsia="Calibri" w:hAnsi="Times New Roman" w:cs="Times New Roman"/>
          <w:b/>
          <w:sz w:val="32"/>
          <w:lang w:val="kk-KZ"/>
        </w:rPr>
        <w:t xml:space="preserve">. </w:t>
      </w:r>
    </w:p>
    <w:p w:rsidR="003112FF" w:rsidRPr="003112FF" w:rsidRDefault="003112FF">
      <w:pPr>
        <w:rPr>
          <w:rFonts w:ascii="Times New Roman" w:eastAsia="Calibri" w:hAnsi="Times New Roman" w:cs="Times New Roman"/>
          <w:sz w:val="32"/>
          <w:lang w:val="kk-KZ"/>
        </w:rPr>
      </w:pPr>
    </w:p>
    <w:p w:rsidR="00BC5C71" w:rsidRPr="00735FB7" w:rsidRDefault="00BC5C71">
      <w:pPr>
        <w:rPr>
          <w:rFonts w:ascii="Times New Roman" w:eastAsia="Calibri" w:hAnsi="Times New Roman" w:cs="Times New Roman"/>
          <w:sz w:val="32"/>
          <w:lang w:val="kk-KZ"/>
        </w:rPr>
      </w:pPr>
    </w:p>
    <w:p w:rsidR="00BC5C71" w:rsidRPr="003112FF" w:rsidRDefault="006E3CEB" w:rsidP="003112FF">
      <w:pPr>
        <w:ind w:firstLine="708"/>
        <w:rPr>
          <w:rFonts w:ascii="Times New Roman" w:eastAsia="Calibri" w:hAnsi="Times New Roman" w:cs="Times New Roman"/>
          <w:b/>
          <w:sz w:val="32"/>
          <w:lang w:val="kk-KZ"/>
        </w:rPr>
      </w:pPr>
      <w:r>
        <w:rPr>
          <w:rFonts w:ascii="Times New Roman" w:eastAsia="Calibri" w:hAnsi="Times New Roman" w:cs="Times New Roman"/>
          <w:b/>
          <w:sz w:val="32"/>
          <w:lang w:val="kk-KZ"/>
        </w:rPr>
        <w:t>3</w:t>
      </w:r>
      <w:r w:rsidR="003112FF">
        <w:rPr>
          <w:rFonts w:ascii="Times New Roman" w:eastAsia="Calibri" w:hAnsi="Times New Roman" w:cs="Times New Roman"/>
          <w:b/>
          <w:sz w:val="32"/>
          <w:lang w:val="kk-KZ"/>
        </w:rPr>
        <w:t xml:space="preserve">-БӨЛІМ. КІТАПХАНАЛАР МЕН МҰРАЖАЙЛАРДАҒЫ  МӘДЕНИ-ТЫНЫҒУ  ЖҰМЫСЫ </w:t>
      </w:r>
    </w:p>
    <w:p w:rsidR="00BC5C71" w:rsidRPr="003112FF" w:rsidRDefault="003112FF" w:rsidP="003112FF">
      <w:pPr>
        <w:pStyle w:val="a3"/>
        <w:numPr>
          <w:ilvl w:val="0"/>
          <w:numId w:val="19"/>
        </w:numPr>
        <w:tabs>
          <w:tab w:val="left" w:pos="1134"/>
        </w:tabs>
        <w:ind w:left="0" w:firstLine="705"/>
        <w:rPr>
          <w:rFonts w:ascii="Times New Roman" w:eastAsia="Calibri" w:hAnsi="Times New Roman" w:cs="Times New Roman"/>
          <w:b/>
          <w:sz w:val="32"/>
          <w:szCs w:val="32"/>
          <w:lang w:val="kk-KZ"/>
        </w:rPr>
      </w:pPr>
      <w:r w:rsidRPr="003112FF">
        <w:rPr>
          <w:rFonts w:ascii="Times New Roman" w:eastAsia="Calibri" w:hAnsi="Times New Roman" w:cs="Times New Roman"/>
          <w:b/>
          <w:sz w:val="32"/>
          <w:szCs w:val="32"/>
          <w:lang w:val="kk-KZ"/>
        </w:rPr>
        <w:t xml:space="preserve">Кітапхана -  мәдени-тынығу  мекемесінің  типі  ретінде </w:t>
      </w:r>
    </w:p>
    <w:p w:rsidR="003112FF" w:rsidRDefault="003112FF">
      <w:pPr>
        <w:rPr>
          <w:rFonts w:ascii="Times New Roman" w:eastAsia="Calibri" w:hAnsi="Times New Roman" w:cs="Times New Roman"/>
          <w:sz w:val="32"/>
          <w:lang w:val="kk-KZ"/>
        </w:rPr>
      </w:pPr>
    </w:p>
    <w:p w:rsidR="003112FF" w:rsidRDefault="003112FF" w:rsidP="003112FF">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Кітапхана  -  бұл </w:t>
      </w:r>
      <w:r w:rsidR="00970703">
        <w:rPr>
          <w:rFonts w:ascii="Times New Roman" w:eastAsia="Calibri" w:hAnsi="Times New Roman" w:cs="Times New Roman"/>
          <w:sz w:val="32"/>
          <w:lang w:val="kk-KZ"/>
        </w:rPr>
        <w:t>негізгі  міндеті адамдарға  идеялық-саяси,  еңбексүйгіштік,  адамгершіл</w:t>
      </w:r>
      <w:r w:rsidR="00FA15E8">
        <w:rPr>
          <w:rFonts w:ascii="Times New Roman" w:eastAsia="Calibri" w:hAnsi="Times New Roman" w:cs="Times New Roman"/>
          <w:sz w:val="32"/>
          <w:lang w:val="kk-KZ"/>
        </w:rPr>
        <w:t>і</w:t>
      </w:r>
      <w:r w:rsidR="00970703">
        <w:rPr>
          <w:rFonts w:ascii="Times New Roman" w:eastAsia="Calibri" w:hAnsi="Times New Roman" w:cs="Times New Roman"/>
          <w:sz w:val="32"/>
          <w:lang w:val="kk-KZ"/>
        </w:rPr>
        <w:t xml:space="preserve">к  және  эстетикалық  тәрбие  беруге,  </w:t>
      </w:r>
      <w:r w:rsidR="00970703">
        <w:rPr>
          <w:rFonts w:ascii="Times New Roman" w:eastAsia="Calibri" w:hAnsi="Times New Roman" w:cs="Times New Roman"/>
          <w:sz w:val="32"/>
          <w:lang w:val="kk-KZ"/>
        </w:rPr>
        <w:lastRenderedPageBreak/>
        <w:t>олардың  ғылыми  дүниетанымдарын  қалыптастыруға,  жалпы  білім  беретін,  мәдени  және  кәсіби  деңгейлерін   көтеруге  көмектесу, ғылымды,  өндірісті  және  қоғамдық  өмірдің  өзге салаларын  дамытуға,  ғылыми  білімдерді  шаруашылық іс-әрекетке  ендіруге  көмектесу  болып  табылатын  мәдени-тынығу  мекемесі.   Қазіргікүні  к</w:t>
      </w:r>
      <w:r w:rsidR="00F3329E">
        <w:rPr>
          <w:rFonts w:ascii="Times New Roman" w:eastAsia="Calibri" w:hAnsi="Times New Roman" w:cs="Times New Roman"/>
          <w:sz w:val="32"/>
          <w:lang w:val="kk-KZ"/>
        </w:rPr>
        <w:t>і</w:t>
      </w:r>
      <w:r w:rsidR="00970703">
        <w:rPr>
          <w:rFonts w:ascii="Times New Roman" w:eastAsia="Calibri" w:hAnsi="Times New Roman" w:cs="Times New Roman"/>
          <w:sz w:val="32"/>
          <w:lang w:val="kk-KZ"/>
        </w:rPr>
        <w:t xml:space="preserve">тапханалардың  негізгі  міндеті ғылым  мен  өндірістің </w:t>
      </w:r>
      <w:r w:rsidR="00F3329E">
        <w:rPr>
          <w:rFonts w:ascii="Times New Roman" w:eastAsia="Calibri" w:hAnsi="Times New Roman" w:cs="Times New Roman"/>
          <w:sz w:val="32"/>
          <w:lang w:val="kk-KZ"/>
        </w:rPr>
        <w:t>библиографиялық сұраныстары  мен</w:t>
      </w:r>
      <w:r w:rsidR="00970703">
        <w:rPr>
          <w:rFonts w:ascii="Times New Roman" w:eastAsia="Calibri" w:hAnsi="Times New Roman" w:cs="Times New Roman"/>
          <w:sz w:val="32"/>
          <w:lang w:val="kk-KZ"/>
        </w:rPr>
        <w:t xml:space="preserve">  ақпараттық  қажеттіліктерін жан-жақты  және  шұғыл  қамтамасыз  ету</w:t>
      </w:r>
      <w:r w:rsidR="00965C5F">
        <w:rPr>
          <w:rFonts w:ascii="Times New Roman" w:eastAsia="Calibri" w:hAnsi="Times New Roman" w:cs="Times New Roman"/>
          <w:sz w:val="32"/>
          <w:lang w:val="kk-KZ"/>
        </w:rPr>
        <w:t xml:space="preserve">,  озат  тәжірибені  тарату  болып  табылады.  Кітапхана  жазба  ескерткіштерді  жинаушы  ретінде  ежелгі </w:t>
      </w:r>
      <w:r w:rsidR="00F3329E">
        <w:rPr>
          <w:rFonts w:ascii="Times New Roman" w:eastAsia="Calibri" w:hAnsi="Times New Roman" w:cs="Times New Roman"/>
          <w:sz w:val="32"/>
          <w:lang w:val="kk-KZ"/>
        </w:rPr>
        <w:t xml:space="preserve"> дүниеде  (мысалы, Ежелгі М</w:t>
      </w:r>
      <w:r w:rsidR="00965C5F">
        <w:rPr>
          <w:rFonts w:ascii="Times New Roman" w:eastAsia="Calibri" w:hAnsi="Times New Roman" w:cs="Times New Roman"/>
          <w:sz w:val="32"/>
          <w:lang w:val="kk-KZ"/>
        </w:rPr>
        <w:t xml:space="preserve">ысыр,  антикалық Грекия  мен Рим, ерте  ортағасырлық  монастырьлердің  кітапханалары)  пайда  болды.   Алғашқыда «кітапхана»  сөзі тек кітаптарды сақтауға арналған орынды білдірді. </w:t>
      </w:r>
    </w:p>
    <w:p w:rsidR="00EA6C9F" w:rsidRPr="00EA6C9F" w:rsidRDefault="00EA6C9F" w:rsidP="00EA6C9F">
      <w:pPr>
        <w:rPr>
          <w:rFonts w:ascii="Times New Roman" w:eastAsia="Times New Roman" w:hAnsi="Times New Roman" w:cs="Times New Roman"/>
          <w:bCs/>
          <w:iCs/>
          <w:color w:val="000000"/>
          <w:sz w:val="32"/>
          <w:szCs w:val="32"/>
          <w:lang w:val="kk-KZ"/>
        </w:rPr>
      </w:pPr>
      <w:r w:rsidRPr="00EA6C9F">
        <w:rPr>
          <w:rFonts w:ascii="Times New Roman" w:eastAsia="Times New Roman" w:hAnsi="Times New Roman" w:cs="Times New Roman"/>
          <w:bCs/>
          <w:iCs/>
          <w:color w:val="000000"/>
          <w:sz w:val="32"/>
          <w:szCs w:val="32"/>
          <w:lang w:val="kk-KZ"/>
        </w:rPr>
        <w:t xml:space="preserve">Кітапханалар – биік парасаттылық  пен білімділіктің ордасы. </w:t>
      </w:r>
    </w:p>
    <w:p w:rsidR="00EA6C9F" w:rsidRPr="00EA6C9F" w:rsidRDefault="00EA6C9F" w:rsidP="00EA6C9F">
      <w:pPr>
        <w:pStyle w:val="aa"/>
        <w:spacing w:before="0" w:beforeAutospacing="0" w:after="0" w:afterAutospacing="0"/>
        <w:textAlignment w:val="baseline"/>
        <w:rPr>
          <w:color w:val="000000"/>
          <w:sz w:val="32"/>
          <w:szCs w:val="32"/>
          <w:lang w:val="kk-KZ"/>
        </w:rPr>
      </w:pPr>
      <w:r w:rsidRPr="00EA6C9F">
        <w:rPr>
          <w:color w:val="000000"/>
          <w:sz w:val="32"/>
          <w:szCs w:val="32"/>
          <w:lang w:val="kk-KZ"/>
        </w:rPr>
        <w:t>Қазақстандағы кітапханалардың  пайда болу тарихы көне  замандардан бастау алады. Ал 1871 жылдың қазан айынан бастап Орал әскери кітапханасы, 1883 жылы Абай атындағы Семей кітапханасы, 1892 жылы құрылған Қарқаралы қоғамдық кітапханасы және т.б. кітапханалар тұрғылықты халыққа қызмет көрсете бастаған.</w:t>
      </w:r>
    </w:p>
    <w:p w:rsidR="00EA6C9F" w:rsidRPr="00EA6C9F" w:rsidRDefault="00EA6C9F" w:rsidP="00EA6C9F">
      <w:pPr>
        <w:pStyle w:val="aa"/>
        <w:spacing w:before="0" w:beforeAutospacing="0" w:after="0" w:afterAutospacing="0"/>
        <w:textAlignment w:val="baseline"/>
        <w:rPr>
          <w:color w:val="000000"/>
          <w:sz w:val="32"/>
          <w:szCs w:val="32"/>
          <w:lang w:val="kk-KZ"/>
        </w:rPr>
      </w:pPr>
      <w:r w:rsidRPr="00EA6C9F">
        <w:rPr>
          <w:color w:val="000000"/>
          <w:sz w:val="32"/>
          <w:szCs w:val="32"/>
          <w:lang w:val="kk-KZ"/>
        </w:rPr>
        <w:t xml:space="preserve"> Қазақстандағы  мәдени-тынығу мекемелері,  соның  ішінде  кітапханалардың қалыптасу тарихы  жайлы көптеген  ғалымдар  зерттеу жұмысын  жүргізді.   Солардың  ішінде Ф.Қ.Қайырханованың «Қазақстанда мәдени ағарту мекемелері жүйесінің қалыптасуы және дамуы (1920-1932 жж.)» атты  еңбегін  ерекше  атауға болады. Автор  өз  зерттеуінде   мәдени-тынығу мекемесі  ретіндегі  кітапханалардың  қалыптасуы,  олардың  саси-ағарту,   тәрбие  жұмыстарын  жүргізудегі  ерекше  қызметіне  талдау  жасайды. </w:t>
      </w:r>
    </w:p>
    <w:p w:rsidR="00965C5F" w:rsidRDefault="00965C5F" w:rsidP="003112FF">
      <w:pPr>
        <w:rPr>
          <w:rFonts w:ascii="Times New Roman" w:eastAsia="Calibri" w:hAnsi="Times New Roman" w:cs="Times New Roman"/>
          <w:sz w:val="32"/>
          <w:lang w:val="kk-KZ"/>
        </w:rPr>
      </w:pPr>
      <w:r>
        <w:rPr>
          <w:rFonts w:ascii="Times New Roman" w:eastAsia="Calibri" w:hAnsi="Times New Roman" w:cs="Times New Roman"/>
          <w:sz w:val="32"/>
          <w:lang w:val="kk-KZ"/>
        </w:rPr>
        <w:t>Қоғамның дамуымен</w:t>
      </w:r>
      <w:r w:rsidR="00A252B9">
        <w:rPr>
          <w:rFonts w:ascii="Times New Roman" w:eastAsia="Calibri" w:hAnsi="Times New Roman" w:cs="Times New Roman"/>
          <w:sz w:val="32"/>
          <w:lang w:val="kk-KZ"/>
        </w:rPr>
        <w:t xml:space="preserve"> кітапхананың  атқаратын  қызметтері  де  кеңіді,  ол  білім беру,  ағарту,  ғылым мен техниканың  қажеттіліктері  үщін  кітаптарды қоғамдық пайдалануды  ұйымдастырумен байланысты  әлеуметтік сипатқа  ие  бола  бастады.  Кітапханалардың  жұмысы  екі  бағыттан тұрады.  Бірінші  бағыт – кітапхана  қорын  қалыптастыру,  ұйымдастыру  және   сақталуын  қамтамасыз  ету.  Екінші  бағыт – кітапханалық  қызмет көрсету, бұдан ең алдымен  кітапхананың  әлеуметтік  рөлі  </w:t>
      </w:r>
      <w:r w:rsidR="00A252B9">
        <w:rPr>
          <w:rFonts w:ascii="Times New Roman" w:eastAsia="Calibri" w:hAnsi="Times New Roman" w:cs="Times New Roman"/>
          <w:sz w:val="32"/>
          <w:lang w:val="kk-KZ"/>
        </w:rPr>
        <w:lastRenderedPageBreak/>
        <w:t>көрініс  табады.   Кітапхананың  тұрғындарға  қызмет көрсету  бойынша  м</w:t>
      </w:r>
      <w:r w:rsidR="00B9685E">
        <w:rPr>
          <w:rFonts w:ascii="Times New Roman" w:eastAsia="Calibri" w:hAnsi="Times New Roman" w:cs="Times New Roman"/>
          <w:sz w:val="32"/>
          <w:lang w:val="kk-KZ"/>
        </w:rPr>
        <w:t>і</w:t>
      </w:r>
      <w:r w:rsidR="00A252B9">
        <w:rPr>
          <w:rFonts w:ascii="Times New Roman" w:eastAsia="Calibri" w:hAnsi="Times New Roman" w:cs="Times New Roman"/>
          <w:sz w:val="32"/>
          <w:lang w:val="kk-KZ"/>
        </w:rPr>
        <w:t xml:space="preserve">ндеттері келесілерді  қамтиды: </w:t>
      </w:r>
    </w:p>
    <w:p w:rsidR="007C025B" w:rsidRDefault="007C025B" w:rsidP="007C025B">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оқырмандарды  кітапхана  қорын  пайдалану  мүмкіндігімен  қамтамасыз  ету; </w:t>
      </w:r>
    </w:p>
    <w:p w:rsidR="007C025B" w:rsidRDefault="007C025B" w:rsidP="007C025B">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оқырмандардың сұраныстарын    зерттеу  және  оны  барынша  тол</w:t>
      </w:r>
      <w:r w:rsidR="00B9685E">
        <w:rPr>
          <w:rFonts w:ascii="Times New Roman" w:eastAsia="Calibri" w:hAnsi="Times New Roman" w:cs="Times New Roman"/>
          <w:sz w:val="32"/>
          <w:lang w:val="kk-KZ"/>
        </w:rPr>
        <w:t>ы</w:t>
      </w:r>
      <w:r>
        <w:rPr>
          <w:rFonts w:ascii="Times New Roman" w:eastAsia="Calibri" w:hAnsi="Times New Roman" w:cs="Times New Roman"/>
          <w:sz w:val="32"/>
          <w:lang w:val="kk-KZ"/>
        </w:rPr>
        <w:t xml:space="preserve">қ  қанағаттандыру; </w:t>
      </w:r>
    </w:p>
    <w:p w:rsidR="007C025B" w:rsidRDefault="007C025B" w:rsidP="007C025B">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оқырмандардың  кітапхананың мі</w:t>
      </w:r>
      <w:r w:rsidR="00B9685E">
        <w:rPr>
          <w:rFonts w:ascii="Times New Roman" w:eastAsia="Calibri" w:hAnsi="Times New Roman" w:cs="Times New Roman"/>
          <w:sz w:val="32"/>
          <w:lang w:val="kk-KZ"/>
        </w:rPr>
        <w:t>н</w:t>
      </w:r>
      <w:r>
        <w:rPr>
          <w:rFonts w:ascii="Times New Roman" w:eastAsia="Calibri" w:hAnsi="Times New Roman" w:cs="Times New Roman"/>
          <w:sz w:val="32"/>
          <w:lang w:val="kk-KZ"/>
        </w:rPr>
        <w:t xml:space="preserve">деттеріне  сай оқу  қажеттіліктерін  қалыптастыру,кітапханаға  тұрғындардың  түрлі  топтарын  тарту  үшін  шаралар  қабылдау; </w:t>
      </w:r>
    </w:p>
    <w:p w:rsidR="007C025B" w:rsidRDefault="00E819E1" w:rsidP="007C025B">
      <w:pPr>
        <w:pStyle w:val="a3"/>
        <w:numPr>
          <w:ilvl w:val="0"/>
          <w:numId w:val="3"/>
        </w:numPr>
        <w:tabs>
          <w:tab w:val="left" w:pos="993"/>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оқырмандармен  топтық  және  жеке  жұмыс  формаларының  көмегіменкітапханалық, анықтама-ақпараттық  қызмет көрсетуді  және  кітаптарды  насихаттауды  жетілдіру. </w:t>
      </w:r>
    </w:p>
    <w:p w:rsidR="00E819E1" w:rsidRDefault="00E819E1" w:rsidP="00E819E1">
      <w:pPr>
        <w:pStyle w:val="a3"/>
        <w:tabs>
          <w:tab w:val="left" w:pos="993"/>
        </w:tabs>
        <w:ind w:left="0"/>
        <w:rPr>
          <w:rFonts w:ascii="Times New Roman" w:eastAsia="Calibri" w:hAnsi="Times New Roman" w:cs="Times New Roman"/>
          <w:sz w:val="32"/>
          <w:lang w:val="kk-KZ"/>
        </w:rPr>
      </w:pPr>
      <w:r>
        <w:rPr>
          <w:rFonts w:ascii="Times New Roman" w:eastAsia="Calibri" w:hAnsi="Times New Roman" w:cs="Times New Roman"/>
          <w:sz w:val="32"/>
          <w:lang w:val="kk-KZ"/>
        </w:rPr>
        <w:t>Кітапханалардың  келесідей  түрлері  бар:  мемлекеттік,   жеке, оқу және  т.б.  Әмбебап  кітапханалардың   әлеуметтік  түрлері: көпшілік,</w:t>
      </w:r>
      <w:r w:rsidR="00C04FDD">
        <w:rPr>
          <w:rFonts w:ascii="Times New Roman" w:eastAsia="Calibri" w:hAnsi="Times New Roman" w:cs="Times New Roman"/>
          <w:sz w:val="32"/>
          <w:lang w:val="kk-KZ"/>
        </w:rPr>
        <w:t xml:space="preserve"> соқырларға арналған,  балалар,  жасөспірімдер,  ЖОО,  академиялық, салалық  және  т.б. Арнайы  салалық кітапханалардың  түрлері: медициналық,  ауылшаруашылық,  техникалық, көркем  және  т.б. Мұнан  басқа иерархия  бойынша  кітапханалар  келесідей  жіктеледі: ұлттық кітапхана,  аудандық кітапхана,  ауылдық  кітапхана. </w:t>
      </w:r>
    </w:p>
    <w:p w:rsidR="00E819E1" w:rsidRPr="007C025B" w:rsidRDefault="00E819E1" w:rsidP="00E819E1">
      <w:pPr>
        <w:pStyle w:val="a3"/>
        <w:tabs>
          <w:tab w:val="left" w:pos="993"/>
        </w:tabs>
        <w:ind w:left="0"/>
        <w:rPr>
          <w:rFonts w:ascii="Times New Roman" w:eastAsia="Calibri" w:hAnsi="Times New Roman" w:cs="Times New Roman"/>
          <w:sz w:val="32"/>
          <w:lang w:val="kk-KZ"/>
        </w:rPr>
      </w:pPr>
    </w:p>
    <w:p w:rsidR="00C04FDD" w:rsidRPr="00C04FDD" w:rsidRDefault="00C04FDD" w:rsidP="00C04FDD">
      <w:pPr>
        <w:pStyle w:val="a3"/>
        <w:numPr>
          <w:ilvl w:val="0"/>
          <w:numId w:val="19"/>
        </w:numPr>
        <w:tabs>
          <w:tab w:val="left" w:pos="1134"/>
        </w:tabs>
        <w:ind w:left="0" w:firstLine="705"/>
        <w:rPr>
          <w:rFonts w:ascii="Times New Roman" w:eastAsia="Calibri" w:hAnsi="Times New Roman" w:cs="Times New Roman"/>
          <w:sz w:val="32"/>
          <w:lang w:val="kk-KZ"/>
        </w:rPr>
      </w:pPr>
      <w:r w:rsidRPr="00C04FDD">
        <w:rPr>
          <w:rFonts w:ascii="Times New Roman" w:eastAsia="Calibri" w:hAnsi="Times New Roman" w:cs="Times New Roman"/>
          <w:b/>
          <w:sz w:val="36"/>
          <w:lang w:val="kk-KZ"/>
        </w:rPr>
        <w:t xml:space="preserve">Кітапхананың  тұрғындармен  жүргізетін  бұқаралық  және топтық   формалары </w:t>
      </w:r>
    </w:p>
    <w:p w:rsidR="00C04FDD" w:rsidRDefault="00C04FDD" w:rsidP="00C04FDD">
      <w:pPr>
        <w:rPr>
          <w:rFonts w:ascii="Times New Roman" w:eastAsia="Calibri" w:hAnsi="Times New Roman" w:cs="Times New Roman"/>
          <w:sz w:val="32"/>
          <w:lang w:val="kk-KZ"/>
        </w:rPr>
      </w:pPr>
    </w:p>
    <w:p w:rsidR="00C04FDD" w:rsidRDefault="00C04FDD" w:rsidP="00C04FDD">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мекемесі  ретіндегі кітапханада  бұқаралық  жұмыстың келесідей  түрлері  пайдаланылады: оқырмандар конференциялары,  ақындармен және  жазушылармен  кездесулер,  пікірталастар,  пікірсайыстар,  ауызша  журналдар, дәрістер,  дәріс-концерттер, әдебиет  қайраткерлерінің  шығармашылығына арналған  тақырыптық  кештер</w:t>
      </w:r>
      <w:r w:rsidR="003900F8">
        <w:rPr>
          <w:rFonts w:ascii="Times New Roman" w:eastAsia="Calibri" w:hAnsi="Times New Roman" w:cs="Times New Roman"/>
          <w:sz w:val="32"/>
          <w:lang w:val="kk-KZ"/>
        </w:rPr>
        <w:t>,</w:t>
      </w:r>
      <w:r>
        <w:rPr>
          <w:rFonts w:ascii="Times New Roman" w:eastAsia="Calibri" w:hAnsi="Times New Roman" w:cs="Times New Roman"/>
          <w:sz w:val="32"/>
          <w:lang w:val="kk-KZ"/>
        </w:rPr>
        <w:t xml:space="preserve"> кітап  көрмелері. </w:t>
      </w:r>
    </w:p>
    <w:p w:rsidR="00C04FDD" w:rsidRDefault="00C04FDD" w:rsidP="008D2C29">
      <w:pPr>
        <w:rPr>
          <w:rFonts w:ascii="Times New Roman" w:eastAsia="Calibri" w:hAnsi="Times New Roman" w:cs="Times New Roman"/>
          <w:sz w:val="32"/>
          <w:lang w:val="kk-KZ"/>
        </w:rPr>
      </w:pPr>
      <w:r>
        <w:rPr>
          <w:rFonts w:ascii="Times New Roman" w:eastAsia="Calibri" w:hAnsi="Times New Roman" w:cs="Times New Roman"/>
          <w:sz w:val="32"/>
          <w:lang w:val="kk-KZ"/>
        </w:rPr>
        <w:t>Кітапханалардағы  бұқаралық жұмыстардың  анағұрлым  танымал  формасы  оқырмандар конференциясы  болып  табылады.</w:t>
      </w:r>
      <w:r w:rsidR="007F309C">
        <w:rPr>
          <w:rFonts w:ascii="Times New Roman" w:eastAsia="Calibri" w:hAnsi="Times New Roman" w:cs="Times New Roman"/>
          <w:sz w:val="32"/>
          <w:lang w:val="kk-KZ"/>
        </w:rPr>
        <w:t xml:space="preserve">  Оны  дайындау және  өткізу  үшін  кітапхананың  қоғамдық  кеңесі,  белсенділер  ұжымы  керек</w:t>
      </w:r>
      <w:r w:rsidR="003900F8">
        <w:rPr>
          <w:rFonts w:ascii="Times New Roman" w:eastAsia="Calibri" w:hAnsi="Times New Roman" w:cs="Times New Roman"/>
          <w:sz w:val="32"/>
          <w:lang w:val="kk-KZ"/>
        </w:rPr>
        <w:t>,</w:t>
      </w:r>
      <w:r w:rsidR="007F309C">
        <w:rPr>
          <w:rFonts w:ascii="Times New Roman" w:eastAsia="Calibri" w:hAnsi="Times New Roman" w:cs="Times New Roman"/>
          <w:sz w:val="32"/>
          <w:lang w:val="kk-KZ"/>
        </w:rPr>
        <w:t xml:space="preserve"> олар   қандай  да  бір  әдеби  шығарма  бойынша  немесе  жазушылар мен  ақындардың  бүкіл шығармашылығы  бойынша   негізгі  баяндама  жасау  міндетін  атқарады. </w:t>
      </w:r>
      <w:r w:rsidR="00AB312E">
        <w:rPr>
          <w:rFonts w:ascii="Times New Roman" w:eastAsia="Calibri" w:hAnsi="Times New Roman" w:cs="Times New Roman"/>
          <w:sz w:val="32"/>
          <w:lang w:val="kk-KZ"/>
        </w:rPr>
        <w:t xml:space="preserve"> Ауызша журналдар да  танымал  бола алады,  олардың  әрбір беті  түрлі  әдебиет  қайраткерлеріне  немесе  бір автордың</w:t>
      </w:r>
      <w:r w:rsidR="00AC700F">
        <w:rPr>
          <w:rFonts w:ascii="Times New Roman" w:eastAsia="Calibri" w:hAnsi="Times New Roman" w:cs="Times New Roman"/>
          <w:sz w:val="32"/>
          <w:lang w:val="kk-KZ"/>
        </w:rPr>
        <w:t xml:space="preserve">  түрлі  шығармаларына  арналуы  мүмкін.   Оқырмандар </w:t>
      </w:r>
      <w:r w:rsidR="00AC700F">
        <w:rPr>
          <w:rFonts w:ascii="Times New Roman" w:eastAsia="Calibri" w:hAnsi="Times New Roman" w:cs="Times New Roman"/>
          <w:sz w:val="32"/>
          <w:lang w:val="kk-KZ"/>
        </w:rPr>
        <w:lastRenderedPageBreak/>
        <w:t>белсенділері     қандай  да  бір жазушының немес</w:t>
      </w:r>
      <w:r w:rsidR="00CB0222">
        <w:rPr>
          <w:rFonts w:ascii="Times New Roman" w:eastAsia="Calibri" w:hAnsi="Times New Roman" w:cs="Times New Roman"/>
          <w:sz w:val="32"/>
          <w:lang w:val="kk-KZ"/>
        </w:rPr>
        <w:t>е</w:t>
      </w:r>
      <w:r w:rsidR="00AC700F">
        <w:rPr>
          <w:rFonts w:ascii="Times New Roman" w:eastAsia="Calibri" w:hAnsi="Times New Roman" w:cs="Times New Roman"/>
          <w:sz w:val="32"/>
          <w:lang w:val="kk-KZ"/>
        </w:rPr>
        <w:t xml:space="preserve">  ақынның мерейтойы  құр</w:t>
      </w:r>
      <w:r w:rsidR="001003BA">
        <w:rPr>
          <w:rFonts w:ascii="Times New Roman" w:eastAsia="Calibri" w:hAnsi="Times New Roman" w:cs="Times New Roman"/>
          <w:sz w:val="32"/>
          <w:lang w:val="kk-KZ"/>
        </w:rPr>
        <w:t>м</w:t>
      </w:r>
      <w:r w:rsidR="00AC700F">
        <w:rPr>
          <w:rFonts w:ascii="Times New Roman" w:eastAsia="Calibri" w:hAnsi="Times New Roman" w:cs="Times New Roman"/>
          <w:sz w:val="32"/>
          <w:lang w:val="kk-KZ"/>
        </w:rPr>
        <w:t>етіне а</w:t>
      </w:r>
      <w:r w:rsidR="00CB0222">
        <w:rPr>
          <w:rFonts w:ascii="Times New Roman" w:eastAsia="Calibri" w:hAnsi="Times New Roman" w:cs="Times New Roman"/>
          <w:sz w:val="32"/>
          <w:lang w:val="kk-KZ"/>
        </w:rPr>
        <w:t>р</w:t>
      </w:r>
      <w:r w:rsidR="00AC700F">
        <w:rPr>
          <w:rFonts w:ascii="Times New Roman" w:eastAsia="Calibri" w:hAnsi="Times New Roman" w:cs="Times New Roman"/>
          <w:sz w:val="32"/>
          <w:lang w:val="kk-KZ"/>
        </w:rPr>
        <w:t>налған  тақырыптық    кештер ө</w:t>
      </w:r>
      <w:r w:rsidR="001003BA">
        <w:rPr>
          <w:rFonts w:ascii="Times New Roman" w:eastAsia="Calibri" w:hAnsi="Times New Roman" w:cs="Times New Roman"/>
          <w:sz w:val="32"/>
          <w:lang w:val="kk-KZ"/>
        </w:rPr>
        <w:t xml:space="preserve">ткізуге  де    қатыстырылады.  </w:t>
      </w:r>
      <w:r w:rsidR="00CB0222">
        <w:rPr>
          <w:rFonts w:ascii="Times New Roman" w:eastAsia="Calibri" w:hAnsi="Times New Roman" w:cs="Times New Roman"/>
          <w:sz w:val="32"/>
          <w:lang w:val="kk-KZ"/>
        </w:rPr>
        <w:t>Б</w:t>
      </w:r>
      <w:r w:rsidR="00AC700F">
        <w:rPr>
          <w:rFonts w:ascii="Times New Roman" w:eastAsia="Calibri" w:hAnsi="Times New Roman" w:cs="Times New Roman"/>
          <w:sz w:val="32"/>
          <w:lang w:val="kk-KZ"/>
        </w:rPr>
        <w:t xml:space="preserve">ұқаралық  жұмысты  жақсы  ұйымдастыру  үшін  клуб  мекемелерімен бірлесе  отырып  іс-шаралар  өткізу, сондай-ақ,  іс-шараны  өткізуде сценарийге  көркемдік  нөмірлерді қосу  үшін  әуесқой көркемөнер  қатысушыларын    тарту маңызды. </w:t>
      </w:r>
    </w:p>
    <w:p w:rsidR="008D2C29" w:rsidRDefault="008D2C29" w:rsidP="008D2C29">
      <w:pPr>
        <w:rPr>
          <w:rFonts w:ascii="Times New Roman" w:eastAsia="Calibri" w:hAnsi="Times New Roman" w:cs="Times New Roman"/>
          <w:sz w:val="32"/>
          <w:lang w:val="kk-KZ"/>
        </w:rPr>
      </w:pPr>
      <w:r>
        <w:rPr>
          <w:rFonts w:ascii="Times New Roman" w:eastAsia="Calibri" w:hAnsi="Times New Roman" w:cs="Times New Roman"/>
          <w:sz w:val="32"/>
          <w:lang w:val="kk-KZ"/>
        </w:rPr>
        <w:t>Жұмыстың  топтық  формаларынан  кітап құмарлар  клубтарын,  әуесқой  ақындар   клубтарын,  тарихи,  философиялық,  ғылыми-техникалық  клубтарды,  тапқырлар клубтарын атауға  болады. Кітап құмарлар   клубтары</w:t>
      </w:r>
      <w:r w:rsidR="00C10AD8">
        <w:rPr>
          <w:rFonts w:ascii="Times New Roman" w:eastAsia="Calibri" w:hAnsi="Times New Roman" w:cs="Times New Roman"/>
          <w:sz w:val="32"/>
          <w:lang w:val="kk-KZ"/>
        </w:rPr>
        <w:t>на</w:t>
      </w:r>
      <w:r>
        <w:rPr>
          <w:rFonts w:ascii="Times New Roman" w:eastAsia="Calibri" w:hAnsi="Times New Roman" w:cs="Times New Roman"/>
          <w:sz w:val="32"/>
          <w:lang w:val="kk-KZ"/>
        </w:rPr>
        <w:t xml:space="preserve">   әдетте айына  бір-екі  рет   кітапханаға келіп  түскен жаңа  көркем  әдебиеттерді  талқылау  үшін  жиналады.  Клуб  мүшелері әрбір  қатысушының  сөйлейтін сөзінің  тақырыбы  жайлы алдын-ала  келісіп алады.  Кітапханалар  жанында үнемі кездесіп,  өз  өлеңдерін оқу  үшін  әуесқой ақындар  жиі жиналады. Әуесқой  ақындар клубтарының   мәжілістеріне    олардың  шығармаларын  бағалай алатын  және  қажет  болғанда  ескерту  жасай алатын кәсіби   ақындар  мен  журналистер  шақырылады.   Кітапханалармен  арнайы  ғылыми пән -  кітапханатану  байланысты,  ол кітапхана  жұмысының  мақсаты  мен  мазмұнын, сондай-ақ  олардың  жұмыс формалары мен  әдістерін</w:t>
      </w:r>
      <w:r w:rsidR="006814CC">
        <w:rPr>
          <w:rFonts w:ascii="Times New Roman" w:eastAsia="Calibri" w:hAnsi="Times New Roman" w:cs="Times New Roman"/>
          <w:sz w:val="32"/>
          <w:lang w:val="kk-KZ"/>
        </w:rPr>
        <w:t xml:space="preserve">  қарастырады. </w:t>
      </w:r>
    </w:p>
    <w:p w:rsidR="008D2C29" w:rsidRDefault="008D2C29">
      <w:pPr>
        <w:rPr>
          <w:rFonts w:ascii="Times New Roman" w:eastAsia="Calibri" w:hAnsi="Times New Roman" w:cs="Times New Roman"/>
          <w:sz w:val="32"/>
          <w:lang w:val="kk-KZ"/>
        </w:rPr>
      </w:pPr>
    </w:p>
    <w:p w:rsidR="00BC5C71" w:rsidRPr="006814CC" w:rsidRDefault="006814CC" w:rsidP="006814CC">
      <w:pPr>
        <w:pStyle w:val="a3"/>
        <w:numPr>
          <w:ilvl w:val="0"/>
          <w:numId w:val="19"/>
        </w:numPr>
        <w:tabs>
          <w:tab w:val="left" w:pos="1134"/>
        </w:tabs>
        <w:ind w:left="0" w:firstLine="705"/>
        <w:rPr>
          <w:rFonts w:ascii="Times New Roman" w:eastAsia="Calibri" w:hAnsi="Times New Roman" w:cs="Times New Roman"/>
          <w:b/>
          <w:sz w:val="36"/>
          <w:lang w:val="kk-KZ"/>
        </w:rPr>
      </w:pPr>
      <w:r>
        <w:rPr>
          <w:rFonts w:ascii="Times New Roman" w:eastAsia="Calibri" w:hAnsi="Times New Roman" w:cs="Times New Roman"/>
          <w:b/>
          <w:sz w:val="36"/>
          <w:lang w:val="kk-KZ"/>
        </w:rPr>
        <w:t>Мұражайлар -  мәде</w:t>
      </w:r>
      <w:r w:rsidR="00124DEE">
        <w:rPr>
          <w:rFonts w:ascii="Times New Roman" w:eastAsia="Calibri" w:hAnsi="Times New Roman" w:cs="Times New Roman"/>
          <w:b/>
          <w:sz w:val="36"/>
          <w:lang w:val="kk-KZ"/>
        </w:rPr>
        <w:t>н</w:t>
      </w:r>
      <w:r>
        <w:rPr>
          <w:rFonts w:ascii="Times New Roman" w:eastAsia="Calibri" w:hAnsi="Times New Roman" w:cs="Times New Roman"/>
          <w:b/>
          <w:sz w:val="36"/>
          <w:lang w:val="kk-KZ"/>
        </w:rPr>
        <w:t>и-тынығу мекемесінің  типі  ретінде</w:t>
      </w:r>
    </w:p>
    <w:p w:rsidR="00BC5C71" w:rsidRPr="006814CC" w:rsidRDefault="00BC5C71">
      <w:pPr>
        <w:rPr>
          <w:rFonts w:ascii="Times New Roman" w:eastAsia="Calibri" w:hAnsi="Times New Roman" w:cs="Times New Roman"/>
          <w:sz w:val="32"/>
          <w:lang w:val="kk-KZ"/>
        </w:rPr>
      </w:pPr>
    </w:p>
    <w:p w:rsidR="006814CC" w:rsidRDefault="006814CC" w:rsidP="006814CC">
      <w:pPr>
        <w:rPr>
          <w:rFonts w:ascii="Times New Roman" w:eastAsia="Calibri" w:hAnsi="Times New Roman" w:cs="Times New Roman"/>
          <w:sz w:val="32"/>
          <w:lang w:val="kk-KZ"/>
        </w:rPr>
      </w:pPr>
      <w:r>
        <w:rPr>
          <w:rFonts w:ascii="Times New Roman" w:eastAsia="Calibri" w:hAnsi="Times New Roman" w:cs="Times New Roman"/>
          <w:sz w:val="32"/>
          <w:lang w:val="kk-KZ"/>
        </w:rPr>
        <w:t>Мұра</w:t>
      </w:r>
      <w:r w:rsidR="00124DEE">
        <w:rPr>
          <w:rFonts w:ascii="Times New Roman" w:eastAsia="Calibri" w:hAnsi="Times New Roman" w:cs="Times New Roman"/>
          <w:sz w:val="32"/>
          <w:lang w:val="kk-KZ"/>
        </w:rPr>
        <w:t>ж</w:t>
      </w:r>
      <w:r>
        <w:rPr>
          <w:rFonts w:ascii="Times New Roman" w:eastAsia="Calibri" w:hAnsi="Times New Roman" w:cs="Times New Roman"/>
          <w:sz w:val="32"/>
          <w:lang w:val="kk-KZ"/>
        </w:rPr>
        <w:t>айлар –  бұл өнер  туындыларын,  табиғат,  тарих,  ғылым,  тұрмыс, өнеркәсіп,  ауылшаруашылық  заттарын,  атақты  адамдардың  өмірлері  мен қызметінің  материалдарын  және  т.б.    жинаумен,</w:t>
      </w:r>
      <w:r w:rsidR="00FC5CAA">
        <w:rPr>
          <w:rFonts w:ascii="Times New Roman" w:eastAsia="Calibri" w:hAnsi="Times New Roman" w:cs="Times New Roman"/>
          <w:sz w:val="32"/>
          <w:lang w:val="kk-KZ"/>
        </w:rPr>
        <w:t xml:space="preserve"> </w:t>
      </w:r>
      <w:r>
        <w:rPr>
          <w:rFonts w:ascii="Times New Roman" w:eastAsia="Calibri" w:hAnsi="Times New Roman" w:cs="Times New Roman"/>
          <w:sz w:val="32"/>
          <w:lang w:val="kk-KZ"/>
        </w:rPr>
        <w:t xml:space="preserve">сақтаумен  және экспонаттаумен  айналысатын  мәдени-тынығу  және  ғылыми-ағартушылық  мекеме. </w:t>
      </w:r>
    </w:p>
    <w:p w:rsidR="0088516A" w:rsidRDefault="00124DEE" w:rsidP="006814CC">
      <w:pPr>
        <w:rPr>
          <w:rFonts w:ascii="Times New Roman" w:eastAsia="Calibri" w:hAnsi="Times New Roman" w:cs="Times New Roman"/>
          <w:sz w:val="32"/>
          <w:lang w:val="kk-KZ"/>
        </w:rPr>
      </w:pPr>
      <w:r>
        <w:rPr>
          <w:rFonts w:ascii="Times New Roman" w:eastAsia="Calibri" w:hAnsi="Times New Roman" w:cs="Times New Roman"/>
          <w:sz w:val="32"/>
          <w:lang w:val="kk-KZ"/>
        </w:rPr>
        <w:t>Мұраж</w:t>
      </w:r>
      <w:r w:rsidR="0088516A">
        <w:rPr>
          <w:rFonts w:ascii="Times New Roman" w:eastAsia="Calibri" w:hAnsi="Times New Roman" w:cs="Times New Roman"/>
          <w:sz w:val="32"/>
          <w:lang w:val="kk-KZ"/>
        </w:rPr>
        <w:t>айлардың  пайда  болуы қоғамдық  мұра</w:t>
      </w:r>
      <w:r>
        <w:rPr>
          <w:rFonts w:ascii="Times New Roman" w:eastAsia="Calibri" w:hAnsi="Times New Roman" w:cs="Times New Roman"/>
          <w:sz w:val="32"/>
          <w:lang w:val="kk-KZ"/>
        </w:rPr>
        <w:t>жа</w:t>
      </w:r>
      <w:r w:rsidR="00C34C27">
        <w:rPr>
          <w:rFonts w:ascii="Times New Roman" w:eastAsia="Calibri" w:hAnsi="Times New Roman" w:cs="Times New Roman"/>
          <w:sz w:val="32"/>
          <w:lang w:val="kk-KZ"/>
        </w:rPr>
        <w:t>й</w:t>
      </w:r>
      <w:r w:rsidR="0088516A">
        <w:rPr>
          <w:rFonts w:ascii="Times New Roman" w:eastAsia="Calibri" w:hAnsi="Times New Roman" w:cs="Times New Roman"/>
          <w:sz w:val="32"/>
          <w:lang w:val="kk-KZ"/>
        </w:rPr>
        <w:t>ға  қажеттіліктен  туды,  ол тарихи және  этнографиялық  материалдар  деректері бойынша адамзат  қоғамының дамуының  көне  дәуірлерінде  пайда болды. Негізінен адамның  қоғамдық топтағы  орнын   ерекше дәлелдермен («құжаттармен») көрсететін  заттанған   жады болып  табылатын  заттар сақталды.  Белгілі  бір кезеңде заттар эстетикалық  қажеттіліктерді  қанағаттандыру  үшін сақталды  және   діни сенімд</w:t>
      </w:r>
      <w:r w:rsidR="00A11D89">
        <w:rPr>
          <w:rFonts w:ascii="Times New Roman" w:eastAsia="Calibri" w:hAnsi="Times New Roman" w:cs="Times New Roman"/>
          <w:sz w:val="32"/>
          <w:lang w:val="kk-KZ"/>
        </w:rPr>
        <w:t>ермен  байланысты  тотемдар  де</w:t>
      </w:r>
      <w:r w:rsidR="0088516A">
        <w:rPr>
          <w:rFonts w:ascii="Times New Roman" w:eastAsia="Calibri" w:hAnsi="Times New Roman" w:cs="Times New Roman"/>
          <w:sz w:val="32"/>
          <w:lang w:val="kk-KZ"/>
        </w:rPr>
        <w:t xml:space="preserve"> </w:t>
      </w:r>
      <w:r w:rsidR="0088516A">
        <w:rPr>
          <w:rFonts w:ascii="Times New Roman" w:eastAsia="Calibri" w:hAnsi="Times New Roman" w:cs="Times New Roman"/>
          <w:sz w:val="32"/>
          <w:lang w:val="kk-KZ"/>
        </w:rPr>
        <w:lastRenderedPageBreak/>
        <w:t xml:space="preserve">сақталды. Ежелгі  өркениеттер,  ең  алдымен шығыс, содан  кейін антикалық  өркениеттер   мұражай  типіндегі барынша  дамыған топтамаларды  біледі: көне   мысырлық «өмір үйлері», Ура топтамалары (шумерлер  мемлекеті),  антикалық  музейондар.   Орта </w:t>
      </w:r>
      <w:r w:rsidR="00A11D89">
        <w:rPr>
          <w:rFonts w:ascii="Times New Roman" w:eastAsia="Calibri" w:hAnsi="Times New Roman" w:cs="Times New Roman"/>
          <w:sz w:val="32"/>
          <w:lang w:val="kk-KZ"/>
        </w:rPr>
        <w:t>ғ</w:t>
      </w:r>
      <w:r w:rsidR="0088516A">
        <w:rPr>
          <w:rFonts w:ascii="Times New Roman" w:eastAsia="Calibri" w:hAnsi="Times New Roman" w:cs="Times New Roman"/>
          <w:sz w:val="32"/>
          <w:lang w:val="kk-KZ"/>
        </w:rPr>
        <w:t>а</w:t>
      </w:r>
      <w:r w:rsidR="00FC5CAA">
        <w:rPr>
          <w:rFonts w:ascii="Times New Roman" w:eastAsia="Calibri" w:hAnsi="Times New Roman" w:cs="Times New Roman"/>
          <w:sz w:val="32"/>
          <w:lang w:val="kk-KZ"/>
        </w:rPr>
        <w:t>сырларда   заттарды  жинау   әсі</w:t>
      </w:r>
      <w:r w:rsidR="0088516A">
        <w:rPr>
          <w:rFonts w:ascii="Times New Roman" w:eastAsia="Calibri" w:hAnsi="Times New Roman" w:cs="Times New Roman"/>
          <w:sz w:val="32"/>
          <w:lang w:val="kk-KZ"/>
        </w:rPr>
        <w:t>ресе</w:t>
      </w:r>
      <w:r w:rsidR="00FC5CAA">
        <w:rPr>
          <w:rFonts w:ascii="Times New Roman" w:eastAsia="Calibri" w:hAnsi="Times New Roman" w:cs="Times New Roman"/>
          <w:sz w:val="32"/>
          <w:lang w:val="kk-KZ"/>
        </w:rPr>
        <w:t>,</w:t>
      </w:r>
      <w:r w:rsidR="0088516A">
        <w:rPr>
          <w:rFonts w:ascii="Times New Roman" w:eastAsia="Calibri" w:hAnsi="Times New Roman" w:cs="Times New Roman"/>
          <w:sz w:val="32"/>
          <w:lang w:val="kk-KZ"/>
        </w:rPr>
        <w:t xml:space="preserve">   шіркеулерде  діни сенімдердің  шынайылығын  дәлелдеу  үшін кеңінен  пайдаланылды.  Монастырьлердегі,  қорғандардағы,  </w:t>
      </w:r>
      <w:r w:rsidR="00EC5A80">
        <w:rPr>
          <w:rFonts w:ascii="Times New Roman" w:eastAsia="Calibri" w:hAnsi="Times New Roman" w:cs="Times New Roman"/>
          <w:sz w:val="32"/>
          <w:lang w:val="kk-KZ"/>
        </w:rPr>
        <w:t>х</w:t>
      </w:r>
      <w:r w:rsidR="0088516A">
        <w:rPr>
          <w:rFonts w:ascii="Times New Roman" w:eastAsia="Calibri" w:hAnsi="Times New Roman" w:cs="Times New Roman"/>
          <w:sz w:val="32"/>
          <w:lang w:val="kk-KZ"/>
        </w:rPr>
        <w:t>р</w:t>
      </w:r>
      <w:r w:rsidR="00EC5A80">
        <w:rPr>
          <w:rFonts w:ascii="Times New Roman" w:eastAsia="Calibri" w:hAnsi="Times New Roman" w:cs="Times New Roman"/>
          <w:sz w:val="32"/>
          <w:lang w:val="kk-KZ"/>
        </w:rPr>
        <w:t>а</w:t>
      </w:r>
      <w:r w:rsidR="0088516A">
        <w:rPr>
          <w:rFonts w:ascii="Times New Roman" w:eastAsia="Calibri" w:hAnsi="Times New Roman" w:cs="Times New Roman"/>
          <w:sz w:val="32"/>
          <w:lang w:val="kk-KZ"/>
        </w:rPr>
        <w:t xml:space="preserve">мдардағы мұражай  топтамалары    пайда  болды. Олардың  құрамында  өнер  туындылары  да,  тарихи  және  жаратылстану – ғылыми  құндылықтар  да  болды.  Қайта  өрлеу  дәуірінде   мұражай  топтамалары   ғылымның  бастау  көзі  ретінде  қарастырылды,  білім </w:t>
      </w:r>
      <w:r w:rsidR="00721A2B">
        <w:rPr>
          <w:rFonts w:ascii="Times New Roman" w:eastAsia="Calibri" w:hAnsi="Times New Roman" w:cs="Times New Roman"/>
          <w:sz w:val="32"/>
          <w:lang w:val="kk-KZ"/>
        </w:rPr>
        <w:t>б</w:t>
      </w:r>
      <w:r w:rsidR="0088516A">
        <w:rPr>
          <w:rFonts w:ascii="Times New Roman" w:eastAsia="Calibri" w:hAnsi="Times New Roman" w:cs="Times New Roman"/>
          <w:sz w:val="32"/>
          <w:lang w:val="kk-KZ"/>
        </w:rPr>
        <w:t>еру  мен  қызығушылықты,  эстетикалық қажеттіліктерді  қанағаттандыру  үшін  пайдаланылған  заттық  тарихи  дәлелдер: кунсткамера, натуралиенкамера, мюнцбөлмелер, музеумдар.   Кейінірек ұрпақтан  ұрпаққа  беріліп  отыратын  тарихи  тәжірибені   заттық  тіркеу  үшін  мұражай  жинақтарын,  ал  мұражай</w:t>
      </w:r>
      <w:r w:rsidR="00FC5CAA">
        <w:rPr>
          <w:rFonts w:ascii="Times New Roman" w:eastAsia="Calibri" w:hAnsi="Times New Roman" w:cs="Times New Roman"/>
          <w:sz w:val="32"/>
          <w:lang w:val="kk-KZ"/>
        </w:rPr>
        <w:t>ды</w:t>
      </w:r>
      <w:r w:rsidR="0088516A">
        <w:rPr>
          <w:rFonts w:ascii="Times New Roman" w:eastAsia="Calibri" w:hAnsi="Times New Roman" w:cs="Times New Roman"/>
          <w:sz w:val="32"/>
          <w:lang w:val="kk-KZ"/>
        </w:rPr>
        <w:t xml:space="preserve"> -  осы  тәжірибені сақтаушы,  таным  жолын  қысқартушы  және   оның  шекарасын кеңейтуші  ретінде</w:t>
      </w:r>
      <w:r w:rsidR="00FC5CAA">
        <w:rPr>
          <w:rFonts w:ascii="Times New Roman" w:eastAsia="Calibri" w:hAnsi="Times New Roman" w:cs="Times New Roman"/>
          <w:sz w:val="32"/>
          <w:lang w:val="kk-KZ"/>
        </w:rPr>
        <w:t xml:space="preserve"> </w:t>
      </w:r>
      <w:r w:rsidR="0088516A">
        <w:rPr>
          <w:rFonts w:ascii="Times New Roman" w:eastAsia="Calibri" w:hAnsi="Times New Roman" w:cs="Times New Roman"/>
          <w:sz w:val="32"/>
          <w:lang w:val="kk-KZ"/>
        </w:rPr>
        <w:t xml:space="preserve">түсіну  пайда  болды. </w:t>
      </w:r>
      <w:r w:rsidR="00045DC5">
        <w:rPr>
          <w:rFonts w:ascii="Times New Roman" w:eastAsia="Calibri" w:hAnsi="Times New Roman" w:cs="Times New Roman"/>
          <w:sz w:val="32"/>
          <w:lang w:val="kk-KZ"/>
        </w:rPr>
        <w:t xml:space="preserve">  Мұражай тарихи  жадының,  әлеуметтік ақпараттың,  эстетикалық  құндылықтың деректі құралдарының  элементі  ретінде  шынайы  өмір  заттарын  сақтау  мен  пайдаланудың  қоғамдық  қажеттіліктерін  қанағаттандыратын  мамандандырылған  мекеме  болып  табылады  деуге болады. </w:t>
      </w:r>
    </w:p>
    <w:p w:rsidR="00433C13" w:rsidRPr="00433C13" w:rsidRDefault="00433C13" w:rsidP="00433C13">
      <w:pPr>
        <w:pStyle w:val="aa"/>
        <w:shd w:val="clear" w:color="auto" w:fill="FFFFFF"/>
        <w:spacing w:before="0" w:beforeAutospacing="0" w:after="0" w:afterAutospacing="0"/>
        <w:rPr>
          <w:sz w:val="32"/>
          <w:szCs w:val="32"/>
          <w:lang w:val="kk-KZ"/>
        </w:rPr>
      </w:pPr>
      <w:r w:rsidRPr="00433C13">
        <w:rPr>
          <w:sz w:val="32"/>
          <w:szCs w:val="32"/>
          <w:lang w:val="kk-KZ"/>
        </w:rPr>
        <w:t xml:space="preserve">Мұражайлардың  ғылымның,   білімнің,  мәдениеттің қалыптасуына,  жас  ұрпақтың  тәрбиесіне  тигізетін ықпалы  орасан. </w:t>
      </w:r>
    </w:p>
    <w:p w:rsidR="00433C13" w:rsidRPr="00433C13" w:rsidRDefault="00433C13" w:rsidP="00433C13">
      <w:pPr>
        <w:rPr>
          <w:rFonts w:ascii="Times New Roman" w:eastAsia="Calibri" w:hAnsi="Times New Roman" w:cs="Times New Roman"/>
          <w:sz w:val="32"/>
          <w:szCs w:val="32"/>
          <w:lang w:val="kk-KZ"/>
        </w:rPr>
      </w:pPr>
      <w:r w:rsidRPr="00433C13">
        <w:rPr>
          <w:rFonts w:ascii="Times New Roman" w:hAnsi="Times New Roman" w:cs="Times New Roman"/>
          <w:sz w:val="32"/>
          <w:szCs w:val="32"/>
          <w:lang w:val="kk-KZ"/>
        </w:rPr>
        <w:t>Қазақстандағы  мұражайлар  тарихы  1830 жылдан  бастау алады. Алғаш  1831  жылы  Орынборда   жергілікті  халықтың  тарихы мен  этнографиясын сипат</w:t>
      </w:r>
      <w:r w:rsidR="00FC5CAA">
        <w:rPr>
          <w:rFonts w:ascii="Times New Roman" w:hAnsi="Times New Roman" w:cs="Times New Roman"/>
          <w:sz w:val="32"/>
          <w:szCs w:val="32"/>
          <w:lang w:val="kk-KZ"/>
        </w:rPr>
        <w:t>тайтын  мұралар  негізінде  губе</w:t>
      </w:r>
      <w:r w:rsidRPr="00433C13">
        <w:rPr>
          <w:rFonts w:ascii="Times New Roman" w:hAnsi="Times New Roman" w:cs="Times New Roman"/>
          <w:sz w:val="32"/>
          <w:szCs w:val="32"/>
          <w:lang w:val="kk-KZ"/>
        </w:rPr>
        <w:t>рниялық  мұражай ашылды.  Осы мұражайда  сақталған  жәдігерлер  қазіргі күні Қазақстан Республикасы  Орталық Мемлекеттік   мұражайының   негізгі  қорын құрайды.</w:t>
      </w:r>
    </w:p>
    <w:p w:rsidR="00045DC5" w:rsidRDefault="00045DC5" w:rsidP="006814CC">
      <w:pPr>
        <w:rPr>
          <w:rFonts w:ascii="Times New Roman" w:eastAsia="Calibri" w:hAnsi="Times New Roman" w:cs="Times New Roman"/>
          <w:sz w:val="32"/>
          <w:lang w:val="kk-KZ"/>
        </w:rPr>
      </w:pPr>
      <w:r>
        <w:rPr>
          <w:rFonts w:ascii="Times New Roman" w:eastAsia="Calibri" w:hAnsi="Times New Roman" w:cs="Times New Roman"/>
          <w:sz w:val="32"/>
          <w:lang w:val="kk-KZ"/>
        </w:rPr>
        <w:t>Мұражайдың  маңызды  белгісі – ғылыми  негізде  құрылған  және  есепке алынатын, сақтауға,  конверсияға,  мұражайтану  мен  бейіндік  ғылымдардың ғылыми  әдістер</w:t>
      </w:r>
      <w:r w:rsidR="00FC5CAA">
        <w:rPr>
          <w:rFonts w:ascii="Times New Roman" w:eastAsia="Calibri" w:hAnsi="Times New Roman" w:cs="Times New Roman"/>
          <w:sz w:val="32"/>
          <w:lang w:val="kk-KZ"/>
        </w:rPr>
        <w:t>і</w:t>
      </w:r>
      <w:r>
        <w:rPr>
          <w:rFonts w:ascii="Times New Roman" w:eastAsia="Calibri" w:hAnsi="Times New Roman" w:cs="Times New Roman"/>
          <w:sz w:val="32"/>
          <w:lang w:val="kk-KZ"/>
        </w:rPr>
        <w:t xml:space="preserve"> арқылы  зерттеуге  жататын   мұражайлық  заттардың  жиынтығы.  Мұражайлардың ақпаратты  таратуы   коммуникацияның  ерекше  түрі  ретінде  қарастырылады.  Оның  анағұрлым ерекше  формасы -  </w:t>
      </w:r>
      <w:r>
        <w:rPr>
          <w:rFonts w:ascii="Times New Roman" w:eastAsia="Calibri" w:hAnsi="Times New Roman" w:cs="Times New Roman"/>
          <w:sz w:val="32"/>
          <w:lang w:val="kk-KZ"/>
        </w:rPr>
        <w:lastRenderedPageBreak/>
        <w:t xml:space="preserve">экспозициялар мен  көрмелер  түріндегі   демонстрациялық-заттық  коммуникация. </w:t>
      </w:r>
    </w:p>
    <w:p w:rsidR="00045DC5" w:rsidRDefault="00045DC5" w:rsidP="006814CC">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Мұражайға  берілетін заманауи  анықтамалар келесілер: </w:t>
      </w:r>
    </w:p>
    <w:p w:rsidR="00045DC5" w:rsidRDefault="00045DC5" w:rsidP="00045DC5">
      <w:pPr>
        <w:rPr>
          <w:rFonts w:ascii="Times New Roman" w:eastAsia="Calibri" w:hAnsi="Times New Roman" w:cs="Times New Roman"/>
          <w:sz w:val="32"/>
          <w:lang w:val="kk-KZ"/>
        </w:rPr>
      </w:pPr>
      <w:r>
        <w:rPr>
          <w:rFonts w:ascii="Times New Roman" w:eastAsia="Calibri" w:hAnsi="Times New Roman" w:cs="Times New Roman"/>
          <w:sz w:val="32"/>
          <w:lang w:val="kk-KZ"/>
        </w:rPr>
        <w:t>Мұражай – мәдени-тарихи  және  жаратыл</w:t>
      </w:r>
      <w:r w:rsidR="00721436">
        <w:rPr>
          <w:rFonts w:ascii="Times New Roman" w:eastAsia="Calibri" w:hAnsi="Times New Roman" w:cs="Times New Roman"/>
          <w:sz w:val="32"/>
          <w:lang w:val="kk-KZ"/>
        </w:rPr>
        <w:t>ы</w:t>
      </w:r>
      <w:r>
        <w:rPr>
          <w:rFonts w:ascii="Times New Roman" w:eastAsia="Calibri" w:hAnsi="Times New Roman" w:cs="Times New Roman"/>
          <w:sz w:val="32"/>
          <w:lang w:val="kk-KZ"/>
        </w:rPr>
        <w:t>стану-ғылыми  құндылықтарды  сақтауға,  мұражай  заттары арқылы  ақпараттарды  жинау  мен таратуға  арналған  әлеуметтік  ақпараттың көпфункционалды  тарихи  негізделген  әлеуметтік  институты.  Табиғат пен  қоғамның  үрдістері  мен құбылыстарын  құжаттандыра  отырып,  мұражайлар  мұражай  заттарын зерт</w:t>
      </w:r>
      <w:r w:rsidR="00315336">
        <w:rPr>
          <w:rFonts w:ascii="Times New Roman" w:eastAsia="Calibri" w:hAnsi="Times New Roman" w:cs="Times New Roman"/>
          <w:sz w:val="32"/>
          <w:lang w:val="kk-KZ"/>
        </w:rPr>
        <w:t>т</w:t>
      </w:r>
      <w:r>
        <w:rPr>
          <w:rFonts w:ascii="Times New Roman" w:eastAsia="Calibri" w:hAnsi="Times New Roman" w:cs="Times New Roman"/>
          <w:sz w:val="32"/>
          <w:lang w:val="kk-KZ"/>
        </w:rPr>
        <w:t xml:space="preserve">ейді, сондай-ақ   оларды  ғылыми,  білім  беру-тәрбиелік  және  насихат мақсатында  пайдаланады. </w:t>
      </w:r>
    </w:p>
    <w:p w:rsidR="00045DC5" w:rsidRDefault="00045DC5" w:rsidP="00045DC5">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Мұражайлар  мемлекеттік  және  қоғамдық  болып  бөлінеді.  Олардың арасында - тарихи, өндірістік-техникалық,  ауылшаруашылық,  жаратылыстану-ғылыми,  өнертану,   мемориалдық  және өлкетану  мұражайлары  жіктеледі. </w:t>
      </w:r>
    </w:p>
    <w:p w:rsidR="00045DC5" w:rsidRPr="00045DC5" w:rsidRDefault="00045DC5" w:rsidP="00045DC5">
      <w:pPr>
        <w:rPr>
          <w:rFonts w:ascii="Times New Roman" w:eastAsia="Calibri" w:hAnsi="Times New Roman" w:cs="Times New Roman"/>
          <w:sz w:val="32"/>
          <w:lang w:val="kk-KZ"/>
        </w:rPr>
      </w:pPr>
      <w:r>
        <w:rPr>
          <w:rFonts w:ascii="Times New Roman" w:eastAsia="Calibri" w:hAnsi="Times New Roman" w:cs="Times New Roman"/>
          <w:sz w:val="32"/>
          <w:lang w:val="kk-KZ"/>
        </w:rPr>
        <w:t>Қоғамдық мұражайлардың   ішінде  еңбек  даңқы  мұражайын,  жоғары  оқу  орындарының мұражайын,  нан  мұражайы,  самаурындар мұражайы, станциялық    бақылаушылар  мұра</w:t>
      </w:r>
      <w:r w:rsidR="00721436">
        <w:rPr>
          <w:rFonts w:ascii="Times New Roman" w:eastAsia="Calibri" w:hAnsi="Times New Roman" w:cs="Times New Roman"/>
          <w:sz w:val="32"/>
          <w:lang w:val="kk-KZ"/>
        </w:rPr>
        <w:t>ж</w:t>
      </w:r>
      <w:r>
        <w:rPr>
          <w:rFonts w:ascii="Times New Roman" w:eastAsia="Calibri" w:hAnsi="Times New Roman" w:cs="Times New Roman"/>
          <w:sz w:val="32"/>
          <w:lang w:val="kk-KZ"/>
        </w:rPr>
        <w:t>айы,  сән   мұражай  және  т.б. атауға болады.  Жылжымалы  мұражайларды  да атауға  болады:  жүзіп  жүретін мұражай, вагон-мұражай,   мұражай-автобус.  М</w:t>
      </w:r>
      <w:r w:rsidR="00315336">
        <w:rPr>
          <w:rFonts w:ascii="Times New Roman" w:eastAsia="Calibri" w:hAnsi="Times New Roman" w:cs="Times New Roman"/>
          <w:sz w:val="32"/>
          <w:lang w:val="kk-KZ"/>
        </w:rPr>
        <w:t>ұ</w:t>
      </w:r>
      <w:r>
        <w:rPr>
          <w:rFonts w:ascii="Times New Roman" w:eastAsia="Calibri" w:hAnsi="Times New Roman" w:cs="Times New Roman"/>
          <w:sz w:val="32"/>
          <w:lang w:val="kk-KZ"/>
        </w:rPr>
        <w:t>ражайлардың  жұмысын  қоғамдық  кеңестер басқарады. Ең  үздік  қоғам</w:t>
      </w:r>
      <w:r w:rsidR="00315336">
        <w:rPr>
          <w:rFonts w:ascii="Times New Roman" w:eastAsia="Calibri" w:hAnsi="Times New Roman" w:cs="Times New Roman"/>
          <w:sz w:val="32"/>
          <w:lang w:val="kk-KZ"/>
        </w:rPr>
        <w:t>д</w:t>
      </w:r>
      <w:r>
        <w:rPr>
          <w:rFonts w:ascii="Times New Roman" w:eastAsia="Calibri" w:hAnsi="Times New Roman" w:cs="Times New Roman"/>
          <w:sz w:val="32"/>
          <w:lang w:val="kk-KZ"/>
        </w:rPr>
        <w:t xml:space="preserve">ық   мұражайлар «халықтық»  атағын  алады. </w:t>
      </w:r>
    </w:p>
    <w:p w:rsidR="00045DC5" w:rsidRDefault="00045DC5">
      <w:pPr>
        <w:rPr>
          <w:rFonts w:ascii="Times New Roman" w:eastAsia="Calibri" w:hAnsi="Times New Roman" w:cs="Times New Roman"/>
          <w:sz w:val="32"/>
          <w:lang w:val="kk-KZ"/>
        </w:rPr>
      </w:pPr>
    </w:p>
    <w:p w:rsidR="00BC5C71" w:rsidRPr="00836201" w:rsidRDefault="00045DC5" w:rsidP="00045DC5">
      <w:pPr>
        <w:pStyle w:val="a3"/>
        <w:numPr>
          <w:ilvl w:val="0"/>
          <w:numId w:val="19"/>
        </w:numPr>
        <w:ind w:left="0" w:firstLine="705"/>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Мұражайлардың  тұрғындармен  жүргізетін  бұқаралық  және  топтық  жұмыстары </w:t>
      </w:r>
    </w:p>
    <w:p w:rsidR="00BC5C71" w:rsidRPr="00836201" w:rsidRDefault="00BC5C71">
      <w:pPr>
        <w:rPr>
          <w:rFonts w:ascii="Times New Roman" w:eastAsia="Calibri" w:hAnsi="Times New Roman" w:cs="Times New Roman"/>
          <w:sz w:val="32"/>
          <w:lang w:val="kk-KZ"/>
        </w:rPr>
      </w:pPr>
      <w:bookmarkStart w:id="0" w:name="_GoBack"/>
      <w:bookmarkEnd w:id="0"/>
    </w:p>
    <w:p w:rsidR="00045DC5" w:rsidRDefault="00557118" w:rsidP="00045DC5">
      <w:pPr>
        <w:rPr>
          <w:rFonts w:ascii="Times New Roman" w:eastAsia="Calibri" w:hAnsi="Times New Roman" w:cs="Times New Roman"/>
          <w:sz w:val="32"/>
          <w:lang w:val="kk-KZ"/>
        </w:rPr>
      </w:pPr>
      <w:r>
        <w:rPr>
          <w:rFonts w:ascii="Times New Roman" w:eastAsia="Calibri" w:hAnsi="Times New Roman" w:cs="Times New Roman"/>
          <w:sz w:val="32"/>
          <w:lang w:val="kk-KZ"/>
        </w:rPr>
        <w:t>Мұражайлардың  тұрғындармен  жүргізетін  жұмыстарының  ішінде  ең  бір кең  тарағаны   көрмелер, саяхаттар  болып  табылады. Ұсынылып  отырған экспонаттардың  мәнін түсіндіру  үшін  мұражайдың  арнайы  штаттық  қызметкерлері  б</w:t>
      </w:r>
      <w:r w:rsidR="00315336">
        <w:rPr>
          <w:rFonts w:ascii="Times New Roman" w:eastAsia="Calibri" w:hAnsi="Times New Roman" w:cs="Times New Roman"/>
          <w:sz w:val="32"/>
          <w:lang w:val="kk-KZ"/>
        </w:rPr>
        <w:t>о</w:t>
      </w:r>
      <w:r>
        <w:rPr>
          <w:rFonts w:ascii="Times New Roman" w:eastAsia="Calibri" w:hAnsi="Times New Roman" w:cs="Times New Roman"/>
          <w:sz w:val="32"/>
          <w:lang w:val="kk-KZ"/>
        </w:rPr>
        <w:t>лады, олар – мұражайдың  түрлі  бөлімдерінің  матер</w:t>
      </w:r>
      <w:r w:rsidR="00315336">
        <w:rPr>
          <w:rFonts w:ascii="Times New Roman" w:eastAsia="Calibri" w:hAnsi="Times New Roman" w:cs="Times New Roman"/>
          <w:sz w:val="32"/>
          <w:lang w:val="kk-KZ"/>
        </w:rPr>
        <w:t>и</w:t>
      </w:r>
      <w:r>
        <w:rPr>
          <w:rFonts w:ascii="Times New Roman" w:eastAsia="Calibri" w:hAnsi="Times New Roman" w:cs="Times New Roman"/>
          <w:sz w:val="32"/>
          <w:lang w:val="kk-KZ"/>
        </w:rPr>
        <w:t>алдары   бойынша  мамандандырылған  экскурсия  жетекшісі.  Мұражай  экспонаттарының  жылжымалы көрмелері   де  ұйымдастырылуы  мүмкін.  Соңғы   уақыттарда  этнографиялық   мұражайлар  мен  мұражай-қорықтар  аумағында  халықтық мерекелерді  өткізу  кеңінен  таралуда.   Мұн</w:t>
      </w:r>
      <w:r w:rsidR="00315336">
        <w:rPr>
          <w:rFonts w:ascii="Times New Roman" w:eastAsia="Calibri" w:hAnsi="Times New Roman" w:cs="Times New Roman"/>
          <w:sz w:val="32"/>
          <w:lang w:val="kk-KZ"/>
        </w:rPr>
        <w:t>д</w:t>
      </w:r>
      <w:r>
        <w:rPr>
          <w:rFonts w:ascii="Times New Roman" w:eastAsia="Calibri" w:hAnsi="Times New Roman" w:cs="Times New Roman"/>
          <w:sz w:val="32"/>
          <w:lang w:val="kk-KZ"/>
        </w:rPr>
        <w:t>ай  халықтық  мерекелерді  ұйымдастырғанда  фольклор  мен  халықты</w:t>
      </w:r>
      <w:r w:rsidR="00315336">
        <w:rPr>
          <w:rFonts w:ascii="Times New Roman" w:eastAsia="Calibri" w:hAnsi="Times New Roman" w:cs="Times New Roman"/>
          <w:sz w:val="32"/>
          <w:lang w:val="kk-KZ"/>
        </w:rPr>
        <w:t>қ</w:t>
      </w:r>
      <w:r>
        <w:rPr>
          <w:rFonts w:ascii="Times New Roman" w:eastAsia="Calibri" w:hAnsi="Times New Roman" w:cs="Times New Roman"/>
          <w:sz w:val="32"/>
          <w:lang w:val="kk-KZ"/>
        </w:rPr>
        <w:t xml:space="preserve">  сәндік-қолданбалы  өнер  пайдаланылады.  Мерекені  өткізуге  фольклорлық  вокалдық,  </w:t>
      </w:r>
      <w:r>
        <w:rPr>
          <w:rFonts w:ascii="Times New Roman" w:eastAsia="Calibri" w:hAnsi="Times New Roman" w:cs="Times New Roman"/>
          <w:sz w:val="32"/>
          <w:lang w:val="kk-KZ"/>
        </w:rPr>
        <w:lastRenderedPageBreak/>
        <w:t xml:space="preserve">хор,  оркестр,  </w:t>
      </w:r>
      <w:r w:rsidR="00315336">
        <w:rPr>
          <w:rFonts w:ascii="Times New Roman" w:eastAsia="Calibri" w:hAnsi="Times New Roman" w:cs="Times New Roman"/>
          <w:sz w:val="32"/>
          <w:lang w:val="kk-KZ"/>
        </w:rPr>
        <w:t>хоре</w:t>
      </w:r>
      <w:r>
        <w:rPr>
          <w:rFonts w:ascii="Times New Roman" w:eastAsia="Calibri" w:hAnsi="Times New Roman" w:cs="Times New Roman"/>
          <w:sz w:val="32"/>
          <w:lang w:val="kk-KZ"/>
        </w:rPr>
        <w:t>о</w:t>
      </w:r>
      <w:r w:rsidR="00315336">
        <w:rPr>
          <w:rFonts w:ascii="Times New Roman" w:eastAsia="Calibri" w:hAnsi="Times New Roman" w:cs="Times New Roman"/>
          <w:sz w:val="32"/>
          <w:lang w:val="kk-KZ"/>
        </w:rPr>
        <w:t>г</w:t>
      </w:r>
      <w:r>
        <w:rPr>
          <w:rFonts w:ascii="Times New Roman" w:eastAsia="Calibri" w:hAnsi="Times New Roman" w:cs="Times New Roman"/>
          <w:sz w:val="32"/>
          <w:lang w:val="kk-KZ"/>
        </w:rPr>
        <w:t>рафиялық  ұжымдар  қатыстырылып, олар  халықтық  әндерді,  билер</w:t>
      </w:r>
      <w:r w:rsidR="00315336">
        <w:rPr>
          <w:rFonts w:ascii="Times New Roman" w:eastAsia="Calibri" w:hAnsi="Times New Roman" w:cs="Times New Roman"/>
          <w:sz w:val="32"/>
          <w:lang w:val="kk-KZ"/>
        </w:rPr>
        <w:t>д</w:t>
      </w:r>
      <w:r>
        <w:rPr>
          <w:rFonts w:ascii="Times New Roman" w:eastAsia="Calibri" w:hAnsi="Times New Roman" w:cs="Times New Roman"/>
          <w:sz w:val="32"/>
          <w:lang w:val="kk-KZ"/>
        </w:rPr>
        <w:t xml:space="preserve">і,  музыкалық  әуендерді  орындайды.  Ал   сәндік-қолданбалы  өнер  шеберлері  осы  өнер  бұйымдарын  жасау  үрдісін  көрсетеді.  </w:t>
      </w:r>
      <w:r w:rsidR="00315336">
        <w:rPr>
          <w:rFonts w:ascii="Times New Roman" w:eastAsia="Calibri" w:hAnsi="Times New Roman" w:cs="Times New Roman"/>
          <w:sz w:val="32"/>
          <w:lang w:val="kk-KZ"/>
        </w:rPr>
        <w:t>С</w:t>
      </w:r>
      <w:r>
        <w:rPr>
          <w:rFonts w:ascii="Times New Roman" w:eastAsia="Calibri" w:hAnsi="Times New Roman" w:cs="Times New Roman"/>
          <w:sz w:val="32"/>
          <w:lang w:val="kk-KZ"/>
        </w:rPr>
        <w:t>әндік-қолданбалы  өнер  бұйымдарының  көрме-сатылымы  да  ұйымдастыры</w:t>
      </w:r>
      <w:r w:rsidR="00315336">
        <w:rPr>
          <w:rFonts w:ascii="Times New Roman" w:eastAsia="Calibri" w:hAnsi="Times New Roman" w:cs="Times New Roman"/>
          <w:sz w:val="32"/>
          <w:lang w:val="kk-KZ"/>
        </w:rPr>
        <w:t>л</w:t>
      </w:r>
      <w:r>
        <w:rPr>
          <w:rFonts w:ascii="Times New Roman" w:eastAsia="Calibri" w:hAnsi="Times New Roman" w:cs="Times New Roman"/>
          <w:sz w:val="32"/>
          <w:lang w:val="kk-KZ"/>
        </w:rPr>
        <w:t xml:space="preserve">уы мүмкін.   Мұражай  жұмысын ұйымдастыру  үшін </w:t>
      </w:r>
      <w:r w:rsidR="00FB7F97">
        <w:rPr>
          <w:rFonts w:ascii="Times New Roman" w:eastAsia="Calibri" w:hAnsi="Times New Roman" w:cs="Times New Roman"/>
          <w:sz w:val="32"/>
          <w:lang w:val="kk-KZ"/>
        </w:rPr>
        <w:t>мұражай  заттарын  зерттеу,  мұражай коммуникациясын  іске  асыру  барысында  қоғамдық  және  жараталыстану  ғылымдарының  әдістері  пайдаланылады.  Арнай</w:t>
      </w:r>
      <w:r w:rsidR="00315336">
        <w:rPr>
          <w:rFonts w:ascii="Times New Roman" w:eastAsia="Calibri" w:hAnsi="Times New Roman" w:cs="Times New Roman"/>
          <w:sz w:val="32"/>
          <w:lang w:val="kk-KZ"/>
        </w:rPr>
        <w:t>ы</w:t>
      </w:r>
      <w:r w:rsidR="00FB7F97">
        <w:rPr>
          <w:rFonts w:ascii="Times New Roman" w:eastAsia="Calibri" w:hAnsi="Times New Roman" w:cs="Times New Roman"/>
          <w:sz w:val="32"/>
          <w:lang w:val="kk-KZ"/>
        </w:rPr>
        <w:t xml:space="preserve">  және  қосалқы  тарихи  пәндер,  өнертану,  әдебиеттанудың  әдістері  пайдаланылады.  Экспозицияларды,  көрмелерді  ұйымдастыруда,  мұражайға келушілерді   түрлі  білім беру-тәрбиелік  жұмыста зерттеуде   педагогика,  психологияның  әдістері қолданылады;  жаратылыстану  ғылы</w:t>
      </w:r>
      <w:r w:rsidR="00315336">
        <w:rPr>
          <w:rFonts w:ascii="Times New Roman" w:eastAsia="Calibri" w:hAnsi="Times New Roman" w:cs="Times New Roman"/>
          <w:sz w:val="32"/>
          <w:lang w:val="kk-KZ"/>
        </w:rPr>
        <w:t>м</w:t>
      </w:r>
      <w:r w:rsidR="00FB7F97">
        <w:rPr>
          <w:rFonts w:ascii="Times New Roman" w:eastAsia="Calibri" w:hAnsi="Times New Roman" w:cs="Times New Roman"/>
          <w:sz w:val="32"/>
          <w:lang w:val="kk-KZ"/>
        </w:rPr>
        <w:t>дарының  әдістері  мұражай заттарын  реставрация  және консервация  жасау  барысында  пайдаланылады (</w:t>
      </w:r>
      <w:r w:rsidR="00FB7F97" w:rsidRPr="009117EC">
        <w:rPr>
          <w:rFonts w:ascii="Times New Roman" w:eastAsia="Calibri" w:hAnsi="Times New Roman" w:cs="Times New Roman"/>
          <w:sz w:val="32"/>
          <w:lang w:val="kk-KZ"/>
        </w:rPr>
        <w:t>рентгенография, спектрография  және  басқалар).  Мұражай  қорын  толықтыру  үшін  экспедициялар  жүргізгенде   далалық зертте</w:t>
      </w:r>
      <w:r w:rsidR="005837A6">
        <w:rPr>
          <w:rFonts w:ascii="Times New Roman" w:eastAsia="Calibri" w:hAnsi="Times New Roman" w:cs="Times New Roman"/>
          <w:sz w:val="32"/>
          <w:lang w:val="kk-KZ"/>
        </w:rPr>
        <w:t>у</w:t>
      </w:r>
      <w:r w:rsidR="00FB7F97" w:rsidRPr="009117EC">
        <w:rPr>
          <w:rFonts w:ascii="Times New Roman" w:eastAsia="Calibri" w:hAnsi="Times New Roman" w:cs="Times New Roman"/>
          <w:sz w:val="32"/>
          <w:lang w:val="kk-KZ"/>
        </w:rPr>
        <w:t xml:space="preserve">   әдістері  пайдаланылады</w:t>
      </w:r>
      <w:r w:rsidR="00FB7F97">
        <w:rPr>
          <w:rFonts w:ascii="Times New Roman" w:eastAsia="Calibri" w:hAnsi="Times New Roman" w:cs="Times New Roman"/>
          <w:sz w:val="32"/>
          <w:lang w:val="kk-KZ"/>
        </w:rPr>
        <w:t xml:space="preserve">.   Мұражайларда   жұмыстың  топтық  формалары  да  пайдаланылады.   Соның </w:t>
      </w:r>
      <w:r w:rsidR="00416CBC">
        <w:rPr>
          <w:rFonts w:ascii="Times New Roman" w:eastAsia="Calibri" w:hAnsi="Times New Roman" w:cs="Times New Roman"/>
          <w:sz w:val="32"/>
          <w:lang w:val="kk-KZ"/>
        </w:rPr>
        <w:t>ішінде,  мұражайларда  көне   заттарға   әуесқойлардың  клубтары,  өлкетану клубтары  мен үйірмелері,  осы  аймақ</w:t>
      </w:r>
      <w:r w:rsidR="005837A6">
        <w:rPr>
          <w:rFonts w:ascii="Times New Roman" w:eastAsia="Calibri" w:hAnsi="Times New Roman" w:cs="Times New Roman"/>
          <w:sz w:val="32"/>
          <w:lang w:val="kk-KZ"/>
        </w:rPr>
        <w:t>т</w:t>
      </w:r>
      <w:r w:rsidR="00416CBC">
        <w:rPr>
          <w:rFonts w:ascii="Times New Roman" w:eastAsia="Calibri" w:hAnsi="Times New Roman" w:cs="Times New Roman"/>
          <w:sz w:val="32"/>
          <w:lang w:val="kk-KZ"/>
        </w:rPr>
        <w:t xml:space="preserve">а  туған  және   өмір сүріп  жатқан ұлы ақындардың,  жазушылардың,  сазгерлердің,  суретшілердің, ғылым қайраткерлерінің  өмірлік  жолы  мен  шығармашылығын  зерттеумен айналысатын  клубтер  ұйымдастырылуы мүмкін.   Мұндай  клубтар көбіне  мемориалды  мұражайлар жанынан,  мұражай-пәтерлер,  мұражай-қорықтар жанынан ашылады.   Мұражай  мәселесімен  арнайы  ғылыми пән -  мұражайтану  айналысады,  ол  мұражай  жұмысының мазмұнын,  олардың жұмысының  формалары  мен  әдістерін  қарастырады. </w:t>
      </w:r>
    </w:p>
    <w:p w:rsidR="00BC5C71" w:rsidRPr="00416CBC" w:rsidRDefault="00BC5C71">
      <w:pPr>
        <w:rPr>
          <w:rFonts w:ascii="Times New Roman" w:eastAsia="Calibri" w:hAnsi="Times New Roman" w:cs="Times New Roman"/>
          <w:b/>
          <w:sz w:val="32"/>
          <w:lang w:val="kk-KZ"/>
        </w:rPr>
      </w:pPr>
    </w:p>
    <w:p w:rsidR="00416CBC" w:rsidRPr="00416CBC" w:rsidRDefault="00416CBC">
      <w:pPr>
        <w:rPr>
          <w:rFonts w:ascii="Times New Roman" w:eastAsia="Calibri" w:hAnsi="Times New Roman" w:cs="Times New Roman"/>
          <w:b/>
          <w:sz w:val="32"/>
          <w:lang w:val="kk-KZ"/>
        </w:rPr>
      </w:pPr>
      <w:r w:rsidRPr="00416CBC">
        <w:rPr>
          <w:rFonts w:ascii="Times New Roman" w:eastAsia="Calibri" w:hAnsi="Times New Roman" w:cs="Times New Roman"/>
          <w:b/>
          <w:sz w:val="32"/>
          <w:lang w:val="kk-KZ"/>
        </w:rPr>
        <w:t>Өзін-өзі  да</w:t>
      </w:r>
      <w:r w:rsidR="005837A6">
        <w:rPr>
          <w:rFonts w:ascii="Times New Roman" w:eastAsia="Calibri" w:hAnsi="Times New Roman" w:cs="Times New Roman"/>
          <w:b/>
          <w:sz w:val="32"/>
          <w:lang w:val="kk-KZ"/>
        </w:rPr>
        <w:t>йынд</w:t>
      </w:r>
      <w:r w:rsidRPr="00416CBC">
        <w:rPr>
          <w:rFonts w:ascii="Times New Roman" w:eastAsia="Calibri" w:hAnsi="Times New Roman" w:cs="Times New Roman"/>
          <w:b/>
          <w:sz w:val="32"/>
          <w:lang w:val="kk-KZ"/>
        </w:rPr>
        <w:t>ауға  арналған  бақылау  сұрақтары:</w:t>
      </w:r>
    </w:p>
    <w:p w:rsidR="00416CBC" w:rsidRDefault="00416CBC" w:rsidP="00416CBC">
      <w:pPr>
        <w:pStyle w:val="a3"/>
        <w:numPr>
          <w:ilvl w:val="0"/>
          <w:numId w:val="20"/>
        </w:numPr>
        <w:rPr>
          <w:rFonts w:ascii="Times New Roman" w:eastAsia="Calibri" w:hAnsi="Times New Roman" w:cs="Times New Roman"/>
          <w:sz w:val="32"/>
          <w:lang w:val="kk-KZ"/>
        </w:rPr>
      </w:pPr>
      <w:r>
        <w:rPr>
          <w:rFonts w:ascii="Times New Roman" w:eastAsia="Calibri" w:hAnsi="Times New Roman" w:cs="Times New Roman"/>
          <w:sz w:val="32"/>
          <w:lang w:val="kk-KZ"/>
        </w:rPr>
        <w:t>Кітапхана -  әлеуметтік  институт  ретінде.</w:t>
      </w:r>
    </w:p>
    <w:p w:rsidR="00416CBC" w:rsidRDefault="00416CBC" w:rsidP="00416CBC">
      <w:pPr>
        <w:pStyle w:val="a3"/>
        <w:numPr>
          <w:ilvl w:val="0"/>
          <w:numId w:val="20"/>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Кітапхананың  адамдардың бос уақытын  ұйымдастыруда алатын  орны. </w:t>
      </w:r>
    </w:p>
    <w:p w:rsidR="00416CBC" w:rsidRDefault="00416CBC" w:rsidP="00416CBC">
      <w:pPr>
        <w:pStyle w:val="a3"/>
        <w:numPr>
          <w:ilvl w:val="0"/>
          <w:numId w:val="20"/>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Мұражай –әлеуметтік институт  ретінде. </w:t>
      </w:r>
    </w:p>
    <w:p w:rsidR="00416CBC" w:rsidRPr="00416CBC" w:rsidRDefault="00416CBC" w:rsidP="00416CBC">
      <w:pPr>
        <w:pStyle w:val="a3"/>
        <w:numPr>
          <w:ilvl w:val="0"/>
          <w:numId w:val="20"/>
        </w:numPr>
        <w:rPr>
          <w:rFonts w:ascii="Times New Roman" w:eastAsia="Calibri" w:hAnsi="Times New Roman" w:cs="Times New Roman"/>
          <w:sz w:val="32"/>
          <w:lang w:val="kk-KZ"/>
        </w:rPr>
      </w:pPr>
      <w:r>
        <w:rPr>
          <w:rFonts w:ascii="Times New Roman" w:eastAsia="Calibri" w:hAnsi="Times New Roman" w:cs="Times New Roman"/>
          <w:sz w:val="32"/>
          <w:lang w:val="kk-KZ"/>
        </w:rPr>
        <w:t>Тұрғындардың  бос уақытын ұйымдастыру  бойынша мұражайлардың  жұмысының  ерекшеліктері.</w:t>
      </w:r>
    </w:p>
    <w:p w:rsidR="00416CBC" w:rsidRPr="00416CBC" w:rsidRDefault="00416CBC">
      <w:pPr>
        <w:rPr>
          <w:rFonts w:ascii="Times New Roman" w:eastAsia="Calibri" w:hAnsi="Times New Roman" w:cs="Times New Roman"/>
          <w:sz w:val="32"/>
          <w:lang w:val="kk-KZ"/>
        </w:rPr>
      </w:pPr>
    </w:p>
    <w:p w:rsidR="00416CBC" w:rsidRDefault="00416CBC">
      <w:pPr>
        <w:jc w:val="center"/>
        <w:rPr>
          <w:rFonts w:ascii="Times New Roman" w:eastAsia="Calibri" w:hAnsi="Times New Roman" w:cs="Times New Roman"/>
          <w:b/>
          <w:sz w:val="32"/>
          <w:lang w:val="kk-KZ"/>
        </w:rPr>
      </w:pPr>
    </w:p>
    <w:p w:rsidR="00416CBC" w:rsidRDefault="006E3CEB" w:rsidP="00BC178B">
      <w:pPr>
        <w:ind w:firstLine="708"/>
        <w:rPr>
          <w:rFonts w:ascii="Times New Roman" w:eastAsia="Calibri" w:hAnsi="Times New Roman" w:cs="Times New Roman"/>
          <w:b/>
          <w:sz w:val="32"/>
          <w:lang w:val="kk-KZ"/>
        </w:rPr>
      </w:pPr>
      <w:r>
        <w:rPr>
          <w:rFonts w:ascii="Times New Roman" w:eastAsia="Calibri" w:hAnsi="Times New Roman" w:cs="Times New Roman"/>
          <w:b/>
          <w:sz w:val="32"/>
          <w:lang w:val="kk-KZ"/>
        </w:rPr>
        <w:lastRenderedPageBreak/>
        <w:t>4</w:t>
      </w:r>
      <w:r w:rsidR="00416CBC">
        <w:rPr>
          <w:rFonts w:ascii="Times New Roman" w:eastAsia="Calibri" w:hAnsi="Times New Roman" w:cs="Times New Roman"/>
          <w:b/>
          <w:sz w:val="32"/>
          <w:lang w:val="kk-KZ"/>
        </w:rPr>
        <w:t xml:space="preserve">-БӨЛІМ.  МӘДЕНИЕТ  ЖӘНЕ  ДЕМАЛЫС САЯБАҚТАРЫНДАҒЫ  МӘДЕНИ-ТЫНЫҒУ  ЖҰМЫСЫ </w:t>
      </w:r>
    </w:p>
    <w:p w:rsidR="00BC5C71" w:rsidRPr="00836201" w:rsidRDefault="00416CBC" w:rsidP="00BC178B">
      <w:pPr>
        <w:pStyle w:val="a3"/>
        <w:numPr>
          <w:ilvl w:val="0"/>
          <w:numId w:val="21"/>
        </w:numPr>
        <w:tabs>
          <w:tab w:val="left" w:pos="1276"/>
        </w:tabs>
        <w:ind w:left="0" w:firstLine="709"/>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Мәдениет және  демалыс саябағы   мәдени-тынығу  мекемесінің  типі  ретінде </w:t>
      </w:r>
    </w:p>
    <w:p w:rsidR="00BC5C71" w:rsidRPr="00836201" w:rsidRDefault="00BC5C71">
      <w:pPr>
        <w:rPr>
          <w:rFonts w:ascii="Times New Roman" w:eastAsia="Calibri" w:hAnsi="Times New Roman" w:cs="Times New Roman"/>
          <w:sz w:val="32"/>
          <w:lang w:val="kk-KZ"/>
        </w:rPr>
      </w:pPr>
    </w:p>
    <w:p w:rsidR="00BC178B" w:rsidRDefault="00BC178B" w:rsidP="00BC178B">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Мәдениет  және  демалыс саябағы -  бұл  табиғат  аясында  тұрғындардың  мәдени  демалысы  мен көңіл көтеруін  ұйымдастыратын  мәдени-тынығу  мекемесі. </w:t>
      </w:r>
      <w:r w:rsidR="00565023">
        <w:rPr>
          <w:rFonts w:ascii="Times New Roman" w:eastAsia="Calibri" w:hAnsi="Times New Roman" w:cs="Times New Roman"/>
          <w:sz w:val="32"/>
          <w:lang w:val="kk-KZ"/>
        </w:rPr>
        <w:t xml:space="preserve"> Олар адамдардың  денсаулығын  нығайту  және  дене  бітімін жетілдіру үшін  түрлі   іс-әрекетке  деген қажеттіліктерін  қанағаттандыруға арналған.   Бұл </w:t>
      </w:r>
      <w:r w:rsidR="00FD5A8B">
        <w:rPr>
          <w:rFonts w:ascii="Times New Roman" w:eastAsia="Calibri" w:hAnsi="Times New Roman" w:cs="Times New Roman"/>
          <w:sz w:val="32"/>
          <w:lang w:val="kk-KZ"/>
        </w:rPr>
        <w:t xml:space="preserve">адамдардың  спорттың,  ойындардың,  аттракциондардың алуан түрлеріне  қатысуы  есебінен  іске  асады,  ал   бұл  үшін саябақтарда  барлық жағдай  жасалған.   Мәдениет  және  демалыс саябақтарының  келесідей  түрлерін  атауға  болады:  республикалық маңызы  бар  қалалардағы (Астана, Алматы)  Орталық  мәдениет  және  демалыс саябағы,  ірі  қалалардағы  орталық   мәдениет  </w:t>
      </w:r>
      <w:r w:rsidR="00D70AF9">
        <w:rPr>
          <w:rFonts w:ascii="Times New Roman" w:eastAsia="Calibri" w:hAnsi="Times New Roman" w:cs="Times New Roman"/>
          <w:sz w:val="32"/>
          <w:lang w:val="kk-KZ"/>
        </w:rPr>
        <w:t xml:space="preserve">және  демалыс саябақтары, ірі  </w:t>
      </w:r>
      <w:r w:rsidR="00FD5A8B">
        <w:rPr>
          <w:rFonts w:ascii="Times New Roman" w:eastAsia="Calibri" w:hAnsi="Times New Roman" w:cs="Times New Roman"/>
          <w:sz w:val="32"/>
          <w:lang w:val="kk-KZ"/>
        </w:rPr>
        <w:t>қалалардағы   іс-әрекеттің  бір түріне  көңіл  бөлетін  жалпы  қалалық  маңыздылықтағы мәдениет  және  демалыс саябақтары,  ірі  қалалардағы аудандық  маңыздылықтағы   мәдениет  және  демалы</w:t>
      </w:r>
      <w:r w:rsidR="00D70AF9">
        <w:rPr>
          <w:rFonts w:ascii="Times New Roman" w:eastAsia="Calibri" w:hAnsi="Times New Roman" w:cs="Times New Roman"/>
          <w:sz w:val="32"/>
          <w:lang w:val="kk-KZ"/>
        </w:rPr>
        <w:t>с</w:t>
      </w:r>
      <w:r w:rsidR="00FD5A8B">
        <w:rPr>
          <w:rFonts w:ascii="Times New Roman" w:eastAsia="Calibri" w:hAnsi="Times New Roman" w:cs="Times New Roman"/>
          <w:sz w:val="32"/>
          <w:lang w:val="kk-KZ"/>
        </w:rPr>
        <w:t xml:space="preserve"> саябақтары,  кішігірім  қалалардағы, ауылдардағы,  аудан орталықтарындағы  мәдениет және  демалыс саябақтары,  қалалық  және  аудандық  мәдениет  үйлерінің  бөлімшелері  болып  табылатын  мәдениет  және  демалыс саябақтары.  </w:t>
      </w:r>
    </w:p>
    <w:p w:rsidR="00584AB9" w:rsidRPr="00584AB9" w:rsidRDefault="00584AB9" w:rsidP="00BC178B">
      <w:pPr>
        <w:rPr>
          <w:rFonts w:ascii="Times New Roman" w:eastAsia="Calibri" w:hAnsi="Times New Roman" w:cs="Times New Roman"/>
          <w:sz w:val="32"/>
          <w:szCs w:val="32"/>
          <w:lang w:val="kk-KZ"/>
        </w:rPr>
      </w:pPr>
      <w:r w:rsidRPr="00584AB9">
        <w:rPr>
          <w:rFonts w:ascii="Times New Roman" w:hAnsi="Times New Roman" w:cs="Times New Roman"/>
          <w:bCs/>
          <w:sz w:val="32"/>
          <w:szCs w:val="32"/>
          <w:shd w:val="clear" w:color="auto" w:fill="FFFFFF"/>
          <w:lang w:val="kk-KZ"/>
        </w:rPr>
        <w:t>Демалыс және мәдениет саябақтары</w:t>
      </w:r>
      <w:r w:rsidRPr="00584AB9">
        <w:rPr>
          <w:rStyle w:val="apple-converted-space"/>
          <w:rFonts w:ascii="Times New Roman" w:hAnsi="Times New Roman" w:cs="Times New Roman"/>
          <w:sz w:val="32"/>
          <w:szCs w:val="32"/>
          <w:shd w:val="clear" w:color="auto" w:fill="FFFFFF"/>
          <w:lang w:val="kk-KZ"/>
        </w:rPr>
        <w:t xml:space="preserve">  мәдени-тынығу мекемелерінің  ішінде </w:t>
      </w:r>
      <w:r>
        <w:rPr>
          <w:rStyle w:val="apple-converted-space"/>
          <w:rFonts w:ascii="Times New Roman" w:hAnsi="Times New Roman" w:cs="Times New Roman"/>
          <w:sz w:val="32"/>
          <w:szCs w:val="32"/>
          <w:shd w:val="clear" w:color="auto" w:fill="FFFFFF"/>
          <w:lang w:val="kk-KZ"/>
        </w:rPr>
        <w:t>жергілікті</w:t>
      </w:r>
      <w:r w:rsidRPr="00584AB9">
        <w:rPr>
          <w:rFonts w:ascii="Times New Roman" w:hAnsi="Times New Roman" w:cs="Times New Roman"/>
          <w:sz w:val="32"/>
          <w:szCs w:val="32"/>
          <w:shd w:val="clear" w:color="auto" w:fill="FFFFFF"/>
          <w:lang w:val="kk-KZ"/>
        </w:rPr>
        <w:t xml:space="preserve"> жерлердегі көпшіліктің жұмыстан  қолдары бос уақыттында таза</w:t>
      </w:r>
      <w:r w:rsidRPr="00584AB9">
        <w:rPr>
          <w:rStyle w:val="apple-converted-space"/>
          <w:rFonts w:ascii="Times New Roman" w:hAnsi="Times New Roman" w:cs="Times New Roman"/>
          <w:sz w:val="32"/>
          <w:szCs w:val="32"/>
          <w:shd w:val="clear" w:color="auto" w:fill="FFFFFF"/>
          <w:lang w:val="kk-KZ"/>
        </w:rPr>
        <w:t> </w:t>
      </w:r>
      <w:hyperlink r:id="rId7" w:tooltip="Ауа" w:history="1">
        <w:r w:rsidRPr="00584AB9">
          <w:rPr>
            <w:rStyle w:val="a9"/>
            <w:rFonts w:ascii="Times New Roman" w:hAnsi="Times New Roman" w:cs="Times New Roman"/>
            <w:color w:val="auto"/>
            <w:sz w:val="32"/>
            <w:szCs w:val="32"/>
            <w:u w:val="none"/>
            <w:shd w:val="clear" w:color="auto" w:fill="FFFFFF"/>
            <w:lang w:val="kk-KZ"/>
          </w:rPr>
          <w:t>ауада</w:t>
        </w:r>
      </w:hyperlink>
      <w:r w:rsidR="00660D59">
        <w:rPr>
          <w:lang w:val="kk-KZ"/>
        </w:rPr>
        <w:t xml:space="preserve"> </w:t>
      </w:r>
      <w:r w:rsidRPr="00584AB9">
        <w:rPr>
          <w:rFonts w:ascii="Times New Roman" w:hAnsi="Times New Roman" w:cs="Times New Roman"/>
          <w:sz w:val="32"/>
          <w:szCs w:val="32"/>
          <w:shd w:val="clear" w:color="auto" w:fill="FFFFFF"/>
          <w:lang w:val="kk-KZ"/>
        </w:rPr>
        <w:t>демалуларына,</w:t>
      </w:r>
      <w:r w:rsidR="00660D59">
        <w:rPr>
          <w:rFonts w:ascii="Times New Roman" w:hAnsi="Times New Roman" w:cs="Times New Roman"/>
          <w:sz w:val="32"/>
          <w:szCs w:val="32"/>
          <w:shd w:val="clear" w:color="auto" w:fill="FFFFFF"/>
          <w:lang w:val="kk-KZ"/>
        </w:rPr>
        <w:t xml:space="preserve"> </w:t>
      </w:r>
      <w:hyperlink r:id="rId8" w:tooltip="Көңіл" w:history="1">
        <w:r w:rsidRPr="00584AB9">
          <w:rPr>
            <w:rStyle w:val="a9"/>
            <w:rFonts w:ascii="Times New Roman" w:hAnsi="Times New Roman" w:cs="Times New Roman"/>
            <w:color w:val="auto"/>
            <w:sz w:val="32"/>
            <w:szCs w:val="32"/>
            <w:u w:val="none"/>
            <w:shd w:val="clear" w:color="auto" w:fill="FFFFFF"/>
            <w:lang w:val="kk-KZ"/>
          </w:rPr>
          <w:t>көңіл</w:t>
        </w:r>
      </w:hyperlink>
      <w:r w:rsidRPr="00584AB9">
        <w:rPr>
          <w:rStyle w:val="apple-converted-space"/>
          <w:rFonts w:ascii="Times New Roman" w:hAnsi="Times New Roman" w:cs="Times New Roman"/>
          <w:sz w:val="32"/>
          <w:szCs w:val="32"/>
          <w:shd w:val="clear" w:color="auto" w:fill="FFFFFF"/>
          <w:lang w:val="kk-KZ"/>
        </w:rPr>
        <w:t> </w:t>
      </w:r>
      <w:r w:rsidRPr="00584AB9">
        <w:rPr>
          <w:rFonts w:ascii="Times New Roman" w:hAnsi="Times New Roman" w:cs="Times New Roman"/>
          <w:sz w:val="32"/>
          <w:szCs w:val="32"/>
          <w:shd w:val="clear" w:color="auto" w:fill="FFFFFF"/>
          <w:lang w:val="kk-KZ"/>
        </w:rPr>
        <w:t>көтеруіне арналған</w:t>
      </w:r>
      <w:r w:rsidRPr="00584AB9">
        <w:rPr>
          <w:rStyle w:val="apple-converted-space"/>
          <w:rFonts w:ascii="Times New Roman" w:hAnsi="Times New Roman" w:cs="Times New Roman"/>
          <w:sz w:val="32"/>
          <w:szCs w:val="32"/>
          <w:shd w:val="clear" w:color="auto" w:fill="FFFFFF"/>
          <w:lang w:val="kk-KZ"/>
        </w:rPr>
        <w:t> түрі болып табылады</w:t>
      </w:r>
      <w:r w:rsidRPr="00584AB9">
        <w:rPr>
          <w:rFonts w:ascii="Times New Roman" w:hAnsi="Times New Roman" w:cs="Times New Roman"/>
          <w:sz w:val="32"/>
          <w:szCs w:val="32"/>
          <w:shd w:val="clear" w:color="auto" w:fill="FFFFFF"/>
          <w:lang w:val="kk-KZ"/>
        </w:rPr>
        <w:t xml:space="preserve">.  Мәдениет және демалыс саябақтары негізінен  </w:t>
      </w:r>
      <w:r>
        <w:rPr>
          <w:rFonts w:ascii="Times New Roman" w:hAnsi="Times New Roman" w:cs="Times New Roman"/>
          <w:sz w:val="32"/>
          <w:szCs w:val="32"/>
          <w:shd w:val="clear" w:color="auto" w:fill="FFFFFF"/>
          <w:lang w:val="kk-KZ"/>
        </w:rPr>
        <w:t>жергілікті  жердегі</w:t>
      </w:r>
      <w:r w:rsidRPr="00584AB9">
        <w:rPr>
          <w:rFonts w:ascii="Times New Roman" w:hAnsi="Times New Roman" w:cs="Times New Roman"/>
          <w:sz w:val="32"/>
          <w:szCs w:val="32"/>
          <w:shd w:val="clear" w:color="auto" w:fill="FFFFFF"/>
          <w:lang w:val="kk-KZ"/>
        </w:rPr>
        <w:t xml:space="preserve">  ең бір көк майсалы,  көркем  жерлеріне  орналасады. Онда   кафе, кинотеатр, спорт алаңы,   балалар алаңы,  түрлі  қызықты, балалар  мен  ересектерге арналған  атт</w:t>
      </w:r>
      <w:r w:rsidR="00660D59">
        <w:rPr>
          <w:rFonts w:ascii="Times New Roman" w:hAnsi="Times New Roman" w:cs="Times New Roman"/>
          <w:sz w:val="32"/>
          <w:szCs w:val="32"/>
          <w:shd w:val="clear" w:color="auto" w:fill="FFFFFF"/>
          <w:lang w:val="kk-KZ"/>
        </w:rPr>
        <w:t>р</w:t>
      </w:r>
      <w:r w:rsidRPr="00584AB9">
        <w:rPr>
          <w:rFonts w:ascii="Times New Roman" w:hAnsi="Times New Roman" w:cs="Times New Roman"/>
          <w:sz w:val="32"/>
          <w:szCs w:val="32"/>
          <w:shd w:val="clear" w:color="auto" w:fill="FFFFFF"/>
          <w:lang w:val="kk-KZ"/>
        </w:rPr>
        <w:t>акциондар, ойын  автоматтары, би алаңдары сияқты мәдени-көпшілік  орындар  орналасып,  келушілерге қызмет  көрсетеді. Мәдениет  және  демалыс саябақтарында көптеген  мәдени-көпшілік іс-шаралар: мерекелік серуендер,</w:t>
      </w:r>
      <w:r w:rsidR="00660D59">
        <w:rPr>
          <w:rFonts w:ascii="Times New Roman" w:hAnsi="Times New Roman" w:cs="Times New Roman"/>
          <w:sz w:val="32"/>
          <w:szCs w:val="32"/>
          <w:shd w:val="clear" w:color="auto" w:fill="FFFFFF"/>
          <w:lang w:val="kk-KZ"/>
        </w:rPr>
        <w:t xml:space="preserve"> </w:t>
      </w:r>
      <w:r w:rsidRPr="00584AB9">
        <w:rPr>
          <w:rFonts w:ascii="Times New Roman" w:hAnsi="Times New Roman" w:cs="Times New Roman"/>
          <w:sz w:val="32"/>
          <w:szCs w:val="32"/>
          <w:shd w:val="clear" w:color="auto" w:fill="FFFFFF"/>
          <w:lang w:val="kk-KZ"/>
        </w:rPr>
        <w:t>өнерпаздар  байқаулары, көрмелер, кездесулер  және т.б.  өткізіледі.</w:t>
      </w:r>
    </w:p>
    <w:p w:rsidR="00FD5A8B" w:rsidRDefault="00FD5A8B">
      <w:pPr>
        <w:rPr>
          <w:rFonts w:ascii="Times New Roman" w:eastAsia="Calibri" w:hAnsi="Times New Roman" w:cs="Times New Roman"/>
          <w:sz w:val="32"/>
          <w:lang w:val="kk-KZ"/>
        </w:rPr>
      </w:pPr>
    </w:p>
    <w:p w:rsidR="00FD5A8B" w:rsidRPr="00FE4464" w:rsidRDefault="00FD5A8B">
      <w:pPr>
        <w:jc w:val="center"/>
        <w:rPr>
          <w:rFonts w:ascii="Times New Roman" w:eastAsia="Calibri" w:hAnsi="Times New Roman" w:cs="Times New Roman"/>
          <w:sz w:val="36"/>
          <w:szCs w:val="36"/>
          <w:lang w:val="kk-KZ"/>
        </w:rPr>
      </w:pPr>
    </w:p>
    <w:p w:rsidR="00BC5C71" w:rsidRPr="00FE4464" w:rsidRDefault="00FD5A8B" w:rsidP="00FD5A8B">
      <w:pPr>
        <w:pStyle w:val="a3"/>
        <w:numPr>
          <w:ilvl w:val="0"/>
          <w:numId w:val="21"/>
        </w:numPr>
        <w:tabs>
          <w:tab w:val="left" w:pos="1134"/>
        </w:tabs>
        <w:ind w:left="0" w:firstLine="709"/>
        <w:rPr>
          <w:rFonts w:ascii="Times New Roman" w:eastAsia="Calibri" w:hAnsi="Times New Roman" w:cs="Times New Roman"/>
          <w:b/>
          <w:sz w:val="36"/>
          <w:szCs w:val="36"/>
          <w:lang w:val="kk-KZ"/>
        </w:rPr>
      </w:pPr>
      <w:r w:rsidRPr="00FE4464">
        <w:rPr>
          <w:rFonts w:ascii="Times New Roman" w:eastAsia="Calibri" w:hAnsi="Times New Roman" w:cs="Times New Roman"/>
          <w:b/>
          <w:sz w:val="36"/>
          <w:szCs w:val="36"/>
          <w:lang w:val="kk-KZ"/>
        </w:rPr>
        <w:lastRenderedPageBreak/>
        <w:t xml:space="preserve">Эстетикалық  ұйымдастырылған  орта   тұрғындардың  демалысын  ұйымдастырудың  шарты  ретінде </w:t>
      </w:r>
    </w:p>
    <w:p w:rsidR="00660D59" w:rsidRDefault="00660D59" w:rsidP="00FD5A8B">
      <w:pPr>
        <w:rPr>
          <w:rFonts w:ascii="Times New Roman" w:eastAsia="Calibri" w:hAnsi="Times New Roman" w:cs="Times New Roman"/>
          <w:sz w:val="32"/>
          <w:lang w:val="kk-KZ"/>
        </w:rPr>
      </w:pPr>
    </w:p>
    <w:p w:rsidR="005963EF" w:rsidRDefault="00FD5A8B" w:rsidP="00FD5A8B">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Мәдениет  және  демалыс саябақтары </w:t>
      </w:r>
      <w:r w:rsidR="005963EF">
        <w:rPr>
          <w:rFonts w:ascii="Times New Roman" w:eastAsia="Calibri" w:hAnsi="Times New Roman" w:cs="Times New Roman"/>
          <w:sz w:val="32"/>
          <w:lang w:val="kk-KZ"/>
        </w:rPr>
        <w:t xml:space="preserve">өзге  мәдени-тынығу  мекемелерінен   эстетикалық  ұйымдастырылған сипатқа ие  табиғат  ортасы  жағдайында  құрылуымен ерекшеленеді.   Табиғат  жағдайларын  пайдалана отырып, </w:t>
      </w:r>
      <w:r w:rsidR="00505897">
        <w:rPr>
          <w:rFonts w:ascii="Times New Roman" w:eastAsia="Calibri" w:hAnsi="Times New Roman" w:cs="Times New Roman"/>
          <w:sz w:val="32"/>
          <w:lang w:val="kk-KZ"/>
        </w:rPr>
        <w:t xml:space="preserve"> мәдениет  және  демалыс саябақтары  ойын  және спорттық  әрекеттің  алуан түрлерін  ұйымдастыруға  жағдай  жасайды.  Спортпен айналысу,   таза ауада серуендеу адамдарды  физикалық  тұрғыда  д</w:t>
      </w:r>
      <w:r w:rsidR="00660D59">
        <w:rPr>
          <w:rFonts w:ascii="Times New Roman" w:eastAsia="Calibri" w:hAnsi="Times New Roman" w:cs="Times New Roman"/>
          <w:sz w:val="32"/>
          <w:lang w:val="kk-KZ"/>
        </w:rPr>
        <w:t>амытады,  олардың  өмірлік тону</w:t>
      </w:r>
      <w:r w:rsidR="00505897">
        <w:rPr>
          <w:rFonts w:ascii="Times New Roman" w:eastAsia="Calibri" w:hAnsi="Times New Roman" w:cs="Times New Roman"/>
          <w:sz w:val="32"/>
          <w:lang w:val="kk-KZ"/>
        </w:rPr>
        <w:t>с</w:t>
      </w:r>
      <w:r w:rsidR="00660D59">
        <w:rPr>
          <w:rFonts w:ascii="Times New Roman" w:eastAsia="Calibri" w:hAnsi="Times New Roman" w:cs="Times New Roman"/>
          <w:sz w:val="32"/>
          <w:lang w:val="kk-KZ"/>
        </w:rPr>
        <w:t>ы</w:t>
      </w:r>
      <w:r w:rsidR="00505897">
        <w:rPr>
          <w:rFonts w:ascii="Times New Roman" w:eastAsia="Calibri" w:hAnsi="Times New Roman" w:cs="Times New Roman"/>
          <w:sz w:val="32"/>
          <w:lang w:val="kk-KZ"/>
        </w:rPr>
        <w:t>н  арттырады,  олардың  қоғамдық  жұмысқа  қатысуын белсендіреді.   Ол  үшін  саябақ  аумағы  спорттық  алаңдар мен  аттракциондарды  орналастыру  жағынан,  эстетикалық тұрғыдан  алғанда   тиімді  ұйымдастырылуы  тиіс.   Саябақтардың  көркемдік  безендірілуі   жоғары  деңгейде  болып,   келушілердің  эстетикалық тәрбиесіне ықпал етуі  тиіс.  Саябақтың ке</w:t>
      </w:r>
      <w:r w:rsidR="00660D59">
        <w:rPr>
          <w:rFonts w:ascii="Times New Roman" w:eastAsia="Calibri" w:hAnsi="Times New Roman" w:cs="Times New Roman"/>
          <w:sz w:val="32"/>
          <w:lang w:val="kk-KZ"/>
        </w:rPr>
        <w:t>ң</w:t>
      </w:r>
      <w:r w:rsidR="00505897">
        <w:rPr>
          <w:rFonts w:ascii="Times New Roman" w:eastAsia="Calibri" w:hAnsi="Times New Roman" w:cs="Times New Roman"/>
          <w:sz w:val="32"/>
          <w:lang w:val="kk-KZ"/>
        </w:rPr>
        <w:t xml:space="preserve">істіктік  ортасы   табиғат ландшафтының,   ғимараттардың,  кіші  сәулет  формаларының (павильондар,  жаппалар, балюстрадтар)  және  т.б.  эстетикалық ұйымдастырылған  композициясы  болып табылады. </w:t>
      </w:r>
    </w:p>
    <w:p w:rsidR="00FD5A8B" w:rsidRDefault="00FD5A8B" w:rsidP="00FD5A8B">
      <w:pPr>
        <w:rPr>
          <w:rFonts w:ascii="Times New Roman" w:eastAsia="Calibri" w:hAnsi="Times New Roman" w:cs="Times New Roman"/>
          <w:sz w:val="32"/>
          <w:lang w:val="kk-KZ"/>
        </w:rPr>
      </w:pPr>
    </w:p>
    <w:p w:rsidR="00505897" w:rsidRPr="00FE4464" w:rsidRDefault="00505897" w:rsidP="00505897">
      <w:pPr>
        <w:pStyle w:val="a3"/>
        <w:numPr>
          <w:ilvl w:val="0"/>
          <w:numId w:val="21"/>
        </w:numPr>
        <w:tabs>
          <w:tab w:val="left" w:pos="1134"/>
        </w:tabs>
        <w:ind w:left="0" w:firstLine="709"/>
        <w:rPr>
          <w:rFonts w:ascii="Times New Roman" w:eastAsia="Calibri" w:hAnsi="Times New Roman" w:cs="Times New Roman"/>
          <w:sz w:val="36"/>
          <w:szCs w:val="36"/>
          <w:lang w:val="kk-KZ"/>
        </w:rPr>
      </w:pPr>
      <w:r w:rsidRPr="00FE4464">
        <w:rPr>
          <w:rFonts w:ascii="Times New Roman" w:eastAsia="Calibri" w:hAnsi="Times New Roman" w:cs="Times New Roman"/>
          <w:b/>
          <w:sz w:val="36"/>
          <w:szCs w:val="36"/>
          <w:lang w:val="kk-KZ"/>
        </w:rPr>
        <w:t xml:space="preserve">Мәдениет  және  демалыс саябақтарындағы   көркем-бұқаралық  жұмыстардың  ерекшеліктері </w:t>
      </w:r>
    </w:p>
    <w:p w:rsidR="00660D59" w:rsidRDefault="00660D59" w:rsidP="00ED5B37">
      <w:pPr>
        <w:rPr>
          <w:rFonts w:ascii="Times New Roman" w:eastAsia="Calibri" w:hAnsi="Times New Roman" w:cs="Times New Roman"/>
          <w:sz w:val="32"/>
          <w:lang w:val="kk-KZ"/>
        </w:rPr>
      </w:pPr>
    </w:p>
    <w:p w:rsidR="00ED5B37" w:rsidRDefault="00505897" w:rsidP="00ED5B37">
      <w:pPr>
        <w:rPr>
          <w:rFonts w:ascii="Times New Roman" w:eastAsia="Calibri" w:hAnsi="Times New Roman" w:cs="Times New Roman"/>
          <w:sz w:val="32"/>
          <w:lang w:val="kk-KZ"/>
        </w:rPr>
      </w:pPr>
      <w:r>
        <w:rPr>
          <w:rFonts w:ascii="Times New Roman" w:eastAsia="Calibri" w:hAnsi="Times New Roman" w:cs="Times New Roman"/>
          <w:sz w:val="32"/>
          <w:lang w:val="kk-KZ"/>
        </w:rPr>
        <w:t>Саябақтарда  тұрғындарға идеялық-саяси,  адамгершілік және  эстетикалық тәрбие  беру  құралдарының  шығармашылық арсеналын  кеңейту  көркем-бұқаралық іс-шаралардың  кеңінен  таралуына себеп  болды.  Саябақтарда  бұқаралық  жұмыстың  театрландырылған  қойылымдар,  шерулер,  концерттер,  рәсімдер,  әдет-ғұрыптар,  мерекелер, жарық-дыбыстық  спектакльдер,  театрландырылған саябақт</w:t>
      </w:r>
      <w:r w:rsidR="006960C4">
        <w:rPr>
          <w:rFonts w:ascii="Times New Roman" w:eastAsia="Calibri" w:hAnsi="Times New Roman" w:cs="Times New Roman"/>
          <w:sz w:val="32"/>
          <w:lang w:val="kk-KZ"/>
        </w:rPr>
        <w:t xml:space="preserve">ар  сияқты формаларына  ерекше </w:t>
      </w:r>
      <w:r>
        <w:rPr>
          <w:rFonts w:ascii="Times New Roman" w:eastAsia="Calibri" w:hAnsi="Times New Roman" w:cs="Times New Roman"/>
          <w:sz w:val="32"/>
          <w:lang w:val="kk-KZ"/>
        </w:rPr>
        <w:t>назар  а</w:t>
      </w:r>
      <w:r w:rsidR="006960C4">
        <w:rPr>
          <w:rFonts w:ascii="Times New Roman" w:eastAsia="Calibri" w:hAnsi="Times New Roman" w:cs="Times New Roman"/>
          <w:sz w:val="32"/>
          <w:lang w:val="kk-KZ"/>
        </w:rPr>
        <w:t>у</w:t>
      </w:r>
      <w:r>
        <w:rPr>
          <w:rFonts w:ascii="Times New Roman" w:eastAsia="Calibri" w:hAnsi="Times New Roman" w:cs="Times New Roman"/>
          <w:sz w:val="32"/>
          <w:lang w:val="kk-KZ"/>
        </w:rPr>
        <w:t>дара  бастады.  Саябақтағы  іс-шаралардың  негізінде  халықты</w:t>
      </w:r>
      <w:r w:rsidR="006960C4">
        <w:rPr>
          <w:rFonts w:ascii="Times New Roman" w:eastAsia="Calibri" w:hAnsi="Times New Roman" w:cs="Times New Roman"/>
          <w:sz w:val="32"/>
          <w:lang w:val="kk-KZ"/>
        </w:rPr>
        <w:t>қ</w:t>
      </w:r>
      <w:r>
        <w:rPr>
          <w:rFonts w:ascii="Times New Roman" w:eastAsia="Calibri" w:hAnsi="Times New Roman" w:cs="Times New Roman"/>
          <w:sz w:val="32"/>
          <w:lang w:val="kk-KZ"/>
        </w:rPr>
        <w:t xml:space="preserve"> серуендер  жатыр,  оның шеңберінде  келушілер  өздерінің көңіл  аудару  нысандарын  еркін  таңдауы  тиіс.  Саябақтардағы  бұқаралық  әрекеттер  көрермендердің  де  осы  әрекетке  қатысуын,  оларды  түрлі   әсерлерге  </w:t>
      </w:r>
      <w:r w:rsidR="006960C4">
        <w:rPr>
          <w:rFonts w:ascii="Times New Roman" w:eastAsia="Calibri" w:hAnsi="Times New Roman" w:cs="Times New Roman"/>
          <w:sz w:val="32"/>
          <w:lang w:val="kk-KZ"/>
        </w:rPr>
        <w:t>қ</w:t>
      </w:r>
      <w:r>
        <w:rPr>
          <w:rFonts w:ascii="Times New Roman" w:eastAsia="Calibri" w:hAnsi="Times New Roman" w:cs="Times New Roman"/>
          <w:sz w:val="32"/>
          <w:lang w:val="kk-KZ"/>
        </w:rPr>
        <w:t>алдыруды  болжайды.  Сондықтан  іс-шараның аудиториясы  саябақтың</w:t>
      </w:r>
      <w:r w:rsidR="00ED5B37">
        <w:rPr>
          <w:rFonts w:ascii="Times New Roman" w:eastAsia="Calibri" w:hAnsi="Times New Roman" w:cs="Times New Roman"/>
          <w:sz w:val="32"/>
          <w:lang w:val="kk-KZ"/>
        </w:rPr>
        <w:t xml:space="preserve"> бір  мезгілде   </w:t>
      </w:r>
      <w:r w:rsidR="00ED5B37">
        <w:rPr>
          <w:rFonts w:ascii="Times New Roman" w:eastAsia="Calibri" w:hAnsi="Times New Roman" w:cs="Times New Roman"/>
          <w:sz w:val="32"/>
          <w:lang w:val="kk-KZ"/>
        </w:rPr>
        <w:lastRenderedPageBreak/>
        <w:t>театрландырылған  әрекеттер  жүретін</w:t>
      </w:r>
      <w:r>
        <w:rPr>
          <w:rFonts w:ascii="Times New Roman" w:eastAsia="Calibri" w:hAnsi="Times New Roman" w:cs="Times New Roman"/>
          <w:sz w:val="32"/>
          <w:lang w:val="kk-KZ"/>
        </w:rPr>
        <w:t xml:space="preserve"> бірнеше  нүктелеріне  (эстрада,  жазғы театр,  спорттық  алаң)</w:t>
      </w:r>
      <w:r w:rsidR="00ED5B37">
        <w:rPr>
          <w:rFonts w:ascii="Times New Roman" w:eastAsia="Calibri" w:hAnsi="Times New Roman" w:cs="Times New Roman"/>
          <w:sz w:val="32"/>
          <w:lang w:val="kk-KZ"/>
        </w:rPr>
        <w:t xml:space="preserve"> шоғырландырылуы  керек. Сондықтан қатысуш</w:t>
      </w:r>
      <w:r w:rsidR="006960C4">
        <w:rPr>
          <w:rFonts w:ascii="Times New Roman" w:eastAsia="Calibri" w:hAnsi="Times New Roman" w:cs="Times New Roman"/>
          <w:sz w:val="32"/>
          <w:lang w:val="kk-KZ"/>
        </w:rPr>
        <w:t>ылар</w:t>
      </w:r>
      <w:r w:rsidR="00ED5B37">
        <w:rPr>
          <w:rFonts w:ascii="Times New Roman" w:eastAsia="Calibri" w:hAnsi="Times New Roman" w:cs="Times New Roman"/>
          <w:sz w:val="32"/>
          <w:lang w:val="kk-KZ"/>
        </w:rPr>
        <w:t>д</w:t>
      </w:r>
      <w:r w:rsidR="006960C4">
        <w:rPr>
          <w:rFonts w:ascii="Times New Roman" w:eastAsia="Calibri" w:hAnsi="Times New Roman" w:cs="Times New Roman"/>
          <w:sz w:val="32"/>
          <w:lang w:val="kk-KZ"/>
        </w:rPr>
        <w:t>ы</w:t>
      </w:r>
      <w:r w:rsidR="00ED5B37">
        <w:rPr>
          <w:rFonts w:ascii="Times New Roman" w:eastAsia="Calibri" w:hAnsi="Times New Roman" w:cs="Times New Roman"/>
          <w:sz w:val="32"/>
          <w:lang w:val="kk-KZ"/>
        </w:rPr>
        <w:t>ң қозға</w:t>
      </w:r>
      <w:r w:rsidR="006960C4">
        <w:rPr>
          <w:rFonts w:ascii="Times New Roman" w:eastAsia="Calibri" w:hAnsi="Times New Roman" w:cs="Times New Roman"/>
          <w:sz w:val="32"/>
          <w:lang w:val="kk-KZ"/>
        </w:rPr>
        <w:t>л</w:t>
      </w:r>
      <w:r w:rsidR="00ED5B37">
        <w:rPr>
          <w:rFonts w:ascii="Times New Roman" w:eastAsia="Calibri" w:hAnsi="Times New Roman" w:cs="Times New Roman"/>
          <w:sz w:val="32"/>
          <w:lang w:val="kk-KZ"/>
        </w:rPr>
        <w:t xml:space="preserve">ысы  айқын  ұйымдастырылған  болуы  тиіс. </w:t>
      </w:r>
    </w:p>
    <w:p w:rsidR="00ED5B37" w:rsidRDefault="00ED5B37" w:rsidP="00ED5B37">
      <w:pPr>
        <w:rPr>
          <w:rFonts w:ascii="Times New Roman" w:eastAsia="Calibri" w:hAnsi="Times New Roman" w:cs="Times New Roman"/>
          <w:sz w:val="32"/>
          <w:lang w:val="kk-KZ"/>
        </w:rPr>
      </w:pPr>
    </w:p>
    <w:p w:rsidR="00ED5B37" w:rsidRPr="00E85486" w:rsidRDefault="00ED5B37" w:rsidP="00ED5B37">
      <w:pPr>
        <w:pStyle w:val="a3"/>
        <w:numPr>
          <w:ilvl w:val="0"/>
          <w:numId w:val="21"/>
        </w:numPr>
        <w:tabs>
          <w:tab w:val="left" w:pos="1134"/>
        </w:tabs>
        <w:ind w:left="0" w:firstLine="709"/>
        <w:rPr>
          <w:rFonts w:ascii="Times New Roman" w:eastAsia="Calibri" w:hAnsi="Times New Roman" w:cs="Times New Roman"/>
          <w:sz w:val="36"/>
          <w:szCs w:val="36"/>
          <w:lang w:val="kk-KZ"/>
        </w:rPr>
      </w:pPr>
      <w:r w:rsidRPr="00E85486">
        <w:rPr>
          <w:rFonts w:ascii="Times New Roman" w:eastAsia="Calibri" w:hAnsi="Times New Roman" w:cs="Times New Roman"/>
          <w:b/>
          <w:sz w:val="36"/>
          <w:szCs w:val="36"/>
          <w:lang w:val="kk-KZ"/>
        </w:rPr>
        <w:t xml:space="preserve">Мәдениет  және  демалыс саябақтарының  жұмысын мерекелік  күндер  күнтізбесіне  сәйкес  жоспарлау </w:t>
      </w:r>
    </w:p>
    <w:p w:rsidR="00E85486" w:rsidRPr="00ED5B37" w:rsidRDefault="00E85486" w:rsidP="00E85486">
      <w:pPr>
        <w:pStyle w:val="a3"/>
        <w:tabs>
          <w:tab w:val="left" w:pos="1134"/>
        </w:tabs>
        <w:ind w:left="709"/>
        <w:rPr>
          <w:rFonts w:ascii="Times New Roman" w:eastAsia="Calibri" w:hAnsi="Times New Roman" w:cs="Times New Roman"/>
          <w:sz w:val="32"/>
          <w:lang w:val="kk-KZ"/>
        </w:rPr>
      </w:pPr>
    </w:p>
    <w:p w:rsidR="00ED5B37" w:rsidRDefault="00ED5B37" w:rsidP="00ED5B37">
      <w:pPr>
        <w:pStyle w:val="a3"/>
        <w:ind w:left="0"/>
        <w:rPr>
          <w:rFonts w:ascii="Times New Roman" w:eastAsia="Calibri" w:hAnsi="Times New Roman" w:cs="Times New Roman"/>
          <w:sz w:val="32"/>
          <w:lang w:val="kk-KZ"/>
        </w:rPr>
      </w:pPr>
      <w:r>
        <w:rPr>
          <w:rFonts w:ascii="Times New Roman" w:eastAsia="Calibri" w:hAnsi="Times New Roman" w:cs="Times New Roman"/>
          <w:sz w:val="32"/>
          <w:lang w:val="kk-KZ"/>
        </w:rPr>
        <w:t>Өзге  де кез-келген  мәдени-тынығу  мекемелері  сияқты  мәдениет және  демалыс саябақтары  да уақыт талабына сай  тәрбие  жұмысын  құруға  бағытталған.  Сондықтан  осы  жұмысты  ұйымдастыру мемлекеттің, қаланың,  ауылдың,  мекеменің   атаулы  күнтізбесіне  сәйкес</w:t>
      </w:r>
      <w:r w:rsidR="00376900">
        <w:rPr>
          <w:rFonts w:ascii="Times New Roman" w:eastAsia="Calibri" w:hAnsi="Times New Roman" w:cs="Times New Roman"/>
          <w:sz w:val="32"/>
          <w:lang w:val="kk-KZ"/>
        </w:rPr>
        <w:t xml:space="preserve">   іске  асырылуы  тиіс. Бірінші кезекте,   бұл Қазақстан  халықтарының  бірлігі күні (1 мамыр),  Отан   қорғаушылар  күні (7 мамыр), Жеңіс күні (9 мамыр), балаларды  қорғау күні (1 маусым), Астана  күні (6 шілде), Ата  заң күні (30 тамыз)  сияқты  жалпымемлекеттік  мерекелерге  қатысты.    Бұл күндерден басқа  мәдениет  және демалыс</w:t>
      </w:r>
      <w:r w:rsidR="00070485">
        <w:rPr>
          <w:rFonts w:ascii="Times New Roman" w:eastAsia="Calibri" w:hAnsi="Times New Roman" w:cs="Times New Roman"/>
          <w:sz w:val="32"/>
          <w:lang w:val="kk-KZ"/>
        </w:rPr>
        <w:t xml:space="preserve"> </w:t>
      </w:r>
      <w:r w:rsidR="00376900">
        <w:rPr>
          <w:rFonts w:ascii="Times New Roman" w:eastAsia="Calibri" w:hAnsi="Times New Roman" w:cs="Times New Roman"/>
          <w:sz w:val="32"/>
          <w:lang w:val="kk-KZ"/>
        </w:rPr>
        <w:t xml:space="preserve">саябақтарында Қала күні, ауылдың  немесе  мекеменің мерейтойы,  Масленица, Наурыз, Сабан той  сияқты  мерекелер,  әуесқой  </w:t>
      </w:r>
      <w:r w:rsidR="00070485">
        <w:rPr>
          <w:rFonts w:ascii="Times New Roman" w:eastAsia="Calibri" w:hAnsi="Times New Roman" w:cs="Times New Roman"/>
          <w:sz w:val="32"/>
          <w:lang w:val="kk-KZ"/>
        </w:rPr>
        <w:t>ө</w:t>
      </w:r>
      <w:r w:rsidR="00376900">
        <w:rPr>
          <w:rFonts w:ascii="Times New Roman" w:eastAsia="Calibri" w:hAnsi="Times New Roman" w:cs="Times New Roman"/>
          <w:sz w:val="32"/>
          <w:lang w:val="kk-KZ"/>
        </w:rPr>
        <w:t>нерпа</w:t>
      </w:r>
      <w:r w:rsidR="00070485">
        <w:rPr>
          <w:rFonts w:ascii="Times New Roman" w:eastAsia="Calibri" w:hAnsi="Times New Roman" w:cs="Times New Roman"/>
          <w:sz w:val="32"/>
          <w:lang w:val="kk-KZ"/>
        </w:rPr>
        <w:t>з</w:t>
      </w:r>
      <w:r w:rsidR="00376900">
        <w:rPr>
          <w:rFonts w:ascii="Times New Roman" w:eastAsia="Calibri" w:hAnsi="Times New Roman" w:cs="Times New Roman"/>
          <w:sz w:val="32"/>
          <w:lang w:val="kk-KZ"/>
        </w:rPr>
        <w:t xml:space="preserve">дар   фестивальдері  мен  байқаулары,  мамандықтар мерекелері  және  т.б.  атап  өтіледі. </w:t>
      </w:r>
    </w:p>
    <w:p w:rsidR="00ED5B37" w:rsidRDefault="00ED5B37" w:rsidP="00ED5B37">
      <w:pPr>
        <w:pStyle w:val="a3"/>
        <w:ind w:left="0"/>
        <w:rPr>
          <w:rFonts w:ascii="Times New Roman" w:eastAsia="Calibri" w:hAnsi="Times New Roman" w:cs="Times New Roman"/>
          <w:sz w:val="32"/>
          <w:lang w:val="kk-KZ"/>
        </w:rPr>
      </w:pPr>
    </w:p>
    <w:p w:rsidR="00BC5C71" w:rsidRDefault="00376900">
      <w:pPr>
        <w:rPr>
          <w:rFonts w:ascii="Times New Roman" w:eastAsia="Calibri" w:hAnsi="Times New Roman" w:cs="Times New Roman"/>
          <w:b/>
          <w:sz w:val="32"/>
          <w:lang w:val="kk-KZ"/>
        </w:rPr>
      </w:pPr>
      <w:r>
        <w:rPr>
          <w:rFonts w:ascii="Times New Roman" w:eastAsia="Calibri" w:hAnsi="Times New Roman" w:cs="Times New Roman"/>
          <w:b/>
          <w:sz w:val="32"/>
          <w:lang w:val="kk-KZ"/>
        </w:rPr>
        <w:t xml:space="preserve">Өзін-өзі  дайындауға арналған  бақылау сұрақтары </w:t>
      </w:r>
    </w:p>
    <w:p w:rsidR="00376900" w:rsidRDefault="00545511">
      <w:pPr>
        <w:rPr>
          <w:rFonts w:ascii="Times New Roman" w:eastAsia="Calibri" w:hAnsi="Times New Roman" w:cs="Times New Roman"/>
          <w:sz w:val="32"/>
          <w:lang w:val="kk-KZ"/>
        </w:rPr>
      </w:pPr>
      <w:r w:rsidRPr="00376900">
        <w:rPr>
          <w:rFonts w:ascii="Times New Roman" w:eastAsia="Calibri" w:hAnsi="Times New Roman" w:cs="Times New Roman"/>
          <w:sz w:val="32"/>
          <w:lang w:val="kk-KZ"/>
        </w:rPr>
        <w:t>1.</w:t>
      </w:r>
      <w:r w:rsidR="00376900">
        <w:rPr>
          <w:rFonts w:ascii="Times New Roman" w:eastAsia="Calibri" w:hAnsi="Times New Roman" w:cs="Times New Roman"/>
          <w:sz w:val="32"/>
          <w:lang w:val="kk-KZ"/>
        </w:rPr>
        <w:t xml:space="preserve"> Мәдениет  және демалыс   саябағы  әлеуметік институт  ретінде. </w:t>
      </w:r>
    </w:p>
    <w:p w:rsidR="00BC5C71" w:rsidRDefault="0037690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2. Мәдениет  және  демалыс саябағының негізгі атқаратын қызметтері. </w:t>
      </w:r>
    </w:p>
    <w:p w:rsidR="00BC5C71" w:rsidRDefault="00376900" w:rsidP="00376900">
      <w:pPr>
        <w:rPr>
          <w:rFonts w:ascii="Times New Roman" w:eastAsia="Calibri" w:hAnsi="Times New Roman" w:cs="Times New Roman"/>
          <w:sz w:val="32"/>
          <w:lang w:val="kk-KZ"/>
        </w:rPr>
      </w:pPr>
      <w:r>
        <w:rPr>
          <w:rFonts w:ascii="Times New Roman" w:eastAsia="Calibri" w:hAnsi="Times New Roman" w:cs="Times New Roman"/>
          <w:sz w:val="32"/>
          <w:lang w:val="kk-KZ"/>
        </w:rPr>
        <w:t xml:space="preserve">3.  Мәдениет және демалыс саябақтары  жағдайында  мерекелік   іс-шараларды ұйымдастыру  ерекшеліктері. </w:t>
      </w:r>
    </w:p>
    <w:p w:rsidR="00376900" w:rsidRPr="00836201" w:rsidRDefault="00376900" w:rsidP="00376900">
      <w:pPr>
        <w:rPr>
          <w:rFonts w:ascii="Times New Roman" w:eastAsia="Calibri" w:hAnsi="Times New Roman" w:cs="Times New Roman"/>
          <w:sz w:val="32"/>
          <w:lang w:val="kk-KZ"/>
        </w:rPr>
      </w:pPr>
    </w:p>
    <w:p w:rsidR="00070485" w:rsidRDefault="00070485" w:rsidP="00376900">
      <w:pPr>
        <w:tabs>
          <w:tab w:val="left" w:pos="1843"/>
        </w:tabs>
        <w:rPr>
          <w:rFonts w:ascii="Times New Roman" w:eastAsia="Calibri" w:hAnsi="Times New Roman" w:cs="Times New Roman"/>
          <w:b/>
          <w:sz w:val="32"/>
          <w:lang w:val="kk-KZ"/>
        </w:rPr>
      </w:pPr>
    </w:p>
    <w:p w:rsidR="00070485" w:rsidRDefault="00070485" w:rsidP="00376900">
      <w:pPr>
        <w:tabs>
          <w:tab w:val="left" w:pos="1843"/>
        </w:tabs>
        <w:rPr>
          <w:rFonts w:ascii="Times New Roman" w:eastAsia="Calibri" w:hAnsi="Times New Roman" w:cs="Times New Roman"/>
          <w:b/>
          <w:sz w:val="32"/>
          <w:lang w:val="kk-KZ"/>
        </w:rPr>
      </w:pPr>
    </w:p>
    <w:p w:rsidR="00070485" w:rsidRDefault="00070485" w:rsidP="00376900">
      <w:pPr>
        <w:tabs>
          <w:tab w:val="left" w:pos="1843"/>
        </w:tabs>
        <w:rPr>
          <w:rFonts w:ascii="Times New Roman" w:eastAsia="Calibri" w:hAnsi="Times New Roman" w:cs="Times New Roman"/>
          <w:b/>
          <w:sz w:val="32"/>
          <w:lang w:val="kk-KZ"/>
        </w:rPr>
      </w:pPr>
    </w:p>
    <w:p w:rsidR="00070485" w:rsidRDefault="00070485" w:rsidP="00376900">
      <w:pPr>
        <w:tabs>
          <w:tab w:val="left" w:pos="1843"/>
        </w:tabs>
        <w:rPr>
          <w:rFonts w:ascii="Times New Roman" w:eastAsia="Calibri" w:hAnsi="Times New Roman" w:cs="Times New Roman"/>
          <w:b/>
          <w:sz w:val="32"/>
          <w:lang w:val="kk-KZ"/>
        </w:rPr>
      </w:pPr>
    </w:p>
    <w:p w:rsidR="00070485" w:rsidRDefault="00070485" w:rsidP="00376900">
      <w:pPr>
        <w:tabs>
          <w:tab w:val="left" w:pos="1843"/>
        </w:tabs>
        <w:rPr>
          <w:rFonts w:ascii="Times New Roman" w:eastAsia="Calibri" w:hAnsi="Times New Roman" w:cs="Times New Roman"/>
          <w:b/>
          <w:sz w:val="32"/>
          <w:lang w:val="kk-KZ"/>
        </w:rPr>
      </w:pPr>
    </w:p>
    <w:p w:rsidR="00BC5C71" w:rsidRDefault="006E3CEB" w:rsidP="00376900">
      <w:pPr>
        <w:tabs>
          <w:tab w:val="left" w:pos="1843"/>
        </w:tabs>
        <w:rPr>
          <w:rFonts w:ascii="Times New Roman" w:eastAsia="Calibri" w:hAnsi="Times New Roman" w:cs="Times New Roman"/>
          <w:b/>
          <w:sz w:val="32"/>
          <w:lang w:val="kk-KZ"/>
        </w:rPr>
      </w:pPr>
      <w:r>
        <w:rPr>
          <w:rFonts w:ascii="Times New Roman" w:eastAsia="Calibri" w:hAnsi="Times New Roman" w:cs="Times New Roman"/>
          <w:b/>
          <w:sz w:val="32"/>
          <w:lang w:val="kk-KZ"/>
        </w:rPr>
        <w:lastRenderedPageBreak/>
        <w:t>5</w:t>
      </w:r>
      <w:r w:rsidR="00376900">
        <w:rPr>
          <w:rFonts w:ascii="Times New Roman" w:eastAsia="Calibri" w:hAnsi="Times New Roman" w:cs="Times New Roman"/>
          <w:b/>
          <w:sz w:val="32"/>
          <w:lang w:val="kk-KZ"/>
        </w:rPr>
        <w:t xml:space="preserve">-БӨЛІМ.  МӘДЕНИ-ТЫНЫҒУ МЕКЕМЕЛЕРІНДЕ  ТӘРБИЕ   ҮРДІСІН ҰЙЫМДАСТЫРУ  ЖӘНЕ  ЖОСПАРЛАУ </w:t>
      </w:r>
    </w:p>
    <w:p w:rsidR="00BC5C71" w:rsidRPr="00376900" w:rsidRDefault="00376900" w:rsidP="00376900">
      <w:pPr>
        <w:pStyle w:val="a3"/>
        <w:numPr>
          <w:ilvl w:val="0"/>
          <w:numId w:val="22"/>
        </w:numPr>
        <w:tabs>
          <w:tab w:val="left" w:pos="1134"/>
        </w:tabs>
        <w:ind w:left="0" w:firstLine="709"/>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Мәдени-тынығу  мекемелеріндегі  тәрбие  жұмысының  негізгі  бағыттары </w:t>
      </w:r>
    </w:p>
    <w:p w:rsidR="00070485" w:rsidRDefault="00070485" w:rsidP="00997741">
      <w:pPr>
        <w:tabs>
          <w:tab w:val="left" w:pos="1843"/>
        </w:tabs>
        <w:rPr>
          <w:rFonts w:ascii="Times New Roman" w:eastAsia="Calibri" w:hAnsi="Times New Roman" w:cs="Times New Roman"/>
          <w:sz w:val="32"/>
          <w:lang w:val="kk-KZ"/>
        </w:rPr>
      </w:pPr>
    </w:p>
    <w:p w:rsidR="00BC5C71" w:rsidRDefault="00376900" w:rsidP="00997741">
      <w:pPr>
        <w:tabs>
          <w:tab w:val="left" w:pos="1843"/>
        </w:tabs>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мекемелерінің  жұмысы  әлеуметтік  өмірге   ықпал етеді. </w:t>
      </w:r>
      <w:r w:rsidR="00836201">
        <w:rPr>
          <w:rFonts w:ascii="Times New Roman" w:eastAsia="Calibri" w:hAnsi="Times New Roman" w:cs="Times New Roman"/>
          <w:sz w:val="32"/>
          <w:lang w:val="kk-KZ"/>
        </w:rPr>
        <w:t xml:space="preserve">Сонымен  бірге </w:t>
      </w:r>
      <w:r w:rsidR="00997741">
        <w:rPr>
          <w:rFonts w:ascii="Times New Roman" w:eastAsia="Calibri" w:hAnsi="Times New Roman" w:cs="Times New Roman"/>
          <w:sz w:val="32"/>
          <w:lang w:val="kk-KZ"/>
        </w:rPr>
        <w:t>мәдени-тынығу мекем</w:t>
      </w:r>
      <w:r w:rsidR="00112432">
        <w:rPr>
          <w:rFonts w:ascii="Times New Roman" w:eastAsia="Calibri" w:hAnsi="Times New Roman" w:cs="Times New Roman"/>
          <w:sz w:val="32"/>
          <w:lang w:val="kk-KZ"/>
        </w:rPr>
        <w:t xml:space="preserve">елерінде қалыптастырушы  әсер адамдарға бағытталған арнайы  бағдарлама  бойынша  кәсіби дайындығы  бар  мамандар  жүргізеді.   Демек, педагогикалық  құбылыс,  педагогикалық  үрдіс айқын  көрінеді. </w:t>
      </w:r>
    </w:p>
    <w:p w:rsidR="00112432" w:rsidRDefault="00112432" w:rsidP="00997741">
      <w:pPr>
        <w:tabs>
          <w:tab w:val="left" w:pos="1843"/>
        </w:tabs>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w:t>
      </w:r>
      <w:r w:rsidR="00070485">
        <w:rPr>
          <w:rFonts w:ascii="Times New Roman" w:eastAsia="Calibri" w:hAnsi="Times New Roman" w:cs="Times New Roman"/>
          <w:sz w:val="32"/>
          <w:lang w:val="kk-KZ"/>
        </w:rPr>
        <w:t xml:space="preserve"> жұмысында  педагогикалық  үрді</w:t>
      </w:r>
      <w:r>
        <w:rPr>
          <w:rFonts w:ascii="Times New Roman" w:eastAsia="Calibri" w:hAnsi="Times New Roman" w:cs="Times New Roman"/>
          <w:sz w:val="32"/>
          <w:lang w:val="kk-KZ"/>
        </w:rPr>
        <w:t>стің  құрылымының  негізін   мәдени-тынығу  жұмысының  педагогикалық   факторлармен  жанамаланған  субъекті  мен нысан арасындағы   ретке  келтірілген  байланыстар,  заңдылықтар  құрайды.  Бұл  құрылым өзге  тәрбие  институттарына  қарағанда барынша  иілімді,  өйткені   мәдени-тынығу  жұмысында  тәрбиелік  ықпал  етудің  субъектісі  мен нысанының  арасында  қатаң  белгіленген  шектеулер жоқ.   Мәдени-тынығу  жұмысы жағдайында  субъекті  мен нысан  өзара кірігеді және  өзара  алмасады.   Мысалы, әуесқой  көрке</w:t>
      </w:r>
      <w:r w:rsidR="00070485">
        <w:rPr>
          <w:rFonts w:ascii="Times New Roman" w:eastAsia="Calibri" w:hAnsi="Times New Roman" w:cs="Times New Roman"/>
          <w:sz w:val="32"/>
          <w:lang w:val="kk-KZ"/>
        </w:rPr>
        <w:t>м</w:t>
      </w:r>
      <w:r>
        <w:rPr>
          <w:rFonts w:ascii="Times New Roman" w:eastAsia="Calibri" w:hAnsi="Times New Roman" w:cs="Times New Roman"/>
          <w:sz w:val="32"/>
          <w:lang w:val="kk-KZ"/>
        </w:rPr>
        <w:t>өнер  ұжымына  қатысушы концерт барысында  сахнада  өнер көрсете  отырып,  тәрбиелік ықпалдың  субъектісіне  айналады. Ал  мерекеге келген адамдар   ойындарға,  байқауларға,  театрландырылған шерулерге  және  т.б.  қатыса  отырып,  көрерменнен  театрландырылған  әрекеттің белсенді  қатысушысына  айналады  да,   тәрбие  үрдісін</w:t>
      </w:r>
      <w:r w:rsidR="00070485">
        <w:rPr>
          <w:rFonts w:ascii="Times New Roman" w:eastAsia="Calibri" w:hAnsi="Times New Roman" w:cs="Times New Roman"/>
          <w:sz w:val="32"/>
          <w:lang w:val="kk-KZ"/>
        </w:rPr>
        <w:t>і</w:t>
      </w:r>
      <w:r>
        <w:rPr>
          <w:rFonts w:ascii="Times New Roman" w:eastAsia="Calibri" w:hAnsi="Times New Roman" w:cs="Times New Roman"/>
          <w:sz w:val="32"/>
          <w:lang w:val="kk-KZ"/>
        </w:rPr>
        <w:t>ң  субъектісі болады.   Мәдени-тынығу  жұмысына  тән   тәрбиелік  факторлар -   әуесқойлық  пен  қарым-қатынас – бұқаралық  іс-шараға  және  әуесқой  ұжымдардағы  сабаққа келген  мәдени-тынығу  мекемесінің  аудиториясын әрекетке  қатыстырады.   Мәдени-тынығу  мекеме</w:t>
      </w:r>
      <w:r w:rsidR="00AC3F1A">
        <w:rPr>
          <w:rFonts w:ascii="Times New Roman" w:eastAsia="Calibri" w:hAnsi="Times New Roman" w:cs="Times New Roman"/>
          <w:sz w:val="32"/>
          <w:lang w:val="kk-KZ"/>
        </w:rPr>
        <w:t xml:space="preserve">леріндегі  педагогикалық  үрдістің  өзіндік  ерекшіліктері  бар  және  жеке  тұлғаның  жан-жақты  және  үйлесімді  дамуына   ықпал  ететін  негізгі  бағыттар  бойынша  жүреді.   Бұл  тәрбие  жұмысының  келесідей  бағыттары:  идеялық-саяси,  адамгершілік,  еңбек,  эстетикалық,  дене,  патриоттық  тәрбие.  Тәрбие  жұмысының  әрбір бағыты  түрлі формалар мен  әдістер арқылы  ұйымдастырылады. </w:t>
      </w:r>
    </w:p>
    <w:p w:rsidR="00AC3F1A" w:rsidRDefault="00AC3F1A" w:rsidP="00997741">
      <w:pPr>
        <w:tabs>
          <w:tab w:val="left" w:pos="1843"/>
        </w:tabs>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мекемелерін</w:t>
      </w:r>
      <w:r w:rsidR="00070485">
        <w:rPr>
          <w:rFonts w:ascii="Times New Roman" w:eastAsia="Calibri" w:hAnsi="Times New Roman" w:cs="Times New Roman"/>
          <w:sz w:val="32"/>
          <w:lang w:val="kk-KZ"/>
        </w:rPr>
        <w:t>д</w:t>
      </w:r>
      <w:r>
        <w:rPr>
          <w:rFonts w:ascii="Times New Roman" w:eastAsia="Calibri" w:hAnsi="Times New Roman" w:cs="Times New Roman"/>
          <w:sz w:val="32"/>
          <w:lang w:val="kk-KZ"/>
        </w:rPr>
        <w:t xml:space="preserve">егі  идеялық-саяси  тәрбие   жұмыстың бұқаралық  та,  топтық та  формаларында  іске  асырылады.  Соның ішінде,  бұл саяси тақырыптағы   дәрістер мен </w:t>
      </w:r>
      <w:r>
        <w:rPr>
          <w:rFonts w:ascii="Times New Roman" w:eastAsia="Calibri" w:hAnsi="Times New Roman" w:cs="Times New Roman"/>
          <w:sz w:val="32"/>
          <w:lang w:val="kk-KZ"/>
        </w:rPr>
        <w:lastRenderedPageBreak/>
        <w:t xml:space="preserve">лекториялар,  ауызша  журналдар,   саяси   сипаттағы  атаулы  мерекелерге арналған  тақырыптық  кештер мен  театрландырылған  қойылымдар болуы  мүмкін.   </w:t>
      </w:r>
      <w:r w:rsidR="00070485">
        <w:rPr>
          <w:rFonts w:ascii="Times New Roman" w:eastAsia="Calibri" w:hAnsi="Times New Roman" w:cs="Times New Roman"/>
          <w:sz w:val="32"/>
          <w:lang w:val="kk-KZ"/>
        </w:rPr>
        <w:t>М</w:t>
      </w:r>
      <w:r>
        <w:rPr>
          <w:rFonts w:ascii="Times New Roman" w:eastAsia="Calibri" w:hAnsi="Times New Roman" w:cs="Times New Roman"/>
          <w:sz w:val="32"/>
          <w:lang w:val="kk-KZ"/>
        </w:rPr>
        <w:t xml:space="preserve">ысалы, Қазақстанда   бұл Тәуелсіздік  күні (16-17  желтоқсан), </w:t>
      </w:r>
      <w:r w:rsidR="00102E8E">
        <w:rPr>
          <w:rFonts w:ascii="Times New Roman" w:eastAsia="Calibri" w:hAnsi="Times New Roman" w:cs="Times New Roman"/>
          <w:sz w:val="32"/>
          <w:lang w:val="kk-KZ"/>
        </w:rPr>
        <w:t xml:space="preserve"> Тұңғыш  Презиент күні (1 желтоқсан), </w:t>
      </w:r>
      <w:r w:rsidR="00AA7CDC">
        <w:rPr>
          <w:rFonts w:ascii="Times New Roman" w:eastAsia="Calibri" w:hAnsi="Times New Roman" w:cs="Times New Roman"/>
          <w:sz w:val="32"/>
          <w:lang w:val="kk-KZ"/>
        </w:rPr>
        <w:t xml:space="preserve"> Қазақстан халықтарының бірлігі   күні (1 мамыр), Отан  қорғаушылар күні (7  мамыр), Жеңіс   күні (9 мамыр),  Ата  Заң күні (30  тамыз).  Бұл  мерекелерді  ұйымдастырғанда </w:t>
      </w:r>
      <w:r w:rsidR="00966295">
        <w:rPr>
          <w:rFonts w:ascii="Times New Roman" w:eastAsia="Calibri" w:hAnsi="Times New Roman" w:cs="Times New Roman"/>
          <w:sz w:val="32"/>
          <w:lang w:val="kk-KZ"/>
        </w:rPr>
        <w:t xml:space="preserve"> бұқаралық іс-шараға  қатысушылармен </w:t>
      </w:r>
      <w:r w:rsidR="00AA7CDC">
        <w:rPr>
          <w:rFonts w:ascii="Times New Roman" w:eastAsia="Calibri" w:hAnsi="Times New Roman" w:cs="Times New Roman"/>
          <w:sz w:val="32"/>
          <w:lang w:val="kk-KZ"/>
        </w:rPr>
        <w:t>бір  мезгілде  идеялық-саяси</w:t>
      </w:r>
      <w:r w:rsidR="00966295">
        <w:rPr>
          <w:rFonts w:ascii="Times New Roman" w:eastAsia="Calibri" w:hAnsi="Times New Roman" w:cs="Times New Roman"/>
          <w:sz w:val="32"/>
          <w:lang w:val="kk-KZ"/>
        </w:rPr>
        <w:t xml:space="preserve">  және   париоттық  тәрбие  жүргізу іске  асады.  Өндіріс</w:t>
      </w:r>
      <w:r w:rsidR="003F2349">
        <w:rPr>
          <w:rFonts w:ascii="Times New Roman" w:eastAsia="Calibri" w:hAnsi="Times New Roman" w:cs="Times New Roman"/>
          <w:sz w:val="32"/>
          <w:lang w:val="kk-KZ"/>
        </w:rPr>
        <w:t xml:space="preserve">  озаттарына  құрмет  көрсету, еңбек  династияларының </w:t>
      </w:r>
      <w:r w:rsidR="00070485">
        <w:rPr>
          <w:rFonts w:ascii="Times New Roman" w:eastAsia="Calibri" w:hAnsi="Times New Roman" w:cs="Times New Roman"/>
          <w:sz w:val="32"/>
          <w:lang w:val="kk-KZ"/>
        </w:rPr>
        <w:t xml:space="preserve"> кеші,  қызықты адамдармен кезд</w:t>
      </w:r>
      <w:r w:rsidR="003F2349">
        <w:rPr>
          <w:rFonts w:ascii="Times New Roman" w:eastAsia="Calibri" w:hAnsi="Times New Roman" w:cs="Times New Roman"/>
          <w:sz w:val="32"/>
          <w:lang w:val="kk-KZ"/>
        </w:rPr>
        <w:t>есу  кештері, мамандыққа   арнау  кештері,  кәсіби және адамгершілікк  тақырыпта сұрақ-жауап  кештері  сияқты</w:t>
      </w:r>
      <w:r w:rsidR="00966295">
        <w:rPr>
          <w:rFonts w:ascii="Times New Roman" w:eastAsia="Calibri" w:hAnsi="Times New Roman" w:cs="Times New Roman"/>
          <w:sz w:val="32"/>
          <w:lang w:val="kk-KZ"/>
        </w:rPr>
        <w:t xml:space="preserve">  іс-шараларды  ұйымдастырғанда </w:t>
      </w:r>
      <w:r w:rsidR="003F2349">
        <w:rPr>
          <w:rFonts w:ascii="Times New Roman" w:eastAsia="Calibri" w:hAnsi="Times New Roman" w:cs="Times New Roman"/>
          <w:sz w:val="32"/>
          <w:lang w:val="kk-KZ"/>
        </w:rPr>
        <w:t>көркем-бұқарал</w:t>
      </w:r>
      <w:r w:rsidR="00070485">
        <w:rPr>
          <w:rFonts w:ascii="Times New Roman" w:eastAsia="Calibri" w:hAnsi="Times New Roman" w:cs="Times New Roman"/>
          <w:sz w:val="32"/>
          <w:lang w:val="kk-KZ"/>
        </w:rPr>
        <w:t>ы</w:t>
      </w:r>
      <w:r w:rsidR="003F2349">
        <w:rPr>
          <w:rFonts w:ascii="Times New Roman" w:eastAsia="Calibri" w:hAnsi="Times New Roman" w:cs="Times New Roman"/>
          <w:sz w:val="32"/>
          <w:lang w:val="kk-KZ"/>
        </w:rPr>
        <w:t>қ  іс-шара  қатысушыларының  бір мезгілде еңбек  және адамгершілік  тәрбиесі   іске  асырылады.   Мәдени-тынығу  мекемелеріне келушілердің  эстетикалық  тәрбиесі   негізінен  адамдардың   әуесқой  көркемөнер ұжымдарына  қатысуы  арқылы  іске  асырылады,   онда  ұжым мүшелері  өнердің  алуан түрлеріне   тартылады.  Бұл хор,  драмалық,  хореографиялық,  оркестр (халық  аспаптар  оркестрі,  симфониялық  оркестр,  үрмелі аспаптар  оркестрі,  эстрадалық оркестр,   камералық  оркестр),  вокалдық-аспаптық  а</w:t>
      </w:r>
      <w:r w:rsidR="00070485">
        <w:rPr>
          <w:rFonts w:ascii="Times New Roman" w:eastAsia="Calibri" w:hAnsi="Times New Roman" w:cs="Times New Roman"/>
          <w:sz w:val="32"/>
          <w:lang w:val="kk-KZ"/>
        </w:rPr>
        <w:t>н</w:t>
      </w:r>
      <w:r w:rsidR="003F2349">
        <w:rPr>
          <w:rFonts w:ascii="Times New Roman" w:eastAsia="Calibri" w:hAnsi="Times New Roman" w:cs="Times New Roman"/>
          <w:sz w:val="32"/>
          <w:lang w:val="kk-KZ"/>
        </w:rPr>
        <w:t>са</w:t>
      </w:r>
      <w:r w:rsidR="00070485">
        <w:rPr>
          <w:rFonts w:ascii="Times New Roman" w:eastAsia="Calibri" w:hAnsi="Times New Roman" w:cs="Times New Roman"/>
          <w:sz w:val="32"/>
          <w:lang w:val="kk-KZ"/>
        </w:rPr>
        <w:t>м</w:t>
      </w:r>
      <w:r w:rsidR="003F2349">
        <w:rPr>
          <w:rFonts w:ascii="Times New Roman" w:eastAsia="Calibri" w:hAnsi="Times New Roman" w:cs="Times New Roman"/>
          <w:sz w:val="32"/>
          <w:lang w:val="kk-KZ"/>
        </w:rPr>
        <w:t>бльдер,  рок-топтар,  вокал  үйірмелері,   к</w:t>
      </w:r>
      <w:r w:rsidR="00070485">
        <w:rPr>
          <w:rFonts w:ascii="Times New Roman" w:eastAsia="Calibri" w:hAnsi="Times New Roman" w:cs="Times New Roman"/>
          <w:sz w:val="32"/>
          <w:lang w:val="kk-KZ"/>
        </w:rPr>
        <w:t>ө</w:t>
      </w:r>
      <w:r w:rsidR="003F2349">
        <w:rPr>
          <w:rFonts w:ascii="Times New Roman" w:eastAsia="Calibri" w:hAnsi="Times New Roman" w:cs="Times New Roman"/>
          <w:sz w:val="32"/>
          <w:lang w:val="kk-KZ"/>
        </w:rPr>
        <w:t>ркем  оқу  ұжымдары,  фол</w:t>
      </w:r>
      <w:r w:rsidR="00070485">
        <w:rPr>
          <w:rFonts w:ascii="Times New Roman" w:eastAsia="Calibri" w:hAnsi="Times New Roman" w:cs="Times New Roman"/>
          <w:sz w:val="32"/>
          <w:lang w:val="kk-KZ"/>
        </w:rPr>
        <w:t>ь</w:t>
      </w:r>
      <w:r w:rsidR="003F2349">
        <w:rPr>
          <w:rFonts w:ascii="Times New Roman" w:eastAsia="Calibri" w:hAnsi="Times New Roman" w:cs="Times New Roman"/>
          <w:sz w:val="32"/>
          <w:lang w:val="kk-KZ"/>
        </w:rPr>
        <w:t>клорлық  ұжымдар,   бейн</w:t>
      </w:r>
      <w:r w:rsidR="00070485">
        <w:rPr>
          <w:rFonts w:ascii="Times New Roman" w:eastAsia="Calibri" w:hAnsi="Times New Roman" w:cs="Times New Roman"/>
          <w:sz w:val="32"/>
          <w:lang w:val="kk-KZ"/>
        </w:rPr>
        <w:t>е</w:t>
      </w:r>
      <w:r w:rsidR="003F2349">
        <w:rPr>
          <w:rFonts w:ascii="Times New Roman" w:eastAsia="Calibri" w:hAnsi="Times New Roman" w:cs="Times New Roman"/>
          <w:sz w:val="32"/>
          <w:lang w:val="kk-KZ"/>
        </w:rPr>
        <w:t>леу  өнері  студиялары,  әуесқой  ақындар мен жазушылар клубтары, фол</w:t>
      </w:r>
      <w:r w:rsidR="00070485">
        <w:rPr>
          <w:rFonts w:ascii="Times New Roman" w:eastAsia="Calibri" w:hAnsi="Times New Roman" w:cs="Times New Roman"/>
          <w:sz w:val="32"/>
          <w:lang w:val="kk-KZ"/>
        </w:rPr>
        <w:t>ь</w:t>
      </w:r>
      <w:r w:rsidR="003F2349">
        <w:rPr>
          <w:rFonts w:ascii="Times New Roman" w:eastAsia="Calibri" w:hAnsi="Times New Roman" w:cs="Times New Roman"/>
          <w:sz w:val="32"/>
          <w:lang w:val="kk-KZ"/>
        </w:rPr>
        <w:t>клор  құмарлар  клубтары, кітап  құмарлар  клубтары,   сә</w:t>
      </w:r>
      <w:r w:rsidR="00070485">
        <w:rPr>
          <w:rFonts w:ascii="Times New Roman" w:eastAsia="Calibri" w:hAnsi="Times New Roman" w:cs="Times New Roman"/>
          <w:sz w:val="32"/>
          <w:lang w:val="kk-KZ"/>
        </w:rPr>
        <w:t>н</w:t>
      </w:r>
      <w:r w:rsidR="003F2349">
        <w:rPr>
          <w:rFonts w:ascii="Times New Roman" w:eastAsia="Calibri" w:hAnsi="Times New Roman" w:cs="Times New Roman"/>
          <w:sz w:val="32"/>
          <w:lang w:val="kk-KZ"/>
        </w:rPr>
        <w:t>дік  -қолданбалы  өнер үйірмелері,  өнер  туындыларын  жинаушылар   клубы, бейнелеу  өнері  әуесқойлары   клубы  және  т.б.   эстетикалы</w:t>
      </w:r>
      <w:r w:rsidR="00070485">
        <w:rPr>
          <w:rFonts w:ascii="Times New Roman" w:eastAsia="Calibri" w:hAnsi="Times New Roman" w:cs="Times New Roman"/>
          <w:sz w:val="32"/>
          <w:lang w:val="kk-KZ"/>
        </w:rPr>
        <w:t>қ</w:t>
      </w:r>
      <w:r w:rsidR="003F2349">
        <w:rPr>
          <w:rFonts w:ascii="Times New Roman" w:eastAsia="Calibri" w:hAnsi="Times New Roman" w:cs="Times New Roman"/>
          <w:sz w:val="32"/>
          <w:lang w:val="kk-KZ"/>
        </w:rPr>
        <w:t xml:space="preserve">  тәрбие     жұмыстың бұқаралық  формалары арқылы  да  іске  асырылады.  Бұл  театрландырылған   концерттер,  ауызша журналдар,  заманауи қазақстандық ақындардың,  жазушылардың,  суретшілердің,   сазгерлердің  және өзге  де  шығармашылық  қайраткерлерінің  шығармашылығына  арналған   тақырыптық  кештер.  Эстетикалық тәрбиеге  әуесқой   көркемөнер  ұжымдарының  байқаулары  мен фестивальдерін  өткізу  де  ықпал  етеді. </w:t>
      </w:r>
    </w:p>
    <w:p w:rsidR="00EF48C6" w:rsidRPr="00836201" w:rsidRDefault="00EF48C6" w:rsidP="00997741">
      <w:pPr>
        <w:tabs>
          <w:tab w:val="left" w:pos="1843"/>
        </w:tabs>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мекемелеріне   келушілердің  дене  тәрбиесі   негізінен    жұмыстың топтық  формалары арқылы  жүргізіледі.   Бұл шығыс жекпе-жегі секциялары,   аэробика  секциясы,  йога, фитнес  секциялары,  туристік   клубтар, демалыс күні  клубтары.  </w:t>
      </w:r>
      <w:r>
        <w:rPr>
          <w:rFonts w:ascii="Times New Roman" w:eastAsia="Calibri" w:hAnsi="Times New Roman" w:cs="Times New Roman"/>
          <w:sz w:val="32"/>
          <w:lang w:val="kk-KZ"/>
        </w:rPr>
        <w:lastRenderedPageBreak/>
        <w:t xml:space="preserve">Мұнан басқа  атақты спортшылармен,  олимпиада  чемпиондарымен   кездесу  кештері   өткізілуі  мүмкін.   Бұл  іс-шаралар  спорт  пен салауатты  өмір салтын насихаттайды. </w:t>
      </w:r>
    </w:p>
    <w:p w:rsidR="00AC3F1A" w:rsidRDefault="00AC3F1A">
      <w:pPr>
        <w:rPr>
          <w:rFonts w:ascii="Times New Roman" w:eastAsia="Calibri" w:hAnsi="Times New Roman" w:cs="Times New Roman"/>
          <w:sz w:val="32"/>
          <w:lang w:val="kk-KZ"/>
        </w:rPr>
      </w:pPr>
    </w:p>
    <w:p w:rsidR="00BC5C71" w:rsidRPr="00FF1318" w:rsidRDefault="00EF48C6" w:rsidP="00070485">
      <w:pPr>
        <w:pStyle w:val="a3"/>
        <w:numPr>
          <w:ilvl w:val="0"/>
          <w:numId w:val="22"/>
        </w:numPr>
        <w:tabs>
          <w:tab w:val="left" w:pos="993"/>
        </w:tabs>
        <w:ind w:left="0" w:firstLine="709"/>
        <w:rPr>
          <w:rFonts w:ascii="Times New Roman" w:eastAsia="Calibri" w:hAnsi="Times New Roman" w:cs="Times New Roman"/>
          <w:b/>
          <w:sz w:val="36"/>
          <w:lang w:val="kk-KZ"/>
        </w:rPr>
      </w:pPr>
      <w:r>
        <w:rPr>
          <w:rFonts w:ascii="Times New Roman" w:eastAsia="Calibri" w:hAnsi="Times New Roman" w:cs="Times New Roman"/>
          <w:b/>
          <w:sz w:val="36"/>
          <w:lang w:val="kk-KZ"/>
        </w:rPr>
        <w:t>Мәдени-тынығу мекемелеріндегі</w:t>
      </w:r>
      <w:r w:rsidR="00070485">
        <w:rPr>
          <w:rFonts w:ascii="Times New Roman" w:eastAsia="Calibri" w:hAnsi="Times New Roman" w:cs="Times New Roman"/>
          <w:b/>
          <w:sz w:val="36"/>
          <w:lang w:val="kk-KZ"/>
        </w:rPr>
        <w:t xml:space="preserve"> </w:t>
      </w:r>
      <w:r>
        <w:rPr>
          <w:rFonts w:ascii="Times New Roman" w:eastAsia="Calibri" w:hAnsi="Times New Roman" w:cs="Times New Roman"/>
          <w:b/>
          <w:sz w:val="36"/>
          <w:lang w:val="kk-KZ"/>
        </w:rPr>
        <w:t xml:space="preserve">көркемдік  тәрбие </w:t>
      </w:r>
    </w:p>
    <w:p w:rsidR="00BC5C71" w:rsidRPr="00FF1318" w:rsidRDefault="00BC5C71">
      <w:pPr>
        <w:rPr>
          <w:rFonts w:ascii="Times New Roman" w:eastAsia="Calibri" w:hAnsi="Times New Roman" w:cs="Times New Roman"/>
          <w:sz w:val="32"/>
          <w:u w:val="single"/>
          <w:lang w:val="kk-KZ"/>
        </w:rPr>
      </w:pPr>
    </w:p>
    <w:p w:rsidR="00D42FC4" w:rsidRDefault="00D42FC4" w:rsidP="00D42FC4">
      <w:pPr>
        <w:rPr>
          <w:rFonts w:ascii="Times New Roman" w:eastAsia="Calibri" w:hAnsi="Times New Roman" w:cs="Times New Roman"/>
          <w:sz w:val="32"/>
          <w:lang w:val="kk-KZ"/>
        </w:rPr>
      </w:pPr>
      <w:r w:rsidRPr="00913A5C">
        <w:rPr>
          <w:rFonts w:ascii="Times New Roman" w:eastAsia="Calibri" w:hAnsi="Times New Roman" w:cs="Times New Roman"/>
          <w:sz w:val="32"/>
          <w:lang w:val="kk-KZ"/>
        </w:rPr>
        <w:t xml:space="preserve">Мәдени-тынығу  мекемелеріндегі  эстетикалық тәрбие </w:t>
      </w:r>
      <w:r w:rsidR="00EB2139" w:rsidRPr="00913A5C">
        <w:rPr>
          <w:rFonts w:ascii="Times New Roman" w:eastAsia="Calibri" w:hAnsi="Times New Roman" w:cs="Times New Roman"/>
          <w:sz w:val="32"/>
          <w:lang w:val="kk-KZ"/>
        </w:rPr>
        <w:t xml:space="preserve"> өнердің көмегімен іске  асырылады.  Сондықтан  эстети</w:t>
      </w:r>
      <w:r w:rsidR="00A23DC1">
        <w:rPr>
          <w:rFonts w:ascii="Times New Roman" w:eastAsia="Calibri" w:hAnsi="Times New Roman" w:cs="Times New Roman"/>
          <w:sz w:val="32"/>
          <w:lang w:val="kk-KZ"/>
        </w:rPr>
        <w:t>к</w:t>
      </w:r>
      <w:r w:rsidR="00EB2139" w:rsidRPr="00913A5C">
        <w:rPr>
          <w:rFonts w:ascii="Times New Roman" w:eastAsia="Calibri" w:hAnsi="Times New Roman" w:cs="Times New Roman"/>
          <w:sz w:val="32"/>
          <w:lang w:val="kk-KZ"/>
        </w:rPr>
        <w:t>алық  тәрбиенің  өзегі   көркемдік  тәрбие  болып  табылады.   Мәдени-тынығу  мекемелерінің</w:t>
      </w:r>
      <w:r w:rsidR="00EB2139">
        <w:rPr>
          <w:rFonts w:ascii="Times New Roman" w:eastAsia="Calibri" w:hAnsi="Times New Roman" w:cs="Times New Roman"/>
          <w:sz w:val="32"/>
          <w:lang w:val="kk-KZ"/>
        </w:rPr>
        <w:t xml:space="preserve">  жұмысында  өнер  бұқаралық формаларда  да, топтық формаларда  да  пайдаланылады.   Жұмыстың  бұқаралық формаларында   ол  театрландыру  арқылы,  ал  топтық формаларда – әуесқой  көркемөнер  ұжымдарының (театр,  хор,  оркестр,  хореография,  цирк  және  т.б.) жұмысында   пайдаланылады.   Әуесқой  көркемөнер  ұжымдары   топішілік  жұмыспен шектелмейді,  міндетті  түрде бұқаралық  жұмыстарға  да  қатысып,  сол  арылы  тұрғындарды</w:t>
      </w:r>
      <w:r w:rsidR="00A23DC1">
        <w:rPr>
          <w:rFonts w:ascii="Times New Roman" w:eastAsia="Calibri" w:hAnsi="Times New Roman" w:cs="Times New Roman"/>
          <w:sz w:val="32"/>
          <w:lang w:val="kk-KZ"/>
        </w:rPr>
        <w:t>ң</w:t>
      </w:r>
      <w:r w:rsidR="00EB2139">
        <w:rPr>
          <w:rFonts w:ascii="Times New Roman" w:eastAsia="Calibri" w:hAnsi="Times New Roman" w:cs="Times New Roman"/>
          <w:sz w:val="32"/>
          <w:lang w:val="kk-KZ"/>
        </w:rPr>
        <w:t xml:space="preserve">  көп  бөлігіне  көркемдік</w:t>
      </w:r>
      <w:r w:rsidR="00A23DC1">
        <w:rPr>
          <w:rFonts w:ascii="Times New Roman" w:eastAsia="Calibri" w:hAnsi="Times New Roman" w:cs="Times New Roman"/>
          <w:sz w:val="32"/>
          <w:lang w:val="kk-KZ"/>
        </w:rPr>
        <w:t xml:space="preserve"> ықпал етеді.  Көркем-</w:t>
      </w:r>
      <w:r w:rsidR="00EB2139">
        <w:rPr>
          <w:rFonts w:ascii="Times New Roman" w:eastAsia="Calibri" w:hAnsi="Times New Roman" w:cs="Times New Roman"/>
          <w:sz w:val="32"/>
          <w:lang w:val="kk-KZ"/>
        </w:rPr>
        <w:t>бұқаралық  жұмыстарға  қатыса отырып,   әуесқой  ұжым  мүшелері  тәрбиелік ықпал ету  нысанынан субъектіге айналады.   Көркемдік  тәрбие  беруге мүмкіндік беретін   мұндай   іс-шаралар  театрландырылған  концерттер,  әуесқой    ұжымдардың  есеп беру концерттері  мен  спектакльдері,   мәдениет  және  өнер  қайраткерлерімен кездесу  кештері,  өнер  өкі</w:t>
      </w:r>
      <w:r w:rsidR="00A23DC1">
        <w:rPr>
          <w:rFonts w:ascii="Times New Roman" w:eastAsia="Calibri" w:hAnsi="Times New Roman" w:cs="Times New Roman"/>
          <w:sz w:val="32"/>
          <w:lang w:val="kk-KZ"/>
        </w:rPr>
        <w:t>л</w:t>
      </w:r>
      <w:r w:rsidR="00EB2139">
        <w:rPr>
          <w:rFonts w:ascii="Times New Roman" w:eastAsia="Calibri" w:hAnsi="Times New Roman" w:cs="Times New Roman"/>
          <w:sz w:val="32"/>
          <w:lang w:val="kk-KZ"/>
        </w:rPr>
        <w:t>дерінің  шығармашылығына  арналған театрланд</w:t>
      </w:r>
      <w:r w:rsidR="00A23DC1">
        <w:rPr>
          <w:rFonts w:ascii="Times New Roman" w:eastAsia="Calibri" w:hAnsi="Times New Roman" w:cs="Times New Roman"/>
          <w:sz w:val="32"/>
          <w:lang w:val="kk-KZ"/>
        </w:rPr>
        <w:t>ырылған қойылымдар</w:t>
      </w:r>
      <w:r w:rsidR="00EB2139">
        <w:rPr>
          <w:rFonts w:ascii="Times New Roman" w:eastAsia="Calibri" w:hAnsi="Times New Roman" w:cs="Times New Roman"/>
          <w:sz w:val="32"/>
          <w:lang w:val="kk-KZ"/>
        </w:rPr>
        <w:t xml:space="preserve">  болуы мүмкін.   Ал  әуесқой   ұжымдарда  адамдар  өнердің   алуан түрлерінен  бі</w:t>
      </w:r>
      <w:r w:rsidR="00A23DC1">
        <w:rPr>
          <w:rFonts w:ascii="Times New Roman" w:eastAsia="Calibri" w:hAnsi="Times New Roman" w:cs="Times New Roman"/>
          <w:sz w:val="32"/>
          <w:lang w:val="kk-KZ"/>
        </w:rPr>
        <w:t>л</w:t>
      </w:r>
      <w:r w:rsidR="00EB2139">
        <w:rPr>
          <w:rFonts w:ascii="Times New Roman" w:eastAsia="Calibri" w:hAnsi="Times New Roman" w:cs="Times New Roman"/>
          <w:sz w:val="32"/>
          <w:lang w:val="kk-KZ"/>
        </w:rPr>
        <w:t xml:space="preserve">іктер мен дағдыларды меңгеріп,   өздерінің  шығармашылық  қабілеттерін  дамытады.  Олар  музыкалық,  актерлік,  вокалдық,   көркем-бейнелеу  қабілеттерін дамытады.  Ал  бұл  </w:t>
      </w:r>
      <w:r w:rsidR="00A23DC1">
        <w:rPr>
          <w:rFonts w:ascii="Times New Roman" w:eastAsia="Calibri" w:hAnsi="Times New Roman" w:cs="Times New Roman"/>
          <w:sz w:val="32"/>
          <w:lang w:val="kk-KZ"/>
        </w:rPr>
        <w:t>қ</w:t>
      </w:r>
      <w:r w:rsidR="00EB2139">
        <w:rPr>
          <w:rFonts w:ascii="Times New Roman" w:eastAsia="Calibri" w:hAnsi="Times New Roman" w:cs="Times New Roman"/>
          <w:sz w:val="32"/>
          <w:lang w:val="kk-KZ"/>
        </w:rPr>
        <w:t xml:space="preserve">абілеттердің  дамуы   жеке  тұлғаның жан-жақты  және  үйлесімді  дамуына ықпал  етеді. </w:t>
      </w:r>
    </w:p>
    <w:p w:rsidR="00BC5C71" w:rsidRDefault="00BC5C71">
      <w:pPr>
        <w:rPr>
          <w:rFonts w:ascii="Times New Roman" w:eastAsia="Calibri" w:hAnsi="Times New Roman" w:cs="Times New Roman"/>
          <w:sz w:val="32"/>
          <w:lang w:val="kk-KZ"/>
        </w:rPr>
      </w:pPr>
    </w:p>
    <w:p w:rsidR="00BC5C71" w:rsidRPr="0052387C" w:rsidRDefault="00EB2139" w:rsidP="00EB2139">
      <w:pPr>
        <w:pStyle w:val="a3"/>
        <w:numPr>
          <w:ilvl w:val="0"/>
          <w:numId w:val="22"/>
        </w:numPr>
        <w:tabs>
          <w:tab w:val="left" w:pos="1134"/>
        </w:tabs>
        <w:ind w:left="0" w:firstLine="709"/>
        <w:rPr>
          <w:rFonts w:ascii="Times New Roman" w:eastAsia="Calibri" w:hAnsi="Times New Roman" w:cs="Times New Roman"/>
          <w:b/>
          <w:sz w:val="36"/>
          <w:lang w:val="kk-KZ"/>
        </w:rPr>
      </w:pPr>
      <w:r>
        <w:rPr>
          <w:rFonts w:ascii="Times New Roman" w:eastAsia="Calibri" w:hAnsi="Times New Roman" w:cs="Times New Roman"/>
          <w:b/>
          <w:sz w:val="36"/>
          <w:lang w:val="kk-KZ"/>
        </w:rPr>
        <w:t xml:space="preserve">Демалыс  пен көңіл  көтеруді   ұйымдастыру    үрдісіндегі  тәрбие </w:t>
      </w:r>
    </w:p>
    <w:p w:rsidR="00A23DC1" w:rsidRDefault="00A23DC1" w:rsidP="00EB2139">
      <w:pPr>
        <w:pStyle w:val="a3"/>
        <w:ind w:left="0"/>
        <w:rPr>
          <w:rFonts w:ascii="Times New Roman" w:eastAsia="Calibri" w:hAnsi="Times New Roman" w:cs="Times New Roman"/>
          <w:sz w:val="32"/>
          <w:szCs w:val="32"/>
          <w:lang w:val="kk-KZ"/>
        </w:rPr>
      </w:pPr>
    </w:p>
    <w:p w:rsidR="00DB0571" w:rsidRDefault="0052387C" w:rsidP="00EB2139">
      <w:pPr>
        <w:pStyle w:val="a3"/>
        <w:ind w:left="0"/>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Мәдени-тынығу  жұмысының тео</w:t>
      </w:r>
      <w:r w:rsidR="00EB2139" w:rsidRPr="00EB2139">
        <w:rPr>
          <w:rFonts w:ascii="Times New Roman" w:eastAsia="Calibri" w:hAnsi="Times New Roman" w:cs="Times New Roman"/>
          <w:sz w:val="32"/>
          <w:szCs w:val="32"/>
          <w:lang w:val="kk-KZ"/>
        </w:rPr>
        <w:t xml:space="preserve">риясында   демалыс дегенде   адамның уақытты  өзінің  рухани және   физикалық  дамуына  ықпал  ететіндей  өткізуі түсініледі. </w:t>
      </w:r>
    </w:p>
    <w:p w:rsidR="00DB0571" w:rsidRDefault="00166C68" w:rsidP="00310C2F">
      <w:pPr>
        <w:pStyle w:val="a3"/>
        <w:ind w:left="0"/>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lastRenderedPageBreak/>
        <w:t>Демалыс  тынығудың  деңгейлерін</w:t>
      </w:r>
      <w:r w:rsidR="00A23DC1">
        <w:rPr>
          <w:rFonts w:ascii="Times New Roman" w:eastAsia="Calibri" w:hAnsi="Times New Roman" w:cs="Times New Roman"/>
          <w:sz w:val="32"/>
          <w:szCs w:val="32"/>
          <w:lang w:val="kk-KZ"/>
        </w:rPr>
        <w:t>і</w:t>
      </w:r>
      <w:r>
        <w:rPr>
          <w:rFonts w:ascii="Times New Roman" w:eastAsia="Calibri" w:hAnsi="Times New Roman" w:cs="Times New Roman"/>
          <w:sz w:val="32"/>
          <w:szCs w:val="32"/>
          <w:lang w:val="kk-KZ"/>
        </w:rPr>
        <w:t xml:space="preserve">ң  немесе  құндылықтарының  бірі.  Демалыс барысында  адамның  дене күштерінің  қалпына келуі  </w:t>
      </w:r>
      <w:r w:rsidR="00A23DC1">
        <w:rPr>
          <w:rFonts w:ascii="Times New Roman" w:eastAsia="Calibri" w:hAnsi="Times New Roman" w:cs="Times New Roman"/>
          <w:sz w:val="32"/>
          <w:szCs w:val="32"/>
          <w:lang w:val="kk-KZ"/>
        </w:rPr>
        <w:t>ж</w:t>
      </w:r>
      <w:r>
        <w:rPr>
          <w:rFonts w:ascii="Times New Roman" w:eastAsia="Calibri" w:hAnsi="Times New Roman" w:cs="Times New Roman"/>
          <w:sz w:val="32"/>
          <w:szCs w:val="32"/>
          <w:lang w:val="kk-KZ"/>
        </w:rPr>
        <w:t xml:space="preserve">үретіндіктен, бос уақыттың рекреативті  қызметі  іске  асырылады.  Бірақ,  шексіз  демалу  іш пыстырады, сондықтан  тынығудың  келесі  деңгейі – адамнан  қандай  да бір белсенділікті </w:t>
      </w:r>
      <w:r w:rsidR="005471BB">
        <w:rPr>
          <w:rFonts w:ascii="Times New Roman" w:eastAsia="Calibri" w:hAnsi="Times New Roman" w:cs="Times New Roman"/>
          <w:sz w:val="32"/>
          <w:szCs w:val="32"/>
          <w:lang w:val="kk-KZ"/>
        </w:rPr>
        <w:t xml:space="preserve">  көрсетуді талап ететін  көңіл  көтеру.   Мәдени-тынығу мекемелері   демалыс  пен көңіл көтеруді  ұйымдастыру  үшін  барлық  мүмкіндіктерге  ие екенін  атап  көрсету  керек. </w:t>
      </w:r>
    </w:p>
    <w:p w:rsidR="00310C2F" w:rsidRDefault="00310C2F" w:rsidP="00310C2F">
      <w:pPr>
        <w:pStyle w:val="a3"/>
        <w:ind w:left="0"/>
        <w:rPr>
          <w:rFonts w:ascii="Times New Roman" w:eastAsia="Calibri" w:hAnsi="Times New Roman" w:cs="Times New Roman"/>
          <w:sz w:val="32"/>
          <w:lang w:val="kk-KZ"/>
        </w:rPr>
      </w:pPr>
      <w:r>
        <w:rPr>
          <w:rFonts w:ascii="Times New Roman" w:eastAsia="Calibri" w:hAnsi="Times New Roman" w:cs="Times New Roman"/>
          <w:sz w:val="32"/>
          <w:szCs w:val="32"/>
          <w:lang w:val="kk-KZ"/>
        </w:rPr>
        <w:t>Демалыс  пен көңіл  көтеруді  ұйымдастыру -  мәдени-тынығу  жұмысының  әлеуметтік  қызметтеріні</w:t>
      </w:r>
      <w:r w:rsidR="00A23DC1">
        <w:rPr>
          <w:rFonts w:ascii="Times New Roman" w:eastAsia="Calibri" w:hAnsi="Times New Roman" w:cs="Times New Roman"/>
          <w:sz w:val="32"/>
          <w:szCs w:val="32"/>
          <w:lang w:val="kk-KZ"/>
        </w:rPr>
        <w:t>ң</w:t>
      </w:r>
      <w:r>
        <w:rPr>
          <w:rFonts w:ascii="Times New Roman" w:eastAsia="Calibri" w:hAnsi="Times New Roman" w:cs="Times New Roman"/>
          <w:sz w:val="32"/>
          <w:szCs w:val="32"/>
          <w:lang w:val="kk-KZ"/>
        </w:rPr>
        <w:t xml:space="preserve">  бірі.   Ол  жұмыстың  бұқаралық  формаларының  көмегімен  жүзеге  асыры</w:t>
      </w:r>
      <w:r w:rsidR="00A23DC1">
        <w:rPr>
          <w:rFonts w:ascii="Times New Roman" w:eastAsia="Calibri" w:hAnsi="Times New Roman" w:cs="Times New Roman"/>
          <w:sz w:val="32"/>
          <w:szCs w:val="32"/>
          <w:lang w:val="kk-KZ"/>
        </w:rPr>
        <w:t>л</w:t>
      </w:r>
      <w:r>
        <w:rPr>
          <w:rFonts w:ascii="Times New Roman" w:eastAsia="Calibri" w:hAnsi="Times New Roman" w:cs="Times New Roman"/>
          <w:sz w:val="32"/>
          <w:szCs w:val="32"/>
          <w:lang w:val="kk-KZ"/>
        </w:rPr>
        <w:t>ады.  Мұндай   формаларға сенбі  және  жексенбі күндері  ұйымдастырылатын   ұжымдық демалыс күндері  жатады.  Олардың  бағдарламасы   келушілердің  контингентіне  байланысты.     Жұмыстың   тақырыптық  кеш,  қызықты  тынығу кештері,  ән кештері,  би кештері,  балдар мен карнавалдар,  халықтың серуендер сияқты  формаларын  да атауға  болады.  Күнделікті  демалыс  үшін клуб  қонақ</w:t>
      </w:r>
      <w:r w:rsidR="00A23DC1">
        <w:rPr>
          <w:rFonts w:ascii="Times New Roman" w:eastAsia="Calibri" w:hAnsi="Times New Roman" w:cs="Times New Roman"/>
          <w:sz w:val="32"/>
          <w:szCs w:val="32"/>
          <w:lang w:val="kk-KZ"/>
        </w:rPr>
        <w:t>ж</w:t>
      </w:r>
      <w:r>
        <w:rPr>
          <w:rFonts w:ascii="Times New Roman" w:eastAsia="Calibri" w:hAnsi="Times New Roman" w:cs="Times New Roman"/>
          <w:sz w:val="32"/>
          <w:szCs w:val="32"/>
          <w:lang w:val="kk-KZ"/>
        </w:rPr>
        <w:t xml:space="preserve">айлары  мен музыкалық салондар,  демалыс  бөлмелері   ұйымдастырылады.     Мәдени-тынығу мекемесі  ретіндегі клубтың міндетіне  тұрғылықты  жері  бойынша  тұрғындардың  демалысын  ұйымдастыру  кіреді. </w:t>
      </w:r>
      <w:r w:rsidR="004B1FC5">
        <w:rPr>
          <w:rFonts w:ascii="Times New Roman" w:eastAsia="Calibri" w:hAnsi="Times New Roman" w:cs="Times New Roman"/>
          <w:sz w:val="32"/>
          <w:szCs w:val="32"/>
          <w:lang w:val="kk-KZ"/>
        </w:rPr>
        <w:t xml:space="preserve">  Осы мақсатта  олар «біздің  ауланың мерекелерін», «біздің көшенің мерекелерін»  өткізеді,  </w:t>
      </w:r>
      <w:r w:rsidR="009D6DBD">
        <w:rPr>
          <w:rFonts w:ascii="Times New Roman" w:eastAsia="Calibri" w:hAnsi="Times New Roman" w:cs="Times New Roman"/>
          <w:sz w:val="32"/>
          <w:szCs w:val="32"/>
          <w:lang w:val="kk-KZ"/>
        </w:rPr>
        <w:t xml:space="preserve">  клуб аулалары  жанынан </w:t>
      </w:r>
      <w:r w:rsidR="004B1FC5">
        <w:rPr>
          <w:rFonts w:ascii="Times New Roman" w:eastAsia="Calibri" w:hAnsi="Times New Roman" w:cs="Times New Roman"/>
          <w:sz w:val="32"/>
          <w:szCs w:val="32"/>
          <w:lang w:val="kk-KZ"/>
        </w:rPr>
        <w:t>отбасылық  вокалдық  жә</w:t>
      </w:r>
      <w:r w:rsidR="009D6DBD">
        <w:rPr>
          <w:rFonts w:ascii="Times New Roman" w:eastAsia="Calibri" w:hAnsi="Times New Roman" w:cs="Times New Roman"/>
          <w:sz w:val="32"/>
          <w:szCs w:val="32"/>
          <w:lang w:val="kk-KZ"/>
        </w:rPr>
        <w:t xml:space="preserve">не музыкалық ансамбльдер құрады.  Бұл  іс-шаралар  адамдардың  өздерін шығармашылық   тұрғыдан көрсетуіне,  бастамашылықтары мен белсенділіктерінің  дамуына,   салауатты  тұрмысты, салауатты  өмір салтын нығайтуға  мүмкіндік  береді.  </w:t>
      </w:r>
      <w:r w:rsidR="009F7AB1">
        <w:rPr>
          <w:rFonts w:ascii="Times New Roman" w:eastAsia="Calibri" w:hAnsi="Times New Roman" w:cs="Times New Roman"/>
          <w:sz w:val="32"/>
          <w:szCs w:val="32"/>
          <w:lang w:val="kk-KZ"/>
        </w:rPr>
        <w:t>М</w:t>
      </w:r>
      <w:r w:rsidR="009D6DBD">
        <w:rPr>
          <w:rFonts w:ascii="Times New Roman" w:eastAsia="Calibri" w:hAnsi="Times New Roman" w:cs="Times New Roman"/>
          <w:sz w:val="32"/>
          <w:szCs w:val="32"/>
          <w:lang w:val="kk-KZ"/>
        </w:rPr>
        <w:t xml:space="preserve">әдени-тынығу мекемелерінің   бұл  жұмысы  бос уақыттарын  тиімді  пайдалануға  бағдарланған адамдардың тәрбиесіне ықпал етеді. </w:t>
      </w:r>
    </w:p>
    <w:p w:rsidR="00BC5C71" w:rsidRDefault="00BC5C71">
      <w:pPr>
        <w:rPr>
          <w:rFonts w:ascii="Times New Roman" w:eastAsia="Calibri" w:hAnsi="Times New Roman" w:cs="Times New Roman"/>
          <w:sz w:val="32"/>
          <w:lang w:val="kk-KZ"/>
        </w:rPr>
      </w:pPr>
    </w:p>
    <w:p w:rsidR="00BC5C71" w:rsidRPr="004D5484" w:rsidRDefault="009D6DBD" w:rsidP="009D6DBD">
      <w:pPr>
        <w:pStyle w:val="a3"/>
        <w:numPr>
          <w:ilvl w:val="0"/>
          <w:numId w:val="22"/>
        </w:numPr>
        <w:tabs>
          <w:tab w:val="left" w:pos="993"/>
        </w:tabs>
        <w:ind w:left="0" w:firstLine="709"/>
        <w:rPr>
          <w:rFonts w:ascii="Times New Roman" w:eastAsia="Calibri" w:hAnsi="Times New Roman" w:cs="Times New Roman"/>
          <w:sz w:val="32"/>
          <w:lang w:val="kk-KZ"/>
        </w:rPr>
      </w:pPr>
      <w:r w:rsidRPr="009D6DBD">
        <w:rPr>
          <w:rFonts w:ascii="Times New Roman" w:eastAsia="Calibri" w:hAnsi="Times New Roman" w:cs="Times New Roman"/>
          <w:b/>
          <w:sz w:val="36"/>
          <w:lang w:val="kk-KZ"/>
        </w:rPr>
        <w:t xml:space="preserve">Бос уақыт  саласындағы  тәрбие  жұмысының  ерекшеліктері </w:t>
      </w:r>
    </w:p>
    <w:p w:rsidR="009D6DBD" w:rsidRPr="004D5484" w:rsidRDefault="009D6DBD" w:rsidP="009D6DBD">
      <w:pPr>
        <w:pStyle w:val="a3"/>
        <w:rPr>
          <w:rFonts w:ascii="Times New Roman" w:eastAsia="Calibri" w:hAnsi="Times New Roman" w:cs="Times New Roman"/>
          <w:sz w:val="32"/>
          <w:lang w:val="kk-KZ"/>
        </w:rPr>
      </w:pPr>
    </w:p>
    <w:p w:rsidR="001B60BE" w:rsidRDefault="004D5484">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мекемелеріндегі  педагогикалық үрдіске көп</w:t>
      </w:r>
      <w:r w:rsidR="009F7AB1">
        <w:rPr>
          <w:rFonts w:ascii="Times New Roman" w:eastAsia="Calibri" w:hAnsi="Times New Roman" w:cs="Times New Roman"/>
          <w:sz w:val="32"/>
          <w:lang w:val="kk-KZ"/>
        </w:rPr>
        <w:t>т</w:t>
      </w:r>
      <w:r>
        <w:rPr>
          <w:rFonts w:ascii="Times New Roman" w:eastAsia="Calibri" w:hAnsi="Times New Roman" w:cs="Times New Roman"/>
          <w:sz w:val="32"/>
          <w:lang w:val="kk-KZ"/>
        </w:rPr>
        <w:t>еген  ер</w:t>
      </w:r>
      <w:r w:rsidR="009F7AB1">
        <w:rPr>
          <w:rFonts w:ascii="Times New Roman" w:eastAsia="Calibri" w:hAnsi="Times New Roman" w:cs="Times New Roman"/>
          <w:sz w:val="32"/>
          <w:lang w:val="kk-KZ"/>
        </w:rPr>
        <w:t>е</w:t>
      </w:r>
      <w:r>
        <w:rPr>
          <w:rFonts w:ascii="Times New Roman" w:eastAsia="Calibri" w:hAnsi="Times New Roman" w:cs="Times New Roman"/>
          <w:sz w:val="32"/>
          <w:lang w:val="kk-KZ"/>
        </w:rPr>
        <w:t xml:space="preserve">кшеліктер тән, өйткені   тәрбие   тынығу саласында  бос уақыт жағдайында  іске  асырылады.    Мұндай  ерекшеліктер  қатарына  ықпал етудің  эмоционалдық  құралдарын пайдалану,  </w:t>
      </w:r>
      <w:r>
        <w:rPr>
          <w:rFonts w:ascii="Times New Roman" w:eastAsia="Calibri" w:hAnsi="Times New Roman" w:cs="Times New Roman"/>
          <w:sz w:val="32"/>
          <w:lang w:val="kk-KZ"/>
        </w:rPr>
        <w:lastRenderedPageBreak/>
        <w:t xml:space="preserve">ағартуды демалыс  пен  көңіл  көтерумен  және  басқалармен үйлестіру  жатады.   Бірақ,  мәдени-тынығу  жұмысына  тән  тағы  бір ерекшелік бар.  Бұл </w:t>
      </w:r>
      <w:r w:rsidR="009F7AB1">
        <w:rPr>
          <w:rFonts w:ascii="Times New Roman" w:eastAsia="Calibri" w:hAnsi="Times New Roman" w:cs="Times New Roman"/>
          <w:sz w:val="32"/>
          <w:lang w:val="kk-KZ"/>
        </w:rPr>
        <w:t>–іс-әрекеттің  ек</w:t>
      </w:r>
      <w:r w:rsidR="004A2138">
        <w:rPr>
          <w:rFonts w:ascii="Times New Roman" w:eastAsia="Calibri" w:hAnsi="Times New Roman" w:cs="Times New Roman"/>
          <w:sz w:val="32"/>
          <w:lang w:val="kk-KZ"/>
        </w:rPr>
        <w:t xml:space="preserve">і  түрінің  тәрбие  үрдісінде  үйлесуі. </w:t>
      </w:r>
      <w:r w:rsidR="00F77A4A">
        <w:rPr>
          <w:rFonts w:ascii="Times New Roman" w:eastAsia="Calibri" w:hAnsi="Times New Roman" w:cs="Times New Roman"/>
          <w:sz w:val="32"/>
          <w:lang w:val="kk-KZ"/>
        </w:rPr>
        <w:t xml:space="preserve">  Бір  жағынан,  бұл  мәдени-тынығу  мекемелерінің  штаттық қызметкерлерінің  жұмысы,  екінші жағынан  бұл  мәдени-тынығу  жұмысына  қатысушылардың, мәдени-тынығу  мекемелеріне келушілердің  іс-әрекеті. </w:t>
      </w:r>
      <w:r w:rsidR="00B33B0F">
        <w:rPr>
          <w:rFonts w:ascii="Times New Roman" w:eastAsia="Calibri" w:hAnsi="Times New Roman" w:cs="Times New Roman"/>
          <w:sz w:val="32"/>
          <w:lang w:val="kk-KZ"/>
        </w:rPr>
        <w:t>Мәдени-тынығу мекемелерінің  штаттық  қызметкерлері   адамдарды қызықтыру  үшін  және  тынығу іс-әрекеті саласында  оларды  өз  с</w:t>
      </w:r>
      <w:r w:rsidR="009F7AB1">
        <w:rPr>
          <w:rFonts w:ascii="Times New Roman" w:eastAsia="Calibri" w:hAnsi="Times New Roman" w:cs="Times New Roman"/>
          <w:sz w:val="32"/>
          <w:lang w:val="kk-KZ"/>
        </w:rPr>
        <w:t>оң</w:t>
      </w:r>
      <w:r w:rsidR="00B33B0F">
        <w:rPr>
          <w:rFonts w:ascii="Times New Roman" w:eastAsia="Calibri" w:hAnsi="Times New Roman" w:cs="Times New Roman"/>
          <w:sz w:val="32"/>
          <w:lang w:val="kk-KZ"/>
        </w:rPr>
        <w:t>дарына  ерту  үшін  педагогика  және   әлеуметтік психология саласында  білімдерді  игеруі  тиіс.  Ал  әуесқой  тынығу  бірлестіктерінің  қатысушылары   көркем-бұқарал</w:t>
      </w:r>
      <w:r w:rsidR="009F7AB1">
        <w:rPr>
          <w:rFonts w:ascii="Times New Roman" w:eastAsia="Calibri" w:hAnsi="Times New Roman" w:cs="Times New Roman"/>
          <w:sz w:val="32"/>
          <w:lang w:val="kk-KZ"/>
        </w:rPr>
        <w:t>ы</w:t>
      </w:r>
      <w:r w:rsidR="00B33B0F">
        <w:rPr>
          <w:rFonts w:ascii="Times New Roman" w:eastAsia="Calibri" w:hAnsi="Times New Roman" w:cs="Times New Roman"/>
          <w:sz w:val="32"/>
          <w:lang w:val="kk-KZ"/>
        </w:rPr>
        <w:t>қ  жұмыстарға  қатыса  отыры</w:t>
      </w:r>
      <w:r w:rsidR="009F7AB1">
        <w:rPr>
          <w:rFonts w:ascii="Times New Roman" w:eastAsia="Calibri" w:hAnsi="Times New Roman" w:cs="Times New Roman"/>
          <w:sz w:val="32"/>
          <w:lang w:val="kk-KZ"/>
        </w:rPr>
        <w:t>п</w:t>
      </w:r>
      <w:r w:rsidR="00B33B0F">
        <w:rPr>
          <w:rFonts w:ascii="Times New Roman" w:eastAsia="Calibri" w:hAnsi="Times New Roman" w:cs="Times New Roman"/>
          <w:sz w:val="32"/>
          <w:lang w:val="kk-KZ"/>
        </w:rPr>
        <w:t xml:space="preserve">,  тәрбиелік ықпалдың  нысанынан  субъектіге айналады. </w:t>
      </w:r>
      <w:r w:rsidR="008E0698">
        <w:rPr>
          <w:rFonts w:ascii="Times New Roman" w:eastAsia="Calibri" w:hAnsi="Times New Roman" w:cs="Times New Roman"/>
          <w:sz w:val="32"/>
          <w:lang w:val="kk-KZ"/>
        </w:rPr>
        <w:t xml:space="preserve">  Бос уақыт са</w:t>
      </w:r>
      <w:r w:rsidR="009F7AB1">
        <w:rPr>
          <w:rFonts w:ascii="Times New Roman" w:eastAsia="Calibri" w:hAnsi="Times New Roman" w:cs="Times New Roman"/>
          <w:sz w:val="32"/>
          <w:lang w:val="kk-KZ"/>
        </w:rPr>
        <w:t>л</w:t>
      </w:r>
      <w:r w:rsidR="008E0698">
        <w:rPr>
          <w:rFonts w:ascii="Times New Roman" w:eastAsia="Calibri" w:hAnsi="Times New Roman" w:cs="Times New Roman"/>
          <w:sz w:val="32"/>
          <w:lang w:val="kk-KZ"/>
        </w:rPr>
        <w:t>асындағы  тәрбие  үрдісінің  негізгі  құрауш</w:t>
      </w:r>
      <w:r w:rsidR="009F7AB1">
        <w:rPr>
          <w:rFonts w:ascii="Times New Roman" w:eastAsia="Calibri" w:hAnsi="Times New Roman" w:cs="Times New Roman"/>
          <w:sz w:val="32"/>
          <w:lang w:val="kk-KZ"/>
        </w:rPr>
        <w:t>ы</w:t>
      </w:r>
      <w:r w:rsidR="008E0698">
        <w:rPr>
          <w:rFonts w:ascii="Times New Roman" w:eastAsia="Calibri" w:hAnsi="Times New Roman" w:cs="Times New Roman"/>
          <w:sz w:val="32"/>
          <w:lang w:val="kk-KZ"/>
        </w:rPr>
        <w:t xml:space="preserve">лары  келесілер болып  табылады:  мәдени-тынығу  мекемесінің   жұмысының   мақсаты  мен  мазмұны;  қалыптастырушы  ықпалдың нысаны  - </w:t>
      </w:r>
      <w:r w:rsidR="006E1EF1">
        <w:rPr>
          <w:rFonts w:ascii="Times New Roman" w:eastAsia="Calibri" w:hAnsi="Times New Roman" w:cs="Times New Roman"/>
          <w:sz w:val="32"/>
          <w:lang w:val="kk-KZ"/>
        </w:rPr>
        <w:t xml:space="preserve">  осы  ықпал бағыт</w:t>
      </w:r>
      <w:r w:rsidR="009F7AB1">
        <w:rPr>
          <w:rFonts w:ascii="Times New Roman" w:eastAsia="Calibri" w:hAnsi="Times New Roman" w:cs="Times New Roman"/>
          <w:sz w:val="32"/>
          <w:lang w:val="kk-KZ"/>
        </w:rPr>
        <w:t>т</w:t>
      </w:r>
      <w:r w:rsidR="006E1EF1">
        <w:rPr>
          <w:rFonts w:ascii="Times New Roman" w:eastAsia="Calibri" w:hAnsi="Times New Roman" w:cs="Times New Roman"/>
          <w:sz w:val="32"/>
          <w:lang w:val="kk-KZ"/>
        </w:rPr>
        <w:t>алған  адам  және   адамдар;   ықпал  етудің субъектісі  -  тәрбиелік,  ағартушылық,  ұйымдастыру  ықпалдардың  бастамашысы  және  қайнар көзі  болып  табылатындар;  педагогикалық   ф</w:t>
      </w:r>
      <w:r w:rsidR="009F7AB1">
        <w:rPr>
          <w:rFonts w:ascii="Times New Roman" w:eastAsia="Calibri" w:hAnsi="Times New Roman" w:cs="Times New Roman"/>
          <w:sz w:val="32"/>
          <w:lang w:val="kk-KZ"/>
        </w:rPr>
        <w:t>а</w:t>
      </w:r>
      <w:r w:rsidR="006E1EF1">
        <w:rPr>
          <w:rFonts w:ascii="Times New Roman" w:eastAsia="Calibri" w:hAnsi="Times New Roman" w:cs="Times New Roman"/>
          <w:sz w:val="32"/>
          <w:lang w:val="kk-KZ"/>
        </w:rPr>
        <w:t xml:space="preserve">кторлар,  ал  оларды  пайдалану </w:t>
      </w:r>
      <w:r w:rsidR="001B60BE">
        <w:rPr>
          <w:rFonts w:ascii="Times New Roman" w:eastAsia="Calibri" w:hAnsi="Times New Roman" w:cs="Times New Roman"/>
          <w:sz w:val="32"/>
          <w:lang w:val="kk-KZ"/>
        </w:rPr>
        <w:t xml:space="preserve">    мазмұнды   жеткізу  және  мақсатқа жету  үшін    қажет. </w:t>
      </w:r>
    </w:p>
    <w:p w:rsidR="001B60BE" w:rsidRDefault="003F6634" w:rsidP="001B60BE">
      <w:pPr>
        <w:rPr>
          <w:rFonts w:ascii="Times New Roman" w:eastAsia="Calibri" w:hAnsi="Times New Roman" w:cs="Times New Roman"/>
          <w:sz w:val="32"/>
          <w:lang w:val="kk-KZ"/>
        </w:rPr>
      </w:pPr>
      <w:r>
        <w:rPr>
          <w:rFonts w:ascii="Times New Roman" w:eastAsia="Calibri" w:hAnsi="Times New Roman" w:cs="Times New Roman"/>
          <w:sz w:val="32"/>
          <w:lang w:val="kk-KZ"/>
        </w:rPr>
        <w:t>Мәдени-тынығу  ме</w:t>
      </w:r>
      <w:r w:rsidR="009F7AB1">
        <w:rPr>
          <w:rFonts w:ascii="Times New Roman" w:eastAsia="Calibri" w:hAnsi="Times New Roman" w:cs="Times New Roman"/>
          <w:sz w:val="32"/>
          <w:lang w:val="kk-KZ"/>
        </w:rPr>
        <w:t>кемелеріндегі  тәрбие  жұмысы жо</w:t>
      </w:r>
      <w:r>
        <w:rPr>
          <w:rFonts w:ascii="Times New Roman" w:eastAsia="Calibri" w:hAnsi="Times New Roman" w:cs="Times New Roman"/>
          <w:sz w:val="32"/>
          <w:lang w:val="kk-KZ"/>
        </w:rPr>
        <w:t>спарлау  негізінде  құрылады.  Мәдени-тынығу  мекемелерінің  жоспарлары  жоспарлау  көздері  негізінде  құрылады:  мемлекеттік  органдар</w:t>
      </w:r>
      <w:r w:rsidR="00893C42">
        <w:rPr>
          <w:rFonts w:ascii="Times New Roman" w:eastAsia="Calibri" w:hAnsi="Times New Roman" w:cs="Times New Roman"/>
          <w:sz w:val="32"/>
          <w:lang w:val="kk-KZ"/>
        </w:rPr>
        <w:t xml:space="preserve">дың  мәдени-тынығу  жұмысы  бойынша </w:t>
      </w:r>
      <w:r w:rsidR="009F7AB1">
        <w:rPr>
          <w:rFonts w:ascii="Times New Roman" w:eastAsia="Calibri" w:hAnsi="Times New Roman" w:cs="Times New Roman"/>
          <w:sz w:val="32"/>
          <w:lang w:val="kk-KZ"/>
        </w:rPr>
        <w:t xml:space="preserve"> нұсқаулары;   ауданның  шаруаш</w:t>
      </w:r>
      <w:r w:rsidR="00893C42">
        <w:rPr>
          <w:rFonts w:ascii="Times New Roman" w:eastAsia="Calibri" w:hAnsi="Times New Roman" w:cs="Times New Roman"/>
          <w:sz w:val="32"/>
          <w:lang w:val="kk-KZ"/>
        </w:rPr>
        <w:t>ы</w:t>
      </w:r>
      <w:r w:rsidR="009F7AB1">
        <w:rPr>
          <w:rFonts w:ascii="Times New Roman" w:eastAsia="Calibri" w:hAnsi="Times New Roman" w:cs="Times New Roman"/>
          <w:sz w:val="32"/>
          <w:lang w:val="kk-KZ"/>
        </w:rPr>
        <w:t>л</w:t>
      </w:r>
      <w:r w:rsidR="00893C42">
        <w:rPr>
          <w:rFonts w:ascii="Times New Roman" w:eastAsia="Calibri" w:hAnsi="Times New Roman" w:cs="Times New Roman"/>
          <w:sz w:val="32"/>
          <w:lang w:val="kk-KZ"/>
        </w:rPr>
        <w:t xml:space="preserve">ық  және  мәдени  құрылысының  міндеттері  мен жағдайын сипаттайтын  құжаттар; </w:t>
      </w:r>
      <w:r w:rsidR="00A62587">
        <w:rPr>
          <w:rFonts w:ascii="Times New Roman" w:eastAsia="Calibri" w:hAnsi="Times New Roman" w:cs="Times New Roman"/>
          <w:sz w:val="32"/>
          <w:lang w:val="kk-KZ"/>
        </w:rPr>
        <w:t xml:space="preserve">  </w:t>
      </w:r>
      <w:r w:rsidR="009F7AB1">
        <w:rPr>
          <w:rFonts w:ascii="Times New Roman" w:eastAsia="Calibri" w:hAnsi="Times New Roman" w:cs="Times New Roman"/>
          <w:sz w:val="32"/>
          <w:lang w:val="kk-KZ"/>
        </w:rPr>
        <w:t>бос уақыт  бюджетін,  тұрғындар</w:t>
      </w:r>
      <w:r w:rsidR="00A62587">
        <w:rPr>
          <w:rFonts w:ascii="Times New Roman" w:eastAsia="Calibri" w:hAnsi="Times New Roman" w:cs="Times New Roman"/>
          <w:sz w:val="32"/>
          <w:lang w:val="kk-KZ"/>
        </w:rPr>
        <w:t>д</w:t>
      </w:r>
      <w:r w:rsidR="009F7AB1">
        <w:rPr>
          <w:rFonts w:ascii="Times New Roman" w:eastAsia="Calibri" w:hAnsi="Times New Roman" w:cs="Times New Roman"/>
          <w:sz w:val="32"/>
          <w:lang w:val="kk-KZ"/>
        </w:rPr>
        <w:t>ы</w:t>
      </w:r>
      <w:r w:rsidR="00A62587">
        <w:rPr>
          <w:rFonts w:ascii="Times New Roman" w:eastAsia="Calibri" w:hAnsi="Times New Roman" w:cs="Times New Roman"/>
          <w:sz w:val="32"/>
          <w:lang w:val="kk-KZ"/>
        </w:rPr>
        <w:t>ң  түрлі  топтарының  мәдени  сұраныстары  мен қызығушылықтарын  зерттеу</w:t>
      </w:r>
      <w:r w:rsidR="00E07376">
        <w:rPr>
          <w:rFonts w:ascii="Times New Roman" w:eastAsia="Calibri" w:hAnsi="Times New Roman" w:cs="Times New Roman"/>
          <w:sz w:val="32"/>
          <w:lang w:val="kk-KZ"/>
        </w:rPr>
        <w:t xml:space="preserve">  материалдары;  тәрбие  мәселесімен айналысатын өзге  мекемелердің  тәжірибесі</w:t>
      </w:r>
      <w:r w:rsidR="009F7AB1">
        <w:rPr>
          <w:rFonts w:ascii="Times New Roman" w:eastAsia="Calibri" w:hAnsi="Times New Roman" w:cs="Times New Roman"/>
          <w:sz w:val="32"/>
          <w:lang w:val="kk-KZ"/>
        </w:rPr>
        <w:t>;  мәдени-тынығу  жұмысы  мәсел</w:t>
      </w:r>
      <w:r w:rsidR="00E07376">
        <w:rPr>
          <w:rFonts w:ascii="Times New Roman" w:eastAsia="Calibri" w:hAnsi="Times New Roman" w:cs="Times New Roman"/>
          <w:sz w:val="32"/>
          <w:lang w:val="kk-KZ"/>
        </w:rPr>
        <w:t>е</w:t>
      </w:r>
      <w:r w:rsidR="009F7AB1">
        <w:rPr>
          <w:rFonts w:ascii="Times New Roman" w:eastAsia="Calibri" w:hAnsi="Times New Roman" w:cs="Times New Roman"/>
          <w:sz w:val="32"/>
          <w:lang w:val="kk-KZ"/>
        </w:rPr>
        <w:t>л</w:t>
      </w:r>
      <w:r w:rsidR="00E07376">
        <w:rPr>
          <w:rFonts w:ascii="Times New Roman" w:eastAsia="Calibri" w:hAnsi="Times New Roman" w:cs="Times New Roman"/>
          <w:sz w:val="32"/>
          <w:lang w:val="kk-KZ"/>
        </w:rPr>
        <w:t xml:space="preserve">ері бойынша   арнайы  әдебиеттер  мен мерзімді  басылымдар; </w:t>
      </w:r>
      <w:r w:rsidR="00AA09A9">
        <w:rPr>
          <w:rFonts w:ascii="Times New Roman" w:eastAsia="Calibri" w:hAnsi="Times New Roman" w:cs="Times New Roman"/>
          <w:sz w:val="32"/>
          <w:lang w:val="kk-KZ"/>
        </w:rPr>
        <w:t xml:space="preserve"> атаулы күндер  күнтізбесі.   Жоспарлар келесідей  болуы   мүмкін:  келелі  және ағымдық.   Келелі  жоспарлар  бір жы</w:t>
      </w:r>
      <w:r w:rsidR="009F7AB1">
        <w:rPr>
          <w:rFonts w:ascii="Times New Roman" w:eastAsia="Calibri" w:hAnsi="Times New Roman" w:cs="Times New Roman"/>
          <w:sz w:val="32"/>
          <w:lang w:val="kk-KZ"/>
        </w:rPr>
        <w:t>л</w:t>
      </w:r>
      <w:r w:rsidR="00AA09A9">
        <w:rPr>
          <w:rFonts w:ascii="Times New Roman" w:eastAsia="Calibri" w:hAnsi="Times New Roman" w:cs="Times New Roman"/>
          <w:sz w:val="32"/>
          <w:lang w:val="kk-KZ"/>
        </w:rPr>
        <w:t>дан  аз  емес уақытқа құрылады.  Ағымдық жоспарларға  тоқсандық,  айлық  (күнтізбелік</w:t>
      </w:r>
      <w:r w:rsidR="008A40E5">
        <w:rPr>
          <w:rFonts w:ascii="Times New Roman" w:eastAsia="Calibri" w:hAnsi="Times New Roman" w:cs="Times New Roman"/>
          <w:sz w:val="32"/>
          <w:lang w:val="kk-KZ"/>
        </w:rPr>
        <w:t xml:space="preserve">)  жоспарлар,  жекелеген  саяси  және экономикалық  кампаниялардың  немесе  бір  тақырыпқа іс-шаралар   циклінің  жоспарлары  жатады. </w:t>
      </w:r>
      <w:r w:rsidR="00011624">
        <w:rPr>
          <w:rFonts w:ascii="Times New Roman" w:eastAsia="Calibri" w:hAnsi="Times New Roman" w:cs="Times New Roman"/>
          <w:sz w:val="32"/>
          <w:lang w:val="kk-KZ"/>
        </w:rPr>
        <w:t xml:space="preserve"> Келелі  жоспардың  құрылымы  келесілерді  қамтиды: </w:t>
      </w:r>
    </w:p>
    <w:p w:rsidR="00011624" w:rsidRDefault="00011624" w:rsidP="00011624">
      <w:pPr>
        <w:pStyle w:val="a3"/>
        <w:numPr>
          <w:ilvl w:val="0"/>
          <w:numId w:val="23"/>
        </w:numPr>
        <w:rPr>
          <w:rFonts w:ascii="Times New Roman" w:eastAsia="Calibri" w:hAnsi="Times New Roman" w:cs="Times New Roman"/>
          <w:sz w:val="32"/>
          <w:lang w:val="kk-KZ"/>
        </w:rPr>
      </w:pPr>
      <w:r>
        <w:rPr>
          <w:rFonts w:ascii="Times New Roman" w:eastAsia="Calibri" w:hAnsi="Times New Roman" w:cs="Times New Roman"/>
          <w:sz w:val="32"/>
          <w:lang w:val="kk-KZ"/>
        </w:rPr>
        <w:t>Бұқаралық-саяси  жұмыстар.</w:t>
      </w:r>
    </w:p>
    <w:p w:rsidR="00011624" w:rsidRDefault="00011624" w:rsidP="00011624">
      <w:pPr>
        <w:pStyle w:val="a3"/>
        <w:numPr>
          <w:ilvl w:val="0"/>
          <w:numId w:val="23"/>
        </w:numPr>
        <w:rPr>
          <w:rFonts w:ascii="Times New Roman" w:eastAsia="Calibri" w:hAnsi="Times New Roman" w:cs="Times New Roman"/>
          <w:sz w:val="32"/>
          <w:lang w:val="kk-KZ"/>
        </w:rPr>
      </w:pPr>
      <w:r>
        <w:rPr>
          <w:rFonts w:ascii="Times New Roman" w:eastAsia="Calibri" w:hAnsi="Times New Roman" w:cs="Times New Roman"/>
          <w:sz w:val="32"/>
          <w:lang w:val="kk-KZ"/>
        </w:rPr>
        <w:lastRenderedPageBreak/>
        <w:t>Көркем-шығармашылық қабілеттерді  дамыту.</w:t>
      </w:r>
    </w:p>
    <w:p w:rsidR="00011624" w:rsidRDefault="00011624" w:rsidP="00011624">
      <w:pPr>
        <w:pStyle w:val="a3"/>
        <w:numPr>
          <w:ilvl w:val="0"/>
          <w:numId w:val="23"/>
        </w:numPr>
        <w:rPr>
          <w:rFonts w:ascii="Times New Roman" w:eastAsia="Calibri" w:hAnsi="Times New Roman" w:cs="Times New Roman"/>
          <w:sz w:val="32"/>
          <w:lang w:val="kk-KZ"/>
        </w:rPr>
      </w:pPr>
      <w:r>
        <w:rPr>
          <w:rFonts w:ascii="Times New Roman" w:eastAsia="Calibri" w:hAnsi="Times New Roman" w:cs="Times New Roman"/>
          <w:sz w:val="32"/>
          <w:lang w:val="kk-KZ"/>
        </w:rPr>
        <w:t>Тұрғында</w:t>
      </w:r>
      <w:r w:rsidR="00357BE8">
        <w:rPr>
          <w:rFonts w:ascii="Times New Roman" w:eastAsia="Calibri" w:hAnsi="Times New Roman" w:cs="Times New Roman"/>
          <w:sz w:val="32"/>
          <w:lang w:val="kk-KZ"/>
        </w:rPr>
        <w:t>р</w:t>
      </w:r>
      <w:r>
        <w:rPr>
          <w:rFonts w:ascii="Times New Roman" w:eastAsia="Calibri" w:hAnsi="Times New Roman" w:cs="Times New Roman"/>
          <w:sz w:val="32"/>
          <w:lang w:val="kk-KZ"/>
        </w:rPr>
        <w:t>д</w:t>
      </w:r>
      <w:r w:rsidR="00357BE8">
        <w:rPr>
          <w:rFonts w:ascii="Times New Roman" w:eastAsia="Calibri" w:hAnsi="Times New Roman" w:cs="Times New Roman"/>
          <w:sz w:val="32"/>
          <w:lang w:val="kk-KZ"/>
        </w:rPr>
        <w:t>ы</w:t>
      </w:r>
      <w:r>
        <w:rPr>
          <w:rFonts w:ascii="Times New Roman" w:eastAsia="Calibri" w:hAnsi="Times New Roman" w:cs="Times New Roman"/>
          <w:sz w:val="32"/>
          <w:lang w:val="kk-KZ"/>
        </w:rPr>
        <w:t>ң  қызығушылықтары  мен  сұраныстарын зерттеу.</w:t>
      </w:r>
    </w:p>
    <w:p w:rsidR="00011624" w:rsidRDefault="00011624" w:rsidP="00011624">
      <w:pPr>
        <w:pStyle w:val="a3"/>
        <w:numPr>
          <w:ilvl w:val="0"/>
          <w:numId w:val="23"/>
        </w:numPr>
        <w:rPr>
          <w:rFonts w:ascii="Times New Roman" w:eastAsia="Calibri" w:hAnsi="Times New Roman" w:cs="Times New Roman"/>
          <w:sz w:val="32"/>
          <w:lang w:val="kk-KZ"/>
        </w:rPr>
      </w:pPr>
      <w:r>
        <w:rPr>
          <w:rFonts w:ascii="Times New Roman" w:eastAsia="Calibri" w:hAnsi="Times New Roman" w:cs="Times New Roman"/>
          <w:sz w:val="32"/>
          <w:lang w:val="kk-KZ"/>
        </w:rPr>
        <w:t>Әдістемелік  жұмыс.</w:t>
      </w:r>
    </w:p>
    <w:p w:rsidR="00011624" w:rsidRDefault="00011624" w:rsidP="00011624">
      <w:pPr>
        <w:pStyle w:val="a3"/>
        <w:numPr>
          <w:ilvl w:val="0"/>
          <w:numId w:val="23"/>
        </w:numPr>
        <w:rPr>
          <w:rFonts w:ascii="Times New Roman" w:eastAsia="Calibri" w:hAnsi="Times New Roman" w:cs="Times New Roman"/>
          <w:sz w:val="32"/>
          <w:lang w:val="kk-KZ"/>
        </w:rPr>
      </w:pPr>
      <w:r>
        <w:rPr>
          <w:rFonts w:ascii="Times New Roman" w:eastAsia="Calibri" w:hAnsi="Times New Roman" w:cs="Times New Roman"/>
          <w:sz w:val="32"/>
          <w:lang w:val="kk-KZ"/>
        </w:rPr>
        <w:t xml:space="preserve">Ұйымдастыру-шаруашылық жұмыстар. </w:t>
      </w:r>
    </w:p>
    <w:p w:rsidR="00011624" w:rsidRPr="00011624" w:rsidRDefault="00772F4B" w:rsidP="00FD4B73">
      <w:pPr>
        <w:rPr>
          <w:rFonts w:ascii="Times New Roman" w:eastAsia="Calibri" w:hAnsi="Times New Roman" w:cs="Times New Roman"/>
          <w:sz w:val="32"/>
          <w:lang w:val="kk-KZ"/>
        </w:rPr>
      </w:pPr>
      <w:r>
        <w:rPr>
          <w:rFonts w:ascii="Times New Roman" w:eastAsia="Calibri" w:hAnsi="Times New Roman" w:cs="Times New Roman"/>
          <w:sz w:val="32"/>
          <w:lang w:val="kk-KZ"/>
        </w:rPr>
        <w:t>Ағымдық  жоспарлардың  құрылымы</w:t>
      </w:r>
      <w:r w:rsidR="00FD4B73">
        <w:rPr>
          <w:rFonts w:ascii="Times New Roman" w:eastAsia="Calibri" w:hAnsi="Times New Roman" w:cs="Times New Roman"/>
          <w:sz w:val="32"/>
          <w:lang w:val="kk-KZ"/>
        </w:rPr>
        <w:t xml:space="preserve">  мәдени-тынығу  мекемелеріндегі  тәрбие  жұмысының  негізгі  бағыттарына  негізделеді.  Бұл  идеялық-саяси  тәрбие,  еңбек  тәрбиесі,  адамгершілік тәрбиесі,  эстетикалық  тәрбие, дене тәрбиесі.   Мұнда  мәдени-тынығу  мекемесінің бұқаралық  та,  топтық  та  жұмыс формалары    көрініс  табады. </w:t>
      </w:r>
    </w:p>
    <w:p w:rsidR="008A40E5" w:rsidRDefault="00FD4B73" w:rsidP="00FD4B73">
      <w:pPr>
        <w:rPr>
          <w:rFonts w:ascii="Times New Roman" w:eastAsia="Calibri" w:hAnsi="Times New Roman" w:cs="Times New Roman"/>
          <w:sz w:val="32"/>
          <w:lang w:val="kk-KZ"/>
        </w:rPr>
      </w:pPr>
      <w:r>
        <w:rPr>
          <w:rFonts w:ascii="Times New Roman" w:eastAsia="Calibri" w:hAnsi="Times New Roman" w:cs="Times New Roman"/>
          <w:sz w:val="32"/>
          <w:lang w:val="kk-KZ"/>
        </w:rPr>
        <w:t>Мұнан  басқа  мәдени-тынығу  мекемелерінің  нақты  бөлімдерінің  және  нақты  әуес</w:t>
      </w:r>
      <w:r w:rsidR="00357BE8">
        <w:rPr>
          <w:rFonts w:ascii="Times New Roman" w:eastAsia="Calibri" w:hAnsi="Times New Roman" w:cs="Times New Roman"/>
          <w:sz w:val="32"/>
          <w:lang w:val="kk-KZ"/>
        </w:rPr>
        <w:t>қ</w:t>
      </w:r>
      <w:r>
        <w:rPr>
          <w:rFonts w:ascii="Times New Roman" w:eastAsia="Calibri" w:hAnsi="Times New Roman" w:cs="Times New Roman"/>
          <w:sz w:val="32"/>
          <w:lang w:val="kk-KZ"/>
        </w:rPr>
        <w:t>ой ұжымдар мен  әуесқой бірлестіктердің</w:t>
      </w:r>
      <w:r w:rsidR="00537B8F">
        <w:rPr>
          <w:rFonts w:ascii="Times New Roman" w:eastAsia="Calibri" w:hAnsi="Times New Roman" w:cs="Times New Roman"/>
          <w:sz w:val="32"/>
          <w:lang w:val="kk-KZ"/>
        </w:rPr>
        <w:t xml:space="preserve">  жұмыс  жоспарлары  бар,  олард</w:t>
      </w:r>
      <w:r w:rsidR="00357BE8">
        <w:rPr>
          <w:rFonts w:ascii="Times New Roman" w:eastAsia="Calibri" w:hAnsi="Times New Roman" w:cs="Times New Roman"/>
          <w:sz w:val="32"/>
          <w:lang w:val="kk-KZ"/>
        </w:rPr>
        <w:t>ы</w:t>
      </w:r>
      <w:r w:rsidR="00537B8F">
        <w:rPr>
          <w:rFonts w:ascii="Times New Roman" w:eastAsia="Calibri" w:hAnsi="Times New Roman" w:cs="Times New Roman"/>
          <w:sz w:val="32"/>
          <w:lang w:val="kk-KZ"/>
        </w:rPr>
        <w:t xml:space="preserve">ң  негізінде  мәдени-тынығу мекемесінің  жалпы  жоспары  құрылады. </w:t>
      </w:r>
    </w:p>
    <w:p w:rsidR="00FD4B73" w:rsidRDefault="00FD4B73" w:rsidP="00FD4B73">
      <w:pPr>
        <w:rPr>
          <w:rFonts w:ascii="Times New Roman" w:eastAsia="Calibri" w:hAnsi="Times New Roman" w:cs="Times New Roman"/>
          <w:sz w:val="32"/>
          <w:lang w:val="kk-KZ"/>
        </w:rPr>
      </w:pPr>
    </w:p>
    <w:p w:rsidR="00B72C62" w:rsidRPr="00B72C62" w:rsidRDefault="00B72C62" w:rsidP="00FD4B73">
      <w:pPr>
        <w:rPr>
          <w:rFonts w:ascii="Times New Roman" w:eastAsia="Calibri" w:hAnsi="Times New Roman" w:cs="Times New Roman"/>
          <w:b/>
          <w:sz w:val="32"/>
          <w:lang w:val="kk-KZ"/>
        </w:rPr>
      </w:pPr>
      <w:r w:rsidRPr="00B72C62">
        <w:rPr>
          <w:rFonts w:ascii="Times New Roman" w:eastAsia="Calibri" w:hAnsi="Times New Roman" w:cs="Times New Roman"/>
          <w:b/>
          <w:sz w:val="32"/>
          <w:lang w:val="kk-KZ"/>
        </w:rPr>
        <w:t>Өзін-өзі  дайындауға  а</w:t>
      </w:r>
      <w:r>
        <w:rPr>
          <w:rFonts w:ascii="Times New Roman" w:eastAsia="Calibri" w:hAnsi="Times New Roman" w:cs="Times New Roman"/>
          <w:b/>
          <w:sz w:val="32"/>
          <w:lang w:val="kk-KZ"/>
        </w:rPr>
        <w:t>р</w:t>
      </w:r>
      <w:r w:rsidRPr="00B72C62">
        <w:rPr>
          <w:rFonts w:ascii="Times New Roman" w:eastAsia="Calibri" w:hAnsi="Times New Roman" w:cs="Times New Roman"/>
          <w:b/>
          <w:sz w:val="32"/>
          <w:lang w:val="kk-KZ"/>
        </w:rPr>
        <w:t>налған  ба</w:t>
      </w:r>
      <w:r w:rsidR="00357BE8">
        <w:rPr>
          <w:rFonts w:ascii="Times New Roman" w:eastAsia="Calibri" w:hAnsi="Times New Roman" w:cs="Times New Roman"/>
          <w:b/>
          <w:sz w:val="32"/>
          <w:lang w:val="kk-KZ"/>
        </w:rPr>
        <w:t>қ</w:t>
      </w:r>
      <w:r w:rsidRPr="00B72C62">
        <w:rPr>
          <w:rFonts w:ascii="Times New Roman" w:eastAsia="Calibri" w:hAnsi="Times New Roman" w:cs="Times New Roman"/>
          <w:b/>
          <w:sz w:val="32"/>
          <w:lang w:val="kk-KZ"/>
        </w:rPr>
        <w:t>ылау  сұрақтары:</w:t>
      </w:r>
    </w:p>
    <w:p w:rsidR="00BC5C71" w:rsidRDefault="00B72C62" w:rsidP="003F2D99">
      <w:pPr>
        <w:pStyle w:val="a3"/>
        <w:numPr>
          <w:ilvl w:val="0"/>
          <w:numId w:val="24"/>
        </w:numPr>
        <w:tabs>
          <w:tab w:val="left" w:pos="1276"/>
        </w:tabs>
        <w:ind w:left="0" w:firstLine="709"/>
        <w:rPr>
          <w:rFonts w:ascii="Times New Roman" w:eastAsia="Calibri" w:hAnsi="Times New Roman" w:cs="Times New Roman"/>
          <w:sz w:val="32"/>
          <w:lang w:val="kk-KZ"/>
        </w:rPr>
      </w:pPr>
      <w:r w:rsidRPr="00B72C62">
        <w:rPr>
          <w:rFonts w:ascii="Times New Roman" w:eastAsia="Calibri" w:hAnsi="Times New Roman" w:cs="Times New Roman"/>
          <w:sz w:val="32"/>
          <w:lang w:val="kk-KZ"/>
        </w:rPr>
        <w:t xml:space="preserve"> Мәдени-тынығу  мекемелерінің </w:t>
      </w:r>
      <w:r w:rsidR="00D25048">
        <w:rPr>
          <w:rFonts w:ascii="Times New Roman" w:eastAsia="Calibri" w:hAnsi="Times New Roman" w:cs="Times New Roman"/>
          <w:sz w:val="32"/>
          <w:lang w:val="kk-KZ"/>
        </w:rPr>
        <w:t xml:space="preserve"> еңбек  тәрбиесі  бойынша  жұмысы. </w:t>
      </w:r>
    </w:p>
    <w:p w:rsidR="00D25048" w:rsidRDefault="00D25048"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мекемелерінің  адамгершілік  тәрбиесі  бойынша  жұмысы. </w:t>
      </w:r>
    </w:p>
    <w:p w:rsidR="00D25048" w:rsidRDefault="00D25048"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мекемелеріндегі  эстетикалық тәрбие. </w:t>
      </w:r>
    </w:p>
    <w:p w:rsidR="00D25048" w:rsidRDefault="00D25048"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Мәдени-тыығу мекемелеріндегі  патриоттық тәрбие. </w:t>
      </w:r>
    </w:p>
    <w:p w:rsidR="00D25048" w:rsidRDefault="00D25048"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Әуесқой  ұжымдардағы  тәрбие  үрдісі. </w:t>
      </w:r>
    </w:p>
    <w:p w:rsidR="00D25048" w:rsidRDefault="00D25048"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Балалармен және жасөспірімдермен  жүргізілетін  тәрбие  жұмысы. </w:t>
      </w:r>
    </w:p>
    <w:p w:rsidR="00D25048" w:rsidRDefault="00D25048"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мекемелеріндегі  тәрбие  үрдісінің  ерекшеліктері. </w:t>
      </w:r>
    </w:p>
    <w:p w:rsidR="00D25048" w:rsidRDefault="003F2D99"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мекемелеріндегі  көркемдік тәрбиенің   формалары  мен  әдістері. </w:t>
      </w:r>
    </w:p>
    <w:p w:rsidR="003F2D99" w:rsidRDefault="003F2D99" w:rsidP="003F2D99">
      <w:pPr>
        <w:pStyle w:val="a3"/>
        <w:numPr>
          <w:ilvl w:val="0"/>
          <w:numId w:val="24"/>
        </w:numPr>
        <w:tabs>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мекемелеріндегі  тәрбие  жұмысының  субъектісі. </w:t>
      </w:r>
    </w:p>
    <w:p w:rsidR="003F2D99" w:rsidRDefault="003F2D99" w:rsidP="003F2D99">
      <w:pPr>
        <w:pStyle w:val="a3"/>
        <w:numPr>
          <w:ilvl w:val="0"/>
          <w:numId w:val="24"/>
        </w:numPr>
        <w:tabs>
          <w:tab w:val="left" w:pos="993"/>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 Мәдени-тынығу мекемелерінің  жұмыс  жоспарының  құрылымы. </w:t>
      </w:r>
    </w:p>
    <w:p w:rsidR="003F2D99" w:rsidRPr="00B72C62" w:rsidRDefault="003F2D99" w:rsidP="003F2D99">
      <w:pPr>
        <w:pStyle w:val="a3"/>
        <w:numPr>
          <w:ilvl w:val="0"/>
          <w:numId w:val="24"/>
        </w:numPr>
        <w:tabs>
          <w:tab w:val="left" w:pos="993"/>
          <w:tab w:val="left" w:pos="1276"/>
        </w:tabs>
        <w:ind w:left="0" w:firstLine="709"/>
        <w:rPr>
          <w:rFonts w:ascii="Times New Roman" w:eastAsia="Calibri" w:hAnsi="Times New Roman" w:cs="Times New Roman"/>
          <w:sz w:val="32"/>
          <w:lang w:val="kk-KZ"/>
        </w:rPr>
      </w:pPr>
      <w:r>
        <w:rPr>
          <w:rFonts w:ascii="Times New Roman" w:eastAsia="Calibri" w:hAnsi="Times New Roman" w:cs="Times New Roman"/>
          <w:sz w:val="32"/>
          <w:lang w:val="kk-KZ"/>
        </w:rPr>
        <w:t xml:space="preserve">Мәдени-тынығу мекемелеріндегі  жоспардың түрлері. </w:t>
      </w:r>
    </w:p>
    <w:p w:rsidR="00B72C62" w:rsidRPr="00B72C62" w:rsidRDefault="00B72C62" w:rsidP="003F2D99">
      <w:pPr>
        <w:tabs>
          <w:tab w:val="left" w:pos="993"/>
          <w:tab w:val="left" w:pos="1276"/>
        </w:tabs>
        <w:rPr>
          <w:rFonts w:ascii="Times New Roman" w:eastAsia="Calibri" w:hAnsi="Times New Roman" w:cs="Times New Roman"/>
          <w:b/>
          <w:sz w:val="32"/>
          <w:lang w:val="kk-KZ"/>
        </w:rPr>
      </w:pPr>
    </w:p>
    <w:p w:rsidR="00BC5C71" w:rsidRPr="003F2D99" w:rsidRDefault="00BC5C71" w:rsidP="003F2D99">
      <w:pPr>
        <w:rPr>
          <w:rFonts w:ascii="Times New Roman" w:eastAsia="Calibri" w:hAnsi="Times New Roman" w:cs="Times New Roman"/>
          <w:sz w:val="32"/>
          <w:lang w:val="kk-KZ"/>
        </w:rPr>
      </w:pPr>
    </w:p>
    <w:p w:rsidR="003F2D99" w:rsidRPr="003F2D99" w:rsidRDefault="003F2D99" w:rsidP="003F2D99">
      <w:pPr>
        <w:rPr>
          <w:rFonts w:ascii="Times New Roman" w:eastAsia="Calibri" w:hAnsi="Times New Roman" w:cs="Times New Roman"/>
          <w:sz w:val="32"/>
          <w:lang w:val="kk-KZ"/>
        </w:rPr>
      </w:pPr>
    </w:p>
    <w:p w:rsidR="00BC5C71" w:rsidRPr="009B2BC7" w:rsidRDefault="00BC5C71">
      <w:pPr>
        <w:rPr>
          <w:rFonts w:ascii="Times New Roman" w:eastAsia="Calibri" w:hAnsi="Times New Roman" w:cs="Times New Roman"/>
          <w:sz w:val="32"/>
          <w:lang w:val="kk-KZ"/>
        </w:rPr>
      </w:pPr>
    </w:p>
    <w:p w:rsidR="00BC5C71" w:rsidRPr="00FD0BED" w:rsidRDefault="003F2D99" w:rsidP="00FD0BED">
      <w:pPr>
        <w:rPr>
          <w:rFonts w:ascii="Times New Roman" w:eastAsia="Calibri" w:hAnsi="Times New Roman" w:cs="Times New Roman"/>
          <w:b/>
          <w:sz w:val="32"/>
          <w:lang w:val="kk-KZ"/>
        </w:rPr>
      </w:pPr>
      <w:r w:rsidRPr="00FD0BED">
        <w:rPr>
          <w:rFonts w:ascii="Times New Roman" w:eastAsia="Calibri" w:hAnsi="Times New Roman" w:cs="Times New Roman"/>
          <w:b/>
          <w:sz w:val="32"/>
          <w:lang w:val="kk-KZ"/>
        </w:rPr>
        <w:lastRenderedPageBreak/>
        <w:t xml:space="preserve">Әдебиеттер </w:t>
      </w:r>
    </w:p>
    <w:p w:rsidR="003F2D99" w:rsidRDefault="003F2D99" w:rsidP="00FD0BED">
      <w:pPr>
        <w:rPr>
          <w:rFonts w:ascii="Times New Roman" w:eastAsia="Calibri" w:hAnsi="Times New Roman" w:cs="Times New Roman"/>
          <w:sz w:val="32"/>
          <w:lang w:val="kk-KZ"/>
        </w:rPr>
      </w:pPr>
      <w:r w:rsidRPr="00FD0BED">
        <w:rPr>
          <w:rFonts w:ascii="Times New Roman" w:eastAsia="Calibri" w:hAnsi="Times New Roman" w:cs="Times New Roman"/>
          <w:b/>
          <w:sz w:val="32"/>
          <w:lang w:val="kk-KZ"/>
        </w:rPr>
        <w:t>Негізгі әдебиеттер</w:t>
      </w:r>
      <w:r w:rsidR="00FD0BED">
        <w:rPr>
          <w:rFonts w:ascii="Times New Roman" w:eastAsia="Calibri" w:hAnsi="Times New Roman" w:cs="Times New Roman"/>
          <w:b/>
          <w:sz w:val="32"/>
          <w:lang w:val="kk-KZ"/>
        </w:rPr>
        <w:t>:</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Жарков А.Д. Теория и технология культурно-досуговой деятельности.- М., 2007.</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Жаркова Л.С. Методика организации работы библиотеки в сфере социально-культурной деятельности: научно-практическое пособие.- М., 2009.</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Жаркова Л.С. Организация деятельности учреждений культуры.- М., 2010.</w:t>
      </w:r>
    </w:p>
    <w:p w:rsidR="00BC5C71" w:rsidRPr="00F71941"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Культурно-досуговая деятельность.- М., 2000.</w:t>
      </w:r>
    </w:p>
    <w:p w:rsidR="00C229BD" w:rsidRDefault="00C229BD" w:rsidP="00F71941">
      <w:pPr>
        <w:numPr>
          <w:ilvl w:val="0"/>
          <w:numId w:val="26"/>
        </w:numPr>
        <w:rPr>
          <w:rFonts w:ascii="Times New Roman" w:hAnsi="Times New Roman" w:cs="Times New Roman"/>
          <w:sz w:val="32"/>
          <w:szCs w:val="32"/>
          <w:lang w:val="kk-KZ"/>
        </w:rPr>
      </w:pPr>
      <w:r>
        <w:rPr>
          <w:rFonts w:ascii="Times New Roman" w:hAnsi="Times New Roman" w:cs="Times New Roman"/>
          <w:sz w:val="32"/>
          <w:szCs w:val="32"/>
          <w:lang w:val="kk-KZ"/>
        </w:rPr>
        <w:t>Омар Е.О. Мәдени-тынығу  жұмысының теориясы. –Шымкент, 2015</w:t>
      </w:r>
    </w:p>
    <w:p w:rsidR="00F71941" w:rsidRPr="00F71941" w:rsidRDefault="00F71941" w:rsidP="00F71941">
      <w:pPr>
        <w:numPr>
          <w:ilvl w:val="0"/>
          <w:numId w:val="26"/>
        </w:numPr>
        <w:rPr>
          <w:rFonts w:ascii="Times New Roman" w:hAnsi="Times New Roman" w:cs="Times New Roman"/>
          <w:sz w:val="32"/>
          <w:szCs w:val="32"/>
          <w:lang w:val="kk-KZ"/>
        </w:rPr>
      </w:pPr>
      <w:r w:rsidRPr="00F71941">
        <w:rPr>
          <w:rFonts w:ascii="Times New Roman" w:hAnsi="Times New Roman" w:cs="Times New Roman"/>
          <w:sz w:val="32"/>
          <w:szCs w:val="32"/>
          <w:lang w:val="kk-KZ"/>
        </w:rPr>
        <w:t xml:space="preserve">Омар Е.О. Қазақстандағы мектептен тыс мекемелер: қалыптасуы, дамуы. – Алматы: Рауан, 2001. </w:t>
      </w:r>
    </w:p>
    <w:p w:rsidR="00F71941" w:rsidRPr="00F71941" w:rsidRDefault="00F71941" w:rsidP="00F71941">
      <w:pPr>
        <w:numPr>
          <w:ilvl w:val="0"/>
          <w:numId w:val="26"/>
        </w:numPr>
        <w:rPr>
          <w:rFonts w:ascii="Times New Roman" w:hAnsi="Times New Roman" w:cs="Times New Roman"/>
          <w:sz w:val="32"/>
          <w:szCs w:val="32"/>
          <w:lang w:val="kk-KZ"/>
        </w:rPr>
      </w:pPr>
      <w:r w:rsidRPr="00F71941">
        <w:rPr>
          <w:rFonts w:ascii="Times New Roman" w:hAnsi="Times New Roman" w:cs="Times New Roman"/>
          <w:sz w:val="32"/>
          <w:szCs w:val="32"/>
          <w:lang w:val="kk-KZ"/>
        </w:rPr>
        <w:t xml:space="preserve">Омар Е.О. Қосымша білім беру ұйымдары тәрбие жұмыстарының негізі. – Түркістан: Тұран. 2004.   </w:t>
      </w:r>
    </w:p>
    <w:p w:rsidR="00F71941" w:rsidRPr="00F71941" w:rsidRDefault="00F71941" w:rsidP="00F71941">
      <w:pPr>
        <w:numPr>
          <w:ilvl w:val="0"/>
          <w:numId w:val="26"/>
        </w:numPr>
        <w:rPr>
          <w:rFonts w:ascii="Times New Roman" w:hAnsi="Times New Roman" w:cs="Times New Roman"/>
          <w:sz w:val="32"/>
          <w:szCs w:val="32"/>
          <w:lang w:val="kk-KZ"/>
        </w:rPr>
      </w:pPr>
      <w:r w:rsidRPr="00F71941">
        <w:rPr>
          <w:rFonts w:ascii="Times New Roman" w:hAnsi="Times New Roman" w:cs="Times New Roman"/>
          <w:sz w:val="32"/>
          <w:szCs w:val="32"/>
          <w:lang w:val="kk-KZ"/>
        </w:rPr>
        <w:t xml:space="preserve">Омар Е.О Мектептен тыс мекемелерде тәрбие жұмысын ұйымдастырудың негіздері. – Шымкент: 2009. </w:t>
      </w:r>
    </w:p>
    <w:p w:rsidR="00F71941" w:rsidRPr="00F71941" w:rsidRDefault="00F71941" w:rsidP="00F71941">
      <w:pPr>
        <w:numPr>
          <w:ilvl w:val="0"/>
          <w:numId w:val="26"/>
        </w:numPr>
        <w:shd w:val="clear" w:color="auto" w:fill="FFFFFF"/>
        <w:tabs>
          <w:tab w:val="num" w:pos="426"/>
        </w:tabs>
        <w:rPr>
          <w:rFonts w:ascii="Times New Roman" w:hAnsi="Times New Roman" w:cs="Times New Roman"/>
          <w:snapToGrid w:val="0"/>
          <w:color w:val="000000"/>
          <w:sz w:val="32"/>
          <w:szCs w:val="32"/>
          <w:lang w:val="kk-KZ"/>
        </w:rPr>
      </w:pPr>
      <w:r w:rsidRPr="00F71941">
        <w:rPr>
          <w:rFonts w:ascii="Times New Roman" w:hAnsi="Times New Roman" w:cs="Times New Roman"/>
          <w:snapToGrid w:val="0"/>
          <w:color w:val="000000"/>
          <w:sz w:val="32"/>
          <w:szCs w:val="32"/>
          <w:lang w:val="kk-KZ"/>
        </w:rPr>
        <w:t>Омаров Е.О. Көркемөнер шығармашылығы тарихы.- Алматы:РБК, 1996.</w:t>
      </w:r>
    </w:p>
    <w:p w:rsidR="00F71941" w:rsidRPr="00F71941" w:rsidRDefault="00C229BD" w:rsidP="00F71941">
      <w:pPr>
        <w:numPr>
          <w:ilvl w:val="0"/>
          <w:numId w:val="26"/>
        </w:numPr>
        <w:shd w:val="clear" w:color="auto" w:fill="FFFFFF"/>
        <w:tabs>
          <w:tab w:val="num" w:pos="426"/>
        </w:tabs>
        <w:rPr>
          <w:rFonts w:ascii="Times New Roman" w:hAnsi="Times New Roman" w:cs="Times New Roman"/>
          <w:snapToGrid w:val="0"/>
          <w:sz w:val="32"/>
          <w:szCs w:val="32"/>
          <w:lang w:val="kk-KZ"/>
        </w:rPr>
      </w:pPr>
      <w:r>
        <w:rPr>
          <w:rFonts w:ascii="Times New Roman" w:hAnsi="Times New Roman" w:cs="Times New Roman"/>
          <w:snapToGrid w:val="0"/>
          <w:color w:val="000000"/>
          <w:sz w:val="32"/>
          <w:szCs w:val="32"/>
          <w:lang w:val="kk-KZ"/>
        </w:rPr>
        <w:t xml:space="preserve">Омар Е.О. Көркемөнер шығармашылығы:  тарихы,  теориясы,  әдістемесі.-Шымкент, 2009 </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Сихимбаев И.Б. Свободное время и психолого-педагогические условия его использования.- Шымкент,2002.</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Социально-культурная деятельность учреждений культуры.- М.-Тверь, 2004.</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Стрельцов Ю.А., Стрельцова Е.Ю. Педагогика досуга.- М., 2010.</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Шулунова Л.И. Культура и этнос.- Шымкент, 2002.</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Шулунова Л.И. Педагогика культурно-досуговой деятельности.- Шымкент, 2015.</w:t>
      </w:r>
    </w:p>
    <w:p w:rsidR="00BC5C71" w:rsidRPr="00FD0BED" w:rsidRDefault="00545511" w:rsidP="00FD0BED">
      <w:pPr>
        <w:pStyle w:val="a3"/>
        <w:numPr>
          <w:ilvl w:val="0"/>
          <w:numId w:val="26"/>
        </w:numPr>
        <w:tabs>
          <w:tab w:val="left" w:pos="1134"/>
        </w:tabs>
        <w:ind w:left="0" w:firstLine="720"/>
        <w:rPr>
          <w:rFonts w:ascii="Times New Roman" w:eastAsia="Calibri" w:hAnsi="Times New Roman" w:cs="Times New Roman"/>
          <w:sz w:val="32"/>
        </w:rPr>
      </w:pPr>
      <w:r w:rsidRPr="00FD0BED">
        <w:rPr>
          <w:rFonts w:ascii="Times New Roman" w:eastAsia="Calibri" w:hAnsi="Times New Roman" w:cs="Times New Roman"/>
          <w:sz w:val="32"/>
        </w:rPr>
        <w:t>Шулунова Л.И. Художественно-массовая организация досуга.- Шымкент, 2009.</w:t>
      </w:r>
    </w:p>
    <w:p w:rsidR="00BC5C71" w:rsidRPr="00F76388" w:rsidRDefault="00BC5C71">
      <w:pPr>
        <w:rPr>
          <w:rFonts w:ascii="Times New Roman" w:eastAsia="Calibri" w:hAnsi="Times New Roman" w:cs="Times New Roman"/>
          <w:b/>
          <w:sz w:val="32"/>
        </w:rPr>
      </w:pPr>
    </w:p>
    <w:p w:rsidR="00BC5C71" w:rsidRPr="00F76388" w:rsidRDefault="00F76388">
      <w:pPr>
        <w:rPr>
          <w:rFonts w:ascii="Times New Roman" w:eastAsia="Calibri" w:hAnsi="Times New Roman" w:cs="Times New Roman"/>
          <w:b/>
          <w:sz w:val="32"/>
          <w:lang w:val="kk-KZ"/>
        </w:rPr>
      </w:pPr>
      <w:r w:rsidRPr="00F76388">
        <w:rPr>
          <w:rFonts w:ascii="Times New Roman" w:eastAsia="Calibri" w:hAnsi="Times New Roman" w:cs="Times New Roman"/>
          <w:b/>
          <w:sz w:val="32"/>
          <w:lang w:val="kk-KZ"/>
        </w:rPr>
        <w:t xml:space="preserve">Қосымша  әдебиеттер </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Актуальные проблемы совершенствования массовых форм КПР.-Челябинск,1985. 12.Вопросы теории и практики КПР. Вып. 1.- М., 1984.</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lastRenderedPageBreak/>
        <w:t>Генкин Д.М., Конович А.А. Массовые театрализованные праздники и представления.- М., 1985.</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Жарков А.Д. Организация культурно-просветительной работы.- М., 1989.</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Канапин А.К. Новые формы КПР.- Алма-Ата, 1988.</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Канапин А.К., Яндаров Е. Культура Казахстана.- Алма-Ата, 1986.</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Конович А.А. Театрализованные праздники и обряды народов СССР.- М., 1990.</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Кротова Ю.Н. Досуг вчера и сегодня.- СПб., 1994.</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Культурно-досуговая деятельность. Методология и методика.- Челябинск, 1993.</w:t>
      </w:r>
    </w:p>
    <w:p w:rsidR="00593A5D" w:rsidRPr="00593A5D" w:rsidRDefault="00593A5D" w:rsidP="00FD0BED">
      <w:pPr>
        <w:pStyle w:val="a3"/>
        <w:numPr>
          <w:ilvl w:val="0"/>
          <w:numId w:val="25"/>
        </w:numPr>
        <w:tabs>
          <w:tab w:val="left" w:pos="1276"/>
        </w:tabs>
        <w:ind w:left="0" w:firstLine="709"/>
        <w:rPr>
          <w:rFonts w:ascii="Times New Roman" w:eastAsia="Calibri" w:hAnsi="Times New Roman" w:cs="Times New Roman"/>
          <w:sz w:val="32"/>
        </w:rPr>
      </w:pPr>
      <w:r w:rsidRPr="002D734A">
        <w:rPr>
          <w:rFonts w:ascii="Times New Roman" w:hAnsi="Times New Roman" w:cs="Times New Roman"/>
          <w:sz w:val="32"/>
          <w:szCs w:val="32"/>
          <w:lang w:val="kk-KZ"/>
        </w:rPr>
        <w:t>Максютин Н.Ф. Культурно-досуговая деятельность. - Казань, 1995. - С. 21</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Организация и методика художественно-массовой работы.- М., 1987.</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Психолого-педагогические условия повышения эффективности воспитательного процесса во внешкольных учреждениях.- Л., 1983.</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Соколов Э.В. Свободное время и культура досуга.- Л., 1977.</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Хожамуратов А.О. Досуг: проблемы организации.- Алма-Ата, 1992.</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Чечетин А.И. Основы драматургии театрализованных представлений.- М., 1981.</w:t>
      </w:r>
    </w:p>
    <w:p w:rsidR="00BC5C71" w:rsidRPr="00FD0BED" w:rsidRDefault="00545511" w:rsidP="00FD0BED">
      <w:pPr>
        <w:pStyle w:val="a3"/>
        <w:numPr>
          <w:ilvl w:val="0"/>
          <w:numId w:val="25"/>
        </w:numPr>
        <w:tabs>
          <w:tab w:val="left" w:pos="1276"/>
        </w:tabs>
        <w:ind w:left="0" w:firstLine="709"/>
        <w:rPr>
          <w:rFonts w:ascii="Times New Roman" w:eastAsia="Calibri" w:hAnsi="Times New Roman" w:cs="Times New Roman"/>
          <w:sz w:val="32"/>
        </w:rPr>
      </w:pPr>
      <w:r w:rsidRPr="00FD0BED">
        <w:rPr>
          <w:rFonts w:ascii="Times New Roman" w:eastAsia="Calibri" w:hAnsi="Times New Roman" w:cs="Times New Roman"/>
          <w:sz w:val="32"/>
        </w:rPr>
        <w:t>Шулунова Л.И. Культурно-просветительная работа как сфера освоения традиций народной художественной культуры.- Шымкент, 1993.</w:t>
      </w: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9B2BC7" w:rsidRDefault="009B2BC7" w:rsidP="007C1A6F">
      <w:pPr>
        <w:jc w:val="center"/>
        <w:rPr>
          <w:rFonts w:ascii="Times New Roman" w:eastAsia="Calibri" w:hAnsi="Times New Roman" w:cs="Times New Roman"/>
          <w:b/>
          <w:sz w:val="32"/>
          <w:lang w:val="kk-KZ"/>
        </w:rPr>
      </w:pPr>
      <w:r>
        <w:rPr>
          <w:rFonts w:ascii="Times New Roman" w:eastAsia="Calibri" w:hAnsi="Times New Roman" w:cs="Times New Roman"/>
          <w:b/>
          <w:sz w:val="32"/>
          <w:lang w:val="kk-KZ"/>
        </w:rPr>
        <w:lastRenderedPageBreak/>
        <w:t>Мазмұны</w:t>
      </w:r>
    </w:p>
    <w:p w:rsidR="00357BE8" w:rsidRPr="00066163" w:rsidRDefault="009B2BC7" w:rsidP="009B2BC7">
      <w:pPr>
        <w:tabs>
          <w:tab w:val="left" w:pos="2426"/>
        </w:tabs>
        <w:rPr>
          <w:rFonts w:ascii="Times New Roman" w:eastAsia="Calibri" w:hAnsi="Times New Roman" w:cs="Times New Roman"/>
          <w:b/>
          <w:sz w:val="32"/>
          <w:lang w:val="kk-KZ"/>
        </w:rPr>
      </w:pPr>
      <w:r>
        <w:rPr>
          <w:rFonts w:ascii="Times New Roman" w:eastAsia="Calibri" w:hAnsi="Times New Roman" w:cs="Times New Roman"/>
          <w:b/>
          <w:sz w:val="32"/>
          <w:lang w:val="kk-KZ"/>
        </w:rPr>
        <w:tab/>
      </w:r>
    </w:p>
    <w:tbl>
      <w:tblPr>
        <w:tblStyle w:val="a8"/>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9"/>
        <w:gridCol w:w="824"/>
      </w:tblGrid>
      <w:tr w:rsidR="00357BE8" w:rsidRPr="008F0547" w:rsidTr="00FA15E8">
        <w:tc>
          <w:tcPr>
            <w:tcW w:w="8613" w:type="dxa"/>
          </w:tcPr>
          <w:p w:rsidR="00357BE8" w:rsidRPr="008F0547" w:rsidRDefault="00357BE8" w:rsidP="006E3CEB">
            <w:pPr>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Алғы  сөз</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1-ТАРАУ. МӘДЕНИ-ТЫНЫҒУ  ҚЫЗМЕТІНІҢ  ТЕОРИЯСЫНЫҢ   ӘДІСНАМАСЫ</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1-бөлім. Мәдени-тынығу қызметінің  теориясының  әдіснамалық негіздері</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 Бос уақыт теориясы   мәдени-тынығу  қызметінің   теориясының  әдіснамалық  негізі  ретінде</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 Тынығу  ұғымы</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3.Аксиология құндылықтар  жайлы ілім ретінде</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13</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4.Тынығу   құндылығы немесе  деңгейлері (Э.В.Соколов  бойынша)</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14</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5. Демалыс,    ойын-сауық  және  ағарту  тынығу  құндылықтары  ретінде</w:t>
            </w:r>
            <w:r w:rsidR="006E3CEB">
              <w:rPr>
                <w:rFonts w:ascii="Times New Roman" w:eastAsia="Calibri" w:hAnsi="Times New Roman" w:cs="Times New Roman"/>
                <w:sz w:val="32"/>
                <w:szCs w:val="32"/>
                <w:lang w:val="kk-KZ"/>
              </w:rPr>
              <w:t>...............................................................</w:t>
            </w:r>
          </w:p>
        </w:tc>
        <w:tc>
          <w:tcPr>
            <w:tcW w:w="850" w:type="dxa"/>
          </w:tcPr>
          <w:p w:rsidR="00357BE8" w:rsidRDefault="00357BE8" w:rsidP="006E3CEB">
            <w:pPr>
              <w:ind w:firstLine="34"/>
              <w:rPr>
                <w:rFonts w:ascii="Times New Roman" w:eastAsia="Calibri" w:hAnsi="Times New Roman" w:cs="Times New Roman"/>
                <w:sz w:val="32"/>
                <w:szCs w:val="32"/>
                <w:lang w:val="kk-KZ"/>
              </w:rPr>
            </w:pPr>
          </w:p>
          <w:p w:rsidR="006E3CEB"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15</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6. Шығармашылық, пайымдау  және мереке тынығу  құндылығы  ретінде</w:t>
            </w:r>
            <w:r w:rsidR="006E3CEB">
              <w:rPr>
                <w:rFonts w:ascii="Times New Roman" w:eastAsia="Calibri" w:hAnsi="Times New Roman" w:cs="Times New Roman"/>
                <w:sz w:val="32"/>
                <w:szCs w:val="32"/>
                <w:lang w:val="kk-KZ"/>
              </w:rPr>
              <w:t>.....................................................................</w:t>
            </w:r>
          </w:p>
        </w:tc>
        <w:tc>
          <w:tcPr>
            <w:tcW w:w="850" w:type="dxa"/>
          </w:tcPr>
          <w:p w:rsidR="00357BE8" w:rsidRDefault="00357BE8" w:rsidP="006E3CEB">
            <w:pPr>
              <w:ind w:firstLine="34"/>
              <w:rPr>
                <w:rFonts w:ascii="Times New Roman" w:eastAsia="Calibri" w:hAnsi="Times New Roman" w:cs="Times New Roman"/>
                <w:sz w:val="32"/>
                <w:szCs w:val="32"/>
                <w:lang w:val="kk-KZ"/>
              </w:rPr>
            </w:pPr>
          </w:p>
          <w:p w:rsidR="006E3CEB"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18</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7. Бос уақыттың  атқаратын қызметтері</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25</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2-БӨЛІМ.  БОС УАҚЫТТЫ БАСҚАРУ</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28</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 Жеке,  қоғамдық  және  тарихи   уақыт</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28</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 Уақыт  басқару нысаны  ретінде</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29</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 Уақыт бюджетіндегі  бос уақыт</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30</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 Бос уақытты тиімді  ұйымдастыру</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31</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5.Романтикалық  тынығу</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33</w:t>
            </w:r>
          </w:p>
        </w:tc>
      </w:tr>
      <w:tr w:rsidR="00357BE8" w:rsidRPr="008F0547" w:rsidTr="00FA15E8">
        <w:tc>
          <w:tcPr>
            <w:tcW w:w="8613" w:type="dxa"/>
          </w:tcPr>
          <w:p w:rsidR="00357BE8" w:rsidRPr="006E3CEB" w:rsidRDefault="00357BE8" w:rsidP="006E3CEB">
            <w:pPr>
              <w:tabs>
                <w:tab w:val="left" w:pos="426"/>
              </w:tabs>
              <w:ind w:firstLine="0"/>
              <w:jc w:val="left"/>
              <w:rPr>
                <w:rFonts w:ascii="Times New Roman" w:eastAsia="Calibri" w:hAnsi="Times New Roman" w:cs="Times New Roman"/>
                <w:sz w:val="32"/>
                <w:szCs w:val="32"/>
                <w:lang w:val="kk-KZ"/>
              </w:rPr>
            </w:pPr>
            <w:r w:rsidRPr="006E3CEB">
              <w:rPr>
                <w:rFonts w:ascii="Times New Roman" w:eastAsia="Calibri" w:hAnsi="Times New Roman" w:cs="Times New Roman"/>
                <w:sz w:val="32"/>
                <w:szCs w:val="32"/>
                <w:lang w:val="kk-KZ"/>
              </w:rPr>
              <w:t>6. Бос уақыт  және  қарым-қатынас  мәдениеті</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35</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7. Мәдени-тынығу  жұмысының   бос уақытты   тиімді  пайдаланудағы  рөлі</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37</w:t>
            </w:r>
          </w:p>
        </w:tc>
      </w:tr>
      <w:tr w:rsidR="00357BE8" w:rsidRPr="008F0547" w:rsidTr="00FA15E8">
        <w:tc>
          <w:tcPr>
            <w:tcW w:w="8613" w:type="dxa"/>
          </w:tcPr>
          <w:p w:rsidR="00357BE8" w:rsidRPr="008F0547" w:rsidRDefault="00357BE8" w:rsidP="006E3CEB">
            <w:pPr>
              <w:pStyle w:val="a3"/>
              <w:numPr>
                <w:ilvl w:val="0"/>
                <w:numId w:val="31"/>
              </w:numPr>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8. Заманауи Қазақстанда  бос уақытты  ұйымдастыру</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39</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3-БӨЛІМ. МӘДЕНИ-ТЫНЫҒУ  ҚЫЗМЕТІНІҢ  АТҚАРАТЫН  ҚЫЗМЕТТЕРІ  МЕН ҚАҒИДАЛАРЫ</w:t>
            </w:r>
            <w:r w:rsidR="006E3CEB">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42</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 Бос уақытты   ұйымдастыру  жүйесіндегі  мәдени-тынығу  жұмысы</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42</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 Мәдени-тынығу  жұмысының  атқаратын  қызметтері</w:t>
            </w:r>
            <w:r w:rsidR="006E3CEB">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46</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 Мәдени-тынығу  жұмысын ұйымдастырудың   негіз  құрушы   қағидалары</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47</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 Бос уақыт жағдайында  мәдени-тынығу  жұмысын  жетілдіру  жолдары</w:t>
            </w:r>
            <w:r w:rsidR="006E3CEB">
              <w:rPr>
                <w:rFonts w:ascii="Times New Roman" w:eastAsia="Calibri" w:hAnsi="Times New Roman" w:cs="Times New Roman"/>
                <w:sz w:val="32"/>
                <w:szCs w:val="32"/>
                <w:lang w:val="kk-KZ"/>
              </w:rPr>
              <w:t>......................................................................</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49</w:t>
            </w:r>
          </w:p>
        </w:tc>
      </w:tr>
      <w:tr w:rsidR="00357BE8" w:rsidRPr="006E3CEB"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4-БӨЛІМ. МӘДЕНИ-ТЫНЫҒУ  ҚЫЗМЕТІНІҢ   НЕГІЗГІ  ФОРМАЛАРЫ,  ӘДІСТЕРІ  МЕН  ҚҰРАЛДАРЫ</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50</w:t>
            </w:r>
          </w:p>
        </w:tc>
      </w:tr>
      <w:tr w:rsidR="00357BE8" w:rsidRPr="008F0547" w:rsidTr="00FA15E8">
        <w:tc>
          <w:tcPr>
            <w:tcW w:w="8613" w:type="dxa"/>
          </w:tcPr>
          <w:p w:rsidR="00357BE8" w:rsidRPr="008F0547" w:rsidRDefault="00357BE8" w:rsidP="006E3CEB">
            <w:pPr>
              <w:tabs>
                <w:tab w:val="left" w:pos="426"/>
                <w:tab w:val="left" w:pos="1134"/>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lastRenderedPageBreak/>
              <w:t>1. Тұрғындар арасындағы  мәдени-тынығу қызметінің  негізгі  бағыттары</w:t>
            </w:r>
            <w:r w:rsidR="006E3CEB">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50</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 Мәдени-тынығу мекемелері   жұмысының  бұқаралық   формалары мен  әдістері</w:t>
            </w:r>
            <w:r w:rsidR="006E3CEB">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6E3CEB" w:rsidRDefault="006E3CEB"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51</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 Мәдени-тынығу мекемелерінің   жұмысының  топтық формалары</w:t>
            </w:r>
            <w:r w:rsidR="006E3CEB">
              <w:rPr>
                <w:rFonts w:ascii="Times New Roman" w:eastAsia="Calibri" w:hAnsi="Times New Roman" w:cs="Times New Roman"/>
                <w:sz w:val="32"/>
                <w:szCs w:val="32"/>
                <w:lang w:val="kk-KZ"/>
              </w:rPr>
              <w:t>...........................................................................</w:t>
            </w:r>
            <w:r w:rsidR="00CC0047">
              <w:rPr>
                <w:rFonts w:ascii="Times New Roman" w:eastAsia="Calibri" w:hAnsi="Times New Roman" w:cs="Times New Roman"/>
                <w:sz w:val="32"/>
                <w:szCs w:val="32"/>
                <w:lang w:val="kk-KZ"/>
              </w:rPr>
              <w:t>..........</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57</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 Мәдени-тынығу  мекемелерінің  жұмысында  пайдаланылатын  негізгі  құралдар</w:t>
            </w:r>
            <w:r w:rsidR="00CC0047">
              <w:rPr>
                <w:rFonts w:ascii="Times New Roman" w:eastAsia="Calibri" w:hAnsi="Times New Roman" w:cs="Times New Roman"/>
                <w:sz w:val="32"/>
                <w:szCs w:val="32"/>
                <w:lang w:val="kk-KZ"/>
              </w:rPr>
              <w:t>.............................................</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58</w:t>
            </w:r>
          </w:p>
        </w:tc>
      </w:tr>
      <w:tr w:rsidR="00357BE8" w:rsidRPr="008F0547" w:rsidTr="00FA15E8">
        <w:tc>
          <w:tcPr>
            <w:tcW w:w="8613" w:type="dxa"/>
          </w:tcPr>
          <w:p w:rsidR="00357BE8" w:rsidRPr="008F0547" w:rsidRDefault="00357BE8" w:rsidP="00CC0047">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2-ТАРАУ.  БОС УАҚЫТТЫ  ҰЙЫМДАСТЫРУДЫҢ  ӘЛЕУМЕТТІК  ИНСТИТУТТАРЫ</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62</w:t>
            </w:r>
          </w:p>
        </w:tc>
      </w:tr>
      <w:tr w:rsidR="00357BE8" w:rsidRPr="008F0547" w:rsidTr="00FA15E8">
        <w:tc>
          <w:tcPr>
            <w:tcW w:w="8613" w:type="dxa"/>
          </w:tcPr>
          <w:p w:rsidR="00357BE8" w:rsidRPr="008F0547" w:rsidRDefault="006E3CEB" w:rsidP="006E3CEB">
            <w:pPr>
              <w:tabs>
                <w:tab w:val="left" w:pos="426"/>
              </w:tabs>
              <w:ind w:firstLine="0"/>
              <w:jc w:val="left"/>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1</w:t>
            </w:r>
            <w:r w:rsidR="00357BE8" w:rsidRPr="008F0547">
              <w:rPr>
                <w:rFonts w:ascii="Times New Roman" w:eastAsia="Calibri" w:hAnsi="Times New Roman" w:cs="Times New Roman"/>
                <w:sz w:val="32"/>
                <w:szCs w:val="32"/>
                <w:lang w:val="kk-KZ"/>
              </w:rPr>
              <w:t>-БӨЛІМ.  ЖАСТАРДЫҢ  БОС УАҚЫТЫНЫҢ  ЕРЕКШЕЛІКТЕРІ  ЖӘНЕ  ОНЫ  ҰЙЫМДАСТЫРУ</w:t>
            </w:r>
            <w:r w:rsidR="00CC0047">
              <w:rPr>
                <w:rFonts w:ascii="Times New Roman" w:eastAsia="Calibri" w:hAnsi="Times New Roman" w:cs="Times New Roman"/>
                <w:sz w:val="32"/>
                <w:szCs w:val="32"/>
                <w:lang w:val="kk-KZ"/>
              </w:rPr>
              <w:t>.............</w:t>
            </w:r>
            <w:r w:rsidR="00357BE8"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62</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 Әлеуметтік  топ  ретінде  жастардың  сипаттамасы</w:t>
            </w:r>
            <w:r w:rsidR="00CC0047">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62</w:t>
            </w:r>
          </w:p>
        </w:tc>
      </w:tr>
      <w:tr w:rsidR="00357BE8" w:rsidRPr="008F0547" w:rsidTr="00FA15E8">
        <w:tc>
          <w:tcPr>
            <w:tcW w:w="8613" w:type="dxa"/>
          </w:tcPr>
          <w:p w:rsidR="00357BE8" w:rsidRPr="008F0547" w:rsidRDefault="00357BE8" w:rsidP="00CC0047">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 Жастар  мәдениетінің  ерекшеліктері  және  оларды  бос уақытты  ұйымдастыруда есепке алу</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63</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 Бос уақытты  ұйымдастыруда  жастар  мәдени  орталықтарының  міндеттері</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67</w:t>
            </w:r>
          </w:p>
        </w:tc>
      </w:tr>
      <w:tr w:rsidR="00357BE8" w:rsidRPr="008F0547" w:rsidTr="00FA15E8">
        <w:tc>
          <w:tcPr>
            <w:tcW w:w="8613" w:type="dxa"/>
          </w:tcPr>
          <w:p w:rsidR="00357BE8" w:rsidRPr="008F0547" w:rsidRDefault="00357BE8" w:rsidP="00CC0047">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 Жастар  мәдени  орталықтарының  жұмысының формалары  мен  әдістері</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69</w:t>
            </w:r>
          </w:p>
        </w:tc>
      </w:tr>
      <w:tr w:rsidR="00357BE8" w:rsidRPr="008F0547" w:rsidTr="00FA15E8">
        <w:tc>
          <w:tcPr>
            <w:tcW w:w="8613" w:type="dxa"/>
          </w:tcPr>
          <w:p w:rsidR="00357BE8" w:rsidRPr="008F0547" w:rsidRDefault="006E3CEB" w:rsidP="006E3CEB">
            <w:pPr>
              <w:tabs>
                <w:tab w:val="left" w:pos="426"/>
              </w:tabs>
              <w:ind w:firstLine="0"/>
              <w:jc w:val="left"/>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2</w:t>
            </w:r>
            <w:r w:rsidR="00357BE8" w:rsidRPr="008F0547">
              <w:rPr>
                <w:rFonts w:ascii="Times New Roman" w:eastAsia="Calibri" w:hAnsi="Times New Roman" w:cs="Times New Roman"/>
                <w:sz w:val="32"/>
                <w:szCs w:val="32"/>
                <w:lang w:val="kk-KZ"/>
              </w:rPr>
              <w:t>-БӨЛІМ.  КЛУБ  КЕШЕНДІ ӘЛЕУМЕТТІК  ИНСТИТУТ  РЕТІНДЕ</w:t>
            </w:r>
            <w:r w:rsidR="00CC0047">
              <w:rPr>
                <w:rFonts w:ascii="Times New Roman" w:eastAsia="Calibri" w:hAnsi="Times New Roman" w:cs="Times New Roman"/>
                <w:sz w:val="32"/>
                <w:szCs w:val="32"/>
                <w:lang w:val="kk-KZ"/>
              </w:rPr>
              <w:t>........................................................................................</w:t>
            </w:r>
            <w:r w:rsidR="00357BE8"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70</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1.Клуб-мәдени-тынығу  мекемесінің  типі  ретінде</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70</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 Клубтардың  қалыптасу  тарихы</w:t>
            </w:r>
            <w:r w:rsidR="00CC0047">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72</w:t>
            </w:r>
          </w:p>
        </w:tc>
      </w:tr>
      <w:tr w:rsidR="00357BE8" w:rsidRPr="008F0547" w:rsidTr="00FA15E8">
        <w:tc>
          <w:tcPr>
            <w:tcW w:w="8613" w:type="dxa"/>
          </w:tcPr>
          <w:p w:rsidR="00357BE8" w:rsidRPr="008F0547" w:rsidRDefault="00357BE8" w:rsidP="006E3CEB">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3.Әлеуметтік  институт ретінде клубтардың  атқаратын  қызметтері</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73</w:t>
            </w:r>
          </w:p>
        </w:tc>
      </w:tr>
      <w:tr w:rsidR="00357BE8" w:rsidRPr="008F0547" w:rsidTr="00FA15E8">
        <w:tc>
          <w:tcPr>
            <w:tcW w:w="8613" w:type="dxa"/>
          </w:tcPr>
          <w:p w:rsidR="00357BE8" w:rsidRPr="008F0547" w:rsidRDefault="00357BE8" w:rsidP="00CC0047">
            <w:pPr>
              <w:tabs>
                <w:tab w:val="left" w:pos="42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7-БӨЛІМ. КІТАПХАНАЛАР МЕН МҰРАЖАЙЛАРДАҒЫ  МӘДЕНИ-ТЫНЫҒУ  ЖҰМЫСЫ</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74</w:t>
            </w:r>
          </w:p>
        </w:tc>
      </w:tr>
      <w:tr w:rsidR="00357BE8" w:rsidRPr="008F0547" w:rsidTr="00FA15E8">
        <w:tc>
          <w:tcPr>
            <w:tcW w:w="8613" w:type="dxa"/>
          </w:tcPr>
          <w:p w:rsidR="00357BE8" w:rsidRPr="008F0547" w:rsidRDefault="00357BE8" w:rsidP="006E3CEB">
            <w:pPr>
              <w:tabs>
                <w:tab w:val="left" w:pos="426"/>
                <w:tab w:val="left" w:pos="1134"/>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1.Кітапхана -  мәдени-тынығу  мекемесінің  типі  ретінде</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74</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2.Кітапхананың  тұрғындармен  жүргізетін  бұқаралық  және топтық   формалары</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76</w:t>
            </w:r>
          </w:p>
        </w:tc>
      </w:tr>
      <w:tr w:rsidR="00357BE8" w:rsidRPr="008F0547" w:rsidTr="00FA15E8">
        <w:tc>
          <w:tcPr>
            <w:tcW w:w="8613" w:type="dxa"/>
          </w:tcPr>
          <w:p w:rsidR="00357BE8" w:rsidRPr="008F0547" w:rsidRDefault="00357BE8" w:rsidP="006E3CEB">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3.Мұражайлар -  мәдеи-тынығу мекемесінің  типі  ретінде</w:t>
            </w:r>
            <w:r w:rsidR="00CC0047">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77</w:t>
            </w:r>
          </w:p>
        </w:tc>
      </w:tr>
      <w:tr w:rsidR="00357BE8" w:rsidRPr="008F0547" w:rsidTr="00FA15E8">
        <w:tc>
          <w:tcPr>
            <w:tcW w:w="8613" w:type="dxa"/>
          </w:tcPr>
          <w:p w:rsidR="00357BE8" w:rsidRPr="008F0547" w:rsidRDefault="00357BE8" w:rsidP="00CC0047">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4.Мұражайлардың  тұрғындармен  жүргізетін  бұқаралық  және  топтық  жұмыстары</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79</w:t>
            </w:r>
          </w:p>
        </w:tc>
      </w:tr>
      <w:tr w:rsidR="00357BE8" w:rsidRPr="008F0547" w:rsidTr="00FA15E8">
        <w:tc>
          <w:tcPr>
            <w:tcW w:w="8613" w:type="dxa"/>
          </w:tcPr>
          <w:p w:rsidR="00357BE8" w:rsidRPr="008F0547" w:rsidRDefault="006E3CEB" w:rsidP="006E3CEB">
            <w:pPr>
              <w:tabs>
                <w:tab w:val="left" w:pos="426"/>
              </w:tabs>
              <w:ind w:firstLine="0"/>
              <w:jc w:val="left"/>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4</w:t>
            </w:r>
            <w:r w:rsidR="00357BE8" w:rsidRPr="008F0547">
              <w:rPr>
                <w:rFonts w:ascii="Times New Roman" w:eastAsia="Calibri" w:hAnsi="Times New Roman" w:cs="Times New Roman"/>
                <w:sz w:val="32"/>
                <w:szCs w:val="32"/>
                <w:lang w:val="kk-KZ"/>
              </w:rPr>
              <w:t>-БӨЛІМ.  МӘДЕНИЕТ  ЖӘНЕ  ДЕМАЛЫС САЯБАҚТАРЫНДАҒЫ  МӘДЕНИ-ТЫНЫҒУ  ЖҰМЫСЫ</w:t>
            </w:r>
            <w:r w:rsidR="00CC0047">
              <w:rPr>
                <w:rFonts w:ascii="Times New Roman" w:eastAsia="Calibri" w:hAnsi="Times New Roman" w:cs="Times New Roman"/>
                <w:sz w:val="32"/>
                <w:szCs w:val="32"/>
                <w:lang w:val="kk-KZ"/>
              </w:rPr>
              <w:t>...</w:t>
            </w:r>
            <w:r w:rsidR="00357BE8"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81</w:t>
            </w:r>
          </w:p>
        </w:tc>
      </w:tr>
      <w:tr w:rsidR="00357BE8" w:rsidRPr="008F0547" w:rsidTr="00FA15E8">
        <w:tc>
          <w:tcPr>
            <w:tcW w:w="8613" w:type="dxa"/>
          </w:tcPr>
          <w:p w:rsidR="00357BE8" w:rsidRPr="008F0547" w:rsidRDefault="00357BE8" w:rsidP="00CC0047">
            <w:pPr>
              <w:tabs>
                <w:tab w:val="left" w:pos="426"/>
                <w:tab w:val="left" w:pos="1276"/>
              </w:tabs>
              <w:ind w:firstLine="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1.Мәдениет және  демалыс саябағы   мәдени-тынығу  мекемесінің  типі  ретінде</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81</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2.Эстетикалық  ұйымдастырылған  орта   тұрғындардың  демалысын  ұйымдастырудың  шарты  ретінде</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82</w:t>
            </w:r>
          </w:p>
        </w:tc>
      </w:tr>
      <w:tr w:rsidR="00357BE8" w:rsidRPr="008F0547" w:rsidTr="00FA15E8">
        <w:tc>
          <w:tcPr>
            <w:tcW w:w="8613" w:type="dxa"/>
          </w:tcPr>
          <w:p w:rsidR="00357BE8" w:rsidRPr="008F0547" w:rsidRDefault="00357BE8" w:rsidP="00CC0047">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lastRenderedPageBreak/>
              <w:t>3. Мәдениет  және  демалыс саябақтарындағы   көркем-бұқаралық  жұмыстардың  ерекшеліктері</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82</w:t>
            </w:r>
          </w:p>
        </w:tc>
      </w:tr>
      <w:tr w:rsidR="00357BE8" w:rsidRPr="008F0547" w:rsidTr="00FA15E8">
        <w:tc>
          <w:tcPr>
            <w:tcW w:w="8613" w:type="dxa"/>
          </w:tcPr>
          <w:p w:rsidR="00357BE8" w:rsidRPr="008F0547" w:rsidRDefault="00357BE8" w:rsidP="006E3CEB">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 Мәдениет  және  демалыс саябақтарының  жұмысын мерекелік  күндер  күнтізбесіне  сәйкес  жоспарлау</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83</w:t>
            </w:r>
          </w:p>
        </w:tc>
      </w:tr>
      <w:tr w:rsidR="00357BE8" w:rsidRPr="008F0547" w:rsidTr="00FA15E8">
        <w:tc>
          <w:tcPr>
            <w:tcW w:w="8613" w:type="dxa"/>
          </w:tcPr>
          <w:p w:rsidR="00357BE8" w:rsidRPr="008F0547" w:rsidRDefault="006E3CEB" w:rsidP="006E3CEB">
            <w:pPr>
              <w:tabs>
                <w:tab w:val="left" w:pos="426"/>
                <w:tab w:val="left" w:pos="1843"/>
              </w:tabs>
              <w:ind w:firstLine="0"/>
              <w:jc w:val="left"/>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5</w:t>
            </w:r>
            <w:r w:rsidR="00357BE8" w:rsidRPr="008F0547">
              <w:rPr>
                <w:rFonts w:ascii="Times New Roman" w:eastAsia="Calibri" w:hAnsi="Times New Roman" w:cs="Times New Roman"/>
                <w:sz w:val="32"/>
                <w:szCs w:val="32"/>
                <w:lang w:val="kk-KZ"/>
              </w:rPr>
              <w:t>-БӨЛІМ.  МӘДЕНИ-ТЫНЫҒУ МЕКЕМЕЛЕРІНДЕ  ТӘРБИЕ   ҮРДІСІН ҰЙЫМДАСТЫРУ  ЖӘНЕ  ЖОСПАРЛАУ</w:t>
            </w:r>
            <w:r w:rsidR="00CC0047">
              <w:rPr>
                <w:rFonts w:ascii="Times New Roman" w:eastAsia="Calibri" w:hAnsi="Times New Roman" w:cs="Times New Roman"/>
                <w:sz w:val="32"/>
                <w:szCs w:val="32"/>
                <w:lang w:val="kk-KZ"/>
              </w:rPr>
              <w:t>..............................................................................</w:t>
            </w:r>
            <w:r w:rsidR="00357BE8"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84</w:t>
            </w:r>
          </w:p>
        </w:tc>
      </w:tr>
      <w:tr w:rsidR="00357BE8" w:rsidRPr="008F0547" w:rsidTr="00FA15E8">
        <w:tc>
          <w:tcPr>
            <w:tcW w:w="8613" w:type="dxa"/>
          </w:tcPr>
          <w:p w:rsidR="00357BE8" w:rsidRPr="008F0547" w:rsidRDefault="00357BE8" w:rsidP="006E3CEB">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1.Мәдени-тынығу  мекемелеріндегі  тәрбие  жұмысының  негізгі  бағыттары</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84</w:t>
            </w:r>
          </w:p>
        </w:tc>
      </w:tr>
      <w:tr w:rsidR="00357BE8" w:rsidRPr="008F0547" w:rsidTr="00FA15E8">
        <w:tc>
          <w:tcPr>
            <w:tcW w:w="8613" w:type="dxa"/>
          </w:tcPr>
          <w:p w:rsidR="00357BE8" w:rsidRPr="008F0547" w:rsidRDefault="00357BE8" w:rsidP="006E3CEB">
            <w:pPr>
              <w:pStyle w:val="a3"/>
              <w:tabs>
                <w:tab w:val="left" w:pos="426"/>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2.Мәдени-тынығу мекемелеріндегі көркемдік  тәрбие</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86</w:t>
            </w:r>
          </w:p>
        </w:tc>
      </w:tr>
      <w:tr w:rsidR="00357BE8" w:rsidRPr="008F0547" w:rsidTr="00FA15E8">
        <w:tc>
          <w:tcPr>
            <w:tcW w:w="8613" w:type="dxa"/>
          </w:tcPr>
          <w:p w:rsidR="00357BE8" w:rsidRPr="008F0547" w:rsidRDefault="00357BE8" w:rsidP="006E3CEB">
            <w:pPr>
              <w:pStyle w:val="a3"/>
              <w:tabs>
                <w:tab w:val="left" w:pos="426"/>
                <w:tab w:val="left" w:pos="1134"/>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3.Демалыс  пен көңіл  көтеруді   ұйымдастыру    үрдісіндегі  тәрбие</w:t>
            </w:r>
            <w:r w:rsidR="00CC0047">
              <w:rPr>
                <w:rFonts w:ascii="Times New Roman" w:eastAsia="Calibri" w:hAnsi="Times New Roman" w:cs="Times New Roman"/>
                <w:sz w:val="32"/>
                <w:szCs w:val="32"/>
                <w:lang w:val="kk-KZ"/>
              </w:rPr>
              <w:t>.............................................................................................</w:t>
            </w:r>
            <w:r w:rsidRPr="008F0547">
              <w:rPr>
                <w:rFonts w:ascii="Times New Roman" w:eastAsia="Calibri" w:hAnsi="Times New Roman" w:cs="Times New Roman"/>
                <w:sz w:val="32"/>
                <w:szCs w:val="32"/>
                <w:lang w:val="kk-KZ"/>
              </w:rPr>
              <w:t xml:space="preserve"> </w:t>
            </w:r>
          </w:p>
        </w:tc>
        <w:tc>
          <w:tcPr>
            <w:tcW w:w="850" w:type="dxa"/>
          </w:tcPr>
          <w:p w:rsidR="00CC0047" w:rsidRDefault="00CC0047" w:rsidP="006E3CEB">
            <w:pPr>
              <w:ind w:firstLine="34"/>
              <w:rPr>
                <w:rFonts w:ascii="Times New Roman" w:eastAsia="Calibri" w:hAnsi="Times New Roman" w:cs="Times New Roman"/>
                <w:sz w:val="32"/>
                <w:szCs w:val="32"/>
                <w:lang w:val="kk-KZ"/>
              </w:rPr>
            </w:pPr>
          </w:p>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86</w:t>
            </w:r>
          </w:p>
        </w:tc>
      </w:tr>
      <w:tr w:rsidR="00357BE8" w:rsidRPr="008F0547" w:rsidTr="00FA15E8">
        <w:tc>
          <w:tcPr>
            <w:tcW w:w="8613" w:type="dxa"/>
          </w:tcPr>
          <w:p w:rsidR="00357BE8" w:rsidRPr="008F0547" w:rsidRDefault="00357BE8" w:rsidP="006E3CEB">
            <w:pPr>
              <w:pStyle w:val="a3"/>
              <w:tabs>
                <w:tab w:val="left" w:pos="426"/>
                <w:tab w:val="left" w:pos="993"/>
              </w:tabs>
              <w:ind w:left="0" w:firstLine="0"/>
              <w:contextualSpacing w:val="0"/>
              <w:jc w:val="left"/>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4. Бос уақыт  саласындағы  тәрбие  жұмысының  ерекшеліктері</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87</w:t>
            </w:r>
          </w:p>
        </w:tc>
      </w:tr>
      <w:tr w:rsidR="00357BE8" w:rsidRPr="008F0547" w:rsidTr="00FA15E8">
        <w:tc>
          <w:tcPr>
            <w:tcW w:w="8613" w:type="dxa"/>
          </w:tcPr>
          <w:p w:rsidR="00357BE8" w:rsidRPr="008F0547" w:rsidRDefault="00357BE8" w:rsidP="006E3CEB">
            <w:pPr>
              <w:tabs>
                <w:tab w:val="left" w:pos="426"/>
              </w:tabs>
              <w:ind w:firstLine="0"/>
              <w:rPr>
                <w:rFonts w:ascii="Times New Roman" w:eastAsia="Calibri" w:hAnsi="Times New Roman" w:cs="Times New Roman"/>
                <w:sz w:val="32"/>
                <w:szCs w:val="32"/>
                <w:lang w:val="kk-KZ"/>
              </w:rPr>
            </w:pPr>
            <w:r w:rsidRPr="008F0547">
              <w:rPr>
                <w:rFonts w:ascii="Times New Roman" w:eastAsia="Calibri" w:hAnsi="Times New Roman" w:cs="Times New Roman"/>
                <w:sz w:val="32"/>
                <w:szCs w:val="32"/>
                <w:lang w:val="kk-KZ"/>
              </w:rPr>
              <w:t>Әдебиеттер</w:t>
            </w:r>
            <w:r w:rsidR="006E3CEB">
              <w:rPr>
                <w:rFonts w:ascii="Times New Roman" w:eastAsia="Calibri" w:hAnsi="Times New Roman" w:cs="Times New Roman"/>
                <w:sz w:val="32"/>
                <w:szCs w:val="32"/>
                <w:lang w:val="kk-KZ"/>
              </w:rPr>
              <w:t>....................................................................................</w:t>
            </w:r>
          </w:p>
        </w:tc>
        <w:tc>
          <w:tcPr>
            <w:tcW w:w="850" w:type="dxa"/>
          </w:tcPr>
          <w:p w:rsidR="00357BE8" w:rsidRPr="008F0547"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89</w:t>
            </w:r>
          </w:p>
        </w:tc>
      </w:tr>
      <w:tr w:rsidR="006E3CEB" w:rsidRPr="008F0547" w:rsidTr="00FA15E8">
        <w:tc>
          <w:tcPr>
            <w:tcW w:w="8613" w:type="dxa"/>
          </w:tcPr>
          <w:p w:rsidR="006E3CEB" w:rsidRPr="008F0547" w:rsidRDefault="006E3CEB" w:rsidP="006E3CEB">
            <w:pPr>
              <w:tabs>
                <w:tab w:val="left" w:pos="426"/>
              </w:tabs>
              <w:ind w:firstLine="0"/>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Мазмұны.......................................................................................</w:t>
            </w:r>
          </w:p>
        </w:tc>
        <w:tc>
          <w:tcPr>
            <w:tcW w:w="850" w:type="dxa"/>
          </w:tcPr>
          <w:p w:rsidR="006E3CEB" w:rsidRDefault="006E3CEB" w:rsidP="006E3CEB">
            <w:pPr>
              <w:ind w:firstLine="34"/>
              <w:rPr>
                <w:rFonts w:ascii="Times New Roman" w:eastAsia="Calibri" w:hAnsi="Times New Roman" w:cs="Times New Roman"/>
                <w:sz w:val="32"/>
                <w:szCs w:val="32"/>
                <w:lang w:val="kk-KZ"/>
              </w:rPr>
            </w:pPr>
            <w:r>
              <w:rPr>
                <w:rFonts w:ascii="Times New Roman" w:eastAsia="Calibri" w:hAnsi="Times New Roman" w:cs="Times New Roman"/>
                <w:sz w:val="32"/>
                <w:szCs w:val="32"/>
                <w:lang w:val="kk-KZ"/>
              </w:rPr>
              <w:t>90</w:t>
            </w:r>
          </w:p>
        </w:tc>
      </w:tr>
    </w:tbl>
    <w:p w:rsidR="009B2BC7" w:rsidRPr="00066163" w:rsidRDefault="009B2BC7" w:rsidP="006E3CEB">
      <w:pPr>
        <w:tabs>
          <w:tab w:val="left" w:pos="2426"/>
        </w:tabs>
        <w:ind w:firstLine="0"/>
        <w:rPr>
          <w:rFonts w:ascii="Times New Roman" w:eastAsia="Calibri" w:hAnsi="Times New Roman" w:cs="Times New Roman"/>
          <w:b/>
          <w:sz w:val="32"/>
          <w:lang w:val="kk-KZ"/>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Pr="00545511" w:rsidRDefault="00BC5C71">
      <w:pPr>
        <w:rPr>
          <w:rFonts w:ascii="Times New Roman" w:eastAsia="Calibri" w:hAnsi="Times New Roman" w:cs="Times New Roman"/>
          <w:sz w:val="32"/>
        </w:rPr>
      </w:pPr>
    </w:p>
    <w:p w:rsidR="00BC5C71" w:rsidRDefault="00BC5C71">
      <w:pPr>
        <w:rPr>
          <w:rFonts w:ascii="Times New Roman" w:eastAsia="Calibri" w:hAnsi="Times New Roman" w:cs="Times New Roman"/>
          <w:sz w:val="32"/>
          <w:lang w:val="kk-KZ"/>
        </w:rPr>
      </w:pPr>
    </w:p>
    <w:p w:rsidR="007C1A6F" w:rsidRDefault="007C1A6F">
      <w:pPr>
        <w:rPr>
          <w:rFonts w:ascii="Times New Roman" w:eastAsia="Calibri" w:hAnsi="Times New Roman" w:cs="Times New Roman"/>
          <w:sz w:val="32"/>
          <w:lang w:val="kk-KZ"/>
        </w:rPr>
      </w:pPr>
    </w:p>
    <w:p w:rsidR="007C1A6F" w:rsidRDefault="007C1A6F">
      <w:pPr>
        <w:rPr>
          <w:rFonts w:ascii="Times New Roman" w:eastAsia="Calibri" w:hAnsi="Times New Roman" w:cs="Times New Roman"/>
          <w:sz w:val="32"/>
          <w:lang w:val="kk-KZ"/>
        </w:rPr>
      </w:pPr>
    </w:p>
    <w:p w:rsidR="007C1A6F" w:rsidRDefault="007C1A6F">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Default="00931A6B">
      <w:pPr>
        <w:rPr>
          <w:rFonts w:ascii="Times New Roman" w:eastAsia="Calibri" w:hAnsi="Times New Roman" w:cs="Times New Roman"/>
          <w:sz w:val="32"/>
          <w:lang w:val="kk-KZ"/>
        </w:rPr>
      </w:pPr>
    </w:p>
    <w:p w:rsidR="00931A6B" w:rsidRPr="007C1A6F" w:rsidRDefault="00931A6B">
      <w:pPr>
        <w:rPr>
          <w:rFonts w:ascii="Times New Roman" w:eastAsia="Calibri" w:hAnsi="Times New Roman" w:cs="Times New Roman"/>
          <w:sz w:val="32"/>
          <w:lang w:val="kk-KZ"/>
        </w:rPr>
      </w:pPr>
    </w:p>
    <w:p w:rsidR="00BC5C71" w:rsidRPr="00545511" w:rsidRDefault="00BC5C71">
      <w:pPr>
        <w:rPr>
          <w:rFonts w:ascii="Times New Roman" w:eastAsia="Calibri" w:hAnsi="Times New Roman" w:cs="Times New Roman"/>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093629" w:rsidRDefault="00093629">
      <w:pPr>
        <w:jc w:val="center"/>
        <w:rPr>
          <w:rFonts w:ascii="Times New Roman" w:eastAsia="Calibri" w:hAnsi="Times New Roman" w:cs="Times New Roman"/>
          <w:sz w:val="32"/>
          <w:lang w:val="en-US"/>
        </w:rPr>
      </w:pPr>
    </w:p>
    <w:p w:rsidR="00BC5C71" w:rsidRPr="00093629" w:rsidRDefault="00545511">
      <w:pPr>
        <w:jc w:val="center"/>
        <w:rPr>
          <w:rFonts w:ascii="Times New Roman" w:eastAsia="Calibri" w:hAnsi="Times New Roman" w:cs="Times New Roman"/>
          <w:sz w:val="32"/>
          <w:lang w:val="en-US"/>
        </w:rPr>
      </w:pPr>
      <w:r w:rsidRPr="00545511">
        <w:rPr>
          <w:rFonts w:ascii="Times New Roman" w:eastAsia="Calibri" w:hAnsi="Times New Roman" w:cs="Times New Roman"/>
          <w:sz w:val="32"/>
        </w:rPr>
        <w:t>Любовь</w:t>
      </w:r>
      <w:r w:rsidRPr="00093629">
        <w:rPr>
          <w:rFonts w:ascii="Times New Roman" w:eastAsia="Calibri" w:hAnsi="Times New Roman" w:cs="Times New Roman"/>
          <w:sz w:val="32"/>
          <w:lang w:val="en-US"/>
        </w:rPr>
        <w:t xml:space="preserve"> </w:t>
      </w:r>
      <w:r w:rsidRPr="00545511">
        <w:rPr>
          <w:rFonts w:ascii="Times New Roman" w:eastAsia="Calibri" w:hAnsi="Times New Roman" w:cs="Times New Roman"/>
          <w:sz w:val="32"/>
        </w:rPr>
        <w:t>Ивановна</w:t>
      </w:r>
      <w:r w:rsidRPr="00093629">
        <w:rPr>
          <w:rFonts w:ascii="Times New Roman" w:eastAsia="Calibri" w:hAnsi="Times New Roman" w:cs="Times New Roman"/>
          <w:sz w:val="32"/>
          <w:lang w:val="en-US"/>
        </w:rPr>
        <w:t xml:space="preserve"> </w:t>
      </w:r>
      <w:r w:rsidRPr="00545511">
        <w:rPr>
          <w:rFonts w:ascii="Times New Roman" w:eastAsia="Calibri" w:hAnsi="Times New Roman" w:cs="Times New Roman"/>
          <w:sz w:val="32"/>
        </w:rPr>
        <w:t>Шулунова</w:t>
      </w:r>
    </w:p>
    <w:p w:rsidR="00BC5C71" w:rsidRPr="009B2BC7" w:rsidRDefault="009B2BC7">
      <w:pPr>
        <w:jc w:val="center"/>
        <w:rPr>
          <w:rFonts w:ascii="Times New Roman" w:eastAsia="Calibri" w:hAnsi="Times New Roman" w:cs="Times New Roman"/>
          <w:sz w:val="32"/>
          <w:lang w:val="kk-KZ"/>
        </w:rPr>
      </w:pPr>
      <w:r>
        <w:rPr>
          <w:rFonts w:ascii="Times New Roman" w:eastAsia="Calibri" w:hAnsi="Times New Roman" w:cs="Times New Roman"/>
          <w:sz w:val="32"/>
          <w:lang w:val="kk-KZ"/>
        </w:rPr>
        <w:t>Айнұр  Уалиханова</w:t>
      </w:r>
    </w:p>
    <w:p w:rsidR="00BC5C71" w:rsidRPr="00093629" w:rsidRDefault="00BC5C71">
      <w:pPr>
        <w:jc w:val="center"/>
        <w:rPr>
          <w:rFonts w:ascii="Times New Roman" w:eastAsia="Calibri" w:hAnsi="Times New Roman" w:cs="Times New Roman"/>
          <w:sz w:val="32"/>
          <w:lang w:val="en-US"/>
        </w:rPr>
      </w:pPr>
    </w:p>
    <w:p w:rsidR="00BC5C71" w:rsidRPr="00093629" w:rsidRDefault="00BC5C71">
      <w:pPr>
        <w:rPr>
          <w:rFonts w:ascii="Times New Roman" w:eastAsia="Calibri" w:hAnsi="Times New Roman" w:cs="Times New Roman"/>
          <w:lang w:val="en-US"/>
        </w:rPr>
      </w:pPr>
    </w:p>
    <w:p w:rsidR="00BC5C71" w:rsidRPr="00093629" w:rsidRDefault="00BC5C71">
      <w:pPr>
        <w:rPr>
          <w:rFonts w:ascii="Times New Roman" w:eastAsia="Calibri" w:hAnsi="Times New Roman" w:cs="Times New Roman"/>
          <w:lang w:val="en-US"/>
        </w:rPr>
      </w:pPr>
    </w:p>
    <w:p w:rsidR="00BC5C71" w:rsidRPr="009B2BC7" w:rsidRDefault="009B2BC7" w:rsidP="009B2BC7">
      <w:pPr>
        <w:jc w:val="center"/>
        <w:rPr>
          <w:rFonts w:ascii="Times New Roman" w:eastAsia="Calibri" w:hAnsi="Times New Roman" w:cs="Times New Roman"/>
          <w:lang w:val="kk-KZ"/>
        </w:rPr>
      </w:pPr>
      <w:r>
        <w:rPr>
          <w:rFonts w:ascii="Times New Roman" w:eastAsia="Calibri" w:hAnsi="Times New Roman" w:cs="Times New Roman"/>
          <w:b/>
          <w:sz w:val="36"/>
          <w:lang w:val="kk-KZ"/>
        </w:rPr>
        <w:t>Мәдени-тынығу  қызметінің теориясы</w:t>
      </w:r>
    </w:p>
    <w:p w:rsidR="00BC5C71" w:rsidRPr="00093629" w:rsidRDefault="00BC5C71">
      <w:pPr>
        <w:rPr>
          <w:rFonts w:ascii="Times New Roman" w:eastAsia="Calibri" w:hAnsi="Times New Roman" w:cs="Times New Roman"/>
          <w:lang w:val="en-US"/>
        </w:rPr>
      </w:pPr>
    </w:p>
    <w:p w:rsidR="00BC5C71" w:rsidRPr="00093629" w:rsidRDefault="00BC5C71">
      <w:pPr>
        <w:rPr>
          <w:rFonts w:ascii="Times New Roman" w:eastAsia="Calibri" w:hAnsi="Times New Roman" w:cs="Times New Roman"/>
          <w:lang w:val="en-US"/>
        </w:rPr>
      </w:pPr>
    </w:p>
    <w:p w:rsidR="00BC5C71" w:rsidRPr="00093629" w:rsidRDefault="00BC5C71">
      <w:pPr>
        <w:rPr>
          <w:rFonts w:ascii="Times New Roman" w:eastAsia="Calibri" w:hAnsi="Times New Roman" w:cs="Times New Roman"/>
          <w:lang w:val="en-US"/>
        </w:rPr>
      </w:pPr>
    </w:p>
    <w:p w:rsidR="00BC5C71" w:rsidRPr="00093629" w:rsidRDefault="00BC5C71">
      <w:pPr>
        <w:rPr>
          <w:rFonts w:ascii="Times New Roman" w:eastAsia="Calibri" w:hAnsi="Times New Roman" w:cs="Times New Roman"/>
          <w:lang w:val="en-US"/>
        </w:rPr>
      </w:pPr>
    </w:p>
    <w:p w:rsidR="00BC5C71" w:rsidRPr="00093629" w:rsidRDefault="00BC5C71">
      <w:pPr>
        <w:rPr>
          <w:rFonts w:ascii="Times New Roman" w:eastAsia="Calibri" w:hAnsi="Times New Roman" w:cs="Times New Roman"/>
          <w:lang w:val="en-US"/>
        </w:rPr>
      </w:pPr>
    </w:p>
    <w:p w:rsidR="009B2BC7" w:rsidRPr="00B1654A" w:rsidRDefault="009B2BC7" w:rsidP="009B2BC7">
      <w:pPr>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Баспаға  қол  қойылды: «___»   ______  201</w:t>
      </w:r>
      <w:r w:rsidR="00931A6B">
        <w:rPr>
          <w:rFonts w:ascii="Times New Roman" w:hAnsi="Times New Roman" w:cs="Times New Roman"/>
          <w:sz w:val="30"/>
          <w:szCs w:val="30"/>
          <w:lang w:val="kk-KZ"/>
        </w:rPr>
        <w:t>8</w:t>
      </w:r>
      <w:r w:rsidRPr="00B1654A">
        <w:rPr>
          <w:rFonts w:ascii="Times New Roman" w:hAnsi="Times New Roman" w:cs="Times New Roman"/>
          <w:sz w:val="30"/>
          <w:szCs w:val="30"/>
          <w:lang w:val="kk-KZ"/>
        </w:rPr>
        <w:t xml:space="preserve"> ж.</w:t>
      </w:r>
    </w:p>
    <w:p w:rsidR="009B2BC7" w:rsidRPr="00B1654A" w:rsidRDefault="009B2BC7" w:rsidP="009B2BC7">
      <w:pPr>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Қағаз   форматы Х</w:t>
      </w:r>
      <w:r w:rsidRPr="00B1654A">
        <w:rPr>
          <w:rFonts w:ascii="Times New Roman" w:hAnsi="Times New Roman" w:cs="Times New Roman"/>
          <w:sz w:val="30"/>
          <w:szCs w:val="30"/>
          <w:vertAlign w:val="superscript"/>
          <w:lang w:val="kk-KZ"/>
        </w:rPr>
        <w:t>х</w:t>
      </w:r>
      <w:r w:rsidRPr="00B1654A">
        <w:rPr>
          <w:rFonts w:ascii="Times New Roman" w:hAnsi="Times New Roman" w:cs="Times New Roman"/>
          <w:sz w:val="30"/>
          <w:szCs w:val="30"/>
          <w:lang w:val="kk-KZ"/>
        </w:rPr>
        <w:t>Ү 1/16</w:t>
      </w:r>
    </w:p>
    <w:p w:rsidR="009B2BC7" w:rsidRPr="00B1654A" w:rsidRDefault="009B2BC7" w:rsidP="009B2BC7">
      <w:pPr>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 xml:space="preserve">Типографиялық  қағаз. Офсеттік  баспа. Көлемі </w:t>
      </w:r>
      <w:r w:rsidR="00672694" w:rsidRPr="00DE4D99">
        <w:rPr>
          <w:rFonts w:ascii="Times New Roman" w:hAnsi="Times New Roman" w:cs="Times New Roman"/>
          <w:sz w:val="30"/>
          <w:szCs w:val="30"/>
          <w:lang w:val="kk-KZ"/>
        </w:rPr>
        <w:t>5</w:t>
      </w:r>
      <w:r w:rsidR="00672694">
        <w:rPr>
          <w:rFonts w:ascii="Times New Roman" w:hAnsi="Times New Roman" w:cs="Times New Roman"/>
          <w:sz w:val="30"/>
          <w:szCs w:val="30"/>
          <w:lang w:val="kk-KZ"/>
        </w:rPr>
        <w:t>,</w:t>
      </w:r>
      <w:r>
        <w:rPr>
          <w:rFonts w:ascii="Times New Roman" w:hAnsi="Times New Roman" w:cs="Times New Roman"/>
          <w:sz w:val="30"/>
          <w:szCs w:val="30"/>
          <w:lang w:val="kk-KZ"/>
        </w:rPr>
        <w:t>6</w:t>
      </w:r>
      <w:r w:rsidRPr="00B1654A">
        <w:rPr>
          <w:rFonts w:ascii="Times New Roman" w:hAnsi="Times New Roman" w:cs="Times New Roman"/>
          <w:sz w:val="30"/>
          <w:szCs w:val="30"/>
          <w:lang w:val="kk-KZ"/>
        </w:rPr>
        <w:t xml:space="preserve">  б.т.</w:t>
      </w:r>
    </w:p>
    <w:p w:rsidR="009B2BC7" w:rsidRPr="00B1654A" w:rsidRDefault="009B2BC7" w:rsidP="009B2BC7">
      <w:pPr>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Тираж___дана. Тапсырыс №___</w:t>
      </w:r>
    </w:p>
    <w:p w:rsidR="009B2BC7" w:rsidRPr="00B1654A" w:rsidRDefault="009B2BC7" w:rsidP="009B2BC7">
      <w:pPr>
        <w:jc w:val="center"/>
        <w:rPr>
          <w:rFonts w:ascii="Times New Roman" w:hAnsi="Times New Roman" w:cs="Times New Roman"/>
          <w:sz w:val="30"/>
          <w:szCs w:val="30"/>
          <w:lang w:val="kk-KZ"/>
        </w:rPr>
      </w:pPr>
    </w:p>
    <w:p w:rsidR="009B2BC7" w:rsidRPr="00B1654A" w:rsidRDefault="009B2BC7" w:rsidP="009B2BC7">
      <w:pPr>
        <w:jc w:val="center"/>
        <w:rPr>
          <w:rFonts w:ascii="Times New Roman" w:hAnsi="Times New Roman" w:cs="Times New Roman"/>
          <w:sz w:val="30"/>
          <w:szCs w:val="30"/>
          <w:lang w:val="kk-KZ"/>
        </w:rPr>
      </w:pPr>
    </w:p>
    <w:p w:rsidR="009B2BC7" w:rsidRPr="00B1654A" w:rsidRDefault="009B2BC7" w:rsidP="009B2BC7">
      <w:pPr>
        <w:jc w:val="center"/>
        <w:rPr>
          <w:rFonts w:ascii="Times New Roman" w:hAnsi="Times New Roman" w:cs="Times New Roman"/>
          <w:sz w:val="30"/>
          <w:szCs w:val="30"/>
          <w:lang w:val="kk-KZ"/>
        </w:rPr>
      </w:pPr>
    </w:p>
    <w:p w:rsidR="009B2BC7" w:rsidRDefault="009B2BC7"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Default="00B165D8" w:rsidP="009B2BC7">
      <w:pPr>
        <w:jc w:val="center"/>
        <w:rPr>
          <w:rFonts w:ascii="Times New Roman" w:hAnsi="Times New Roman" w:cs="Times New Roman"/>
          <w:sz w:val="30"/>
          <w:szCs w:val="30"/>
          <w:lang w:val="kk-KZ"/>
        </w:rPr>
      </w:pPr>
    </w:p>
    <w:p w:rsidR="00B165D8" w:rsidRPr="00B1654A" w:rsidRDefault="00B165D8" w:rsidP="009B2BC7">
      <w:pPr>
        <w:jc w:val="center"/>
        <w:rPr>
          <w:rFonts w:ascii="Times New Roman" w:hAnsi="Times New Roman" w:cs="Times New Roman"/>
          <w:sz w:val="30"/>
          <w:szCs w:val="30"/>
          <w:lang w:val="kk-KZ"/>
        </w:rPr>
      </w:pPr>
    </w:p>
    <w:p w:rsidR="009B2BC7" w:rsidRPr="00B1654A" w:rsidRDefault="00B165D8" w:rsidP="00B165D8">
      <w:pPr>
        <w:ind w:firstLine="0"/>
        <w:rPr>
          <w:rFonts w:ascii="Times New Roman" w:hAnsi="Times New Roman" w:cs="Times New Roman"/>
          <w:sz w:val="30"/>
          <w:szCs w:val="30"/>
          <w:lang w:val="kk-KZ"/>
        </w:rPr>
      </w:pPr>
      <w:r>
        <w:rPr>
          <w:rFonts w:ascii="Times New Roman" w:hAnsi="Times New Roman" w:cs="Times New Roman"/>
          <w:sz w:val="30"/>
          <w:szCs w:val="30"/>
          <w:lang w:val="kk-KZ"/>
        </w:rPr>
        <w:t>©</w:t>
      </w:r>
      <w:r w:rsidR="009B2BC7" w:rsidRPr="00B1654A">
        <w:rPr>
          <w:rFonts w:ascii="Times New Roman" w:hAnsi="Times New Roman" w:cs="Times New Roman"/>
          <w:sz w:val="30"/>
          <w:szCs w:val="30"/>
          <w:lang w:val="kk-KZ"/>
        </w:rPr>
        <w:t>М.Әуезов     атындағы  Оңтүстік Қазақстан  мемлекет</w:t>
      </w:r>
      <w:r w:rsidR="00931A6B">
        <w:rPr>
          <w:rFonts w:ascii="Times New Roman" w:hAnsi="Times New Roman" w:cs="Times New Roman"/>
          <w:sz w:val="30"/>
          <w:szCs w:val="30"/>
          <w:lang w:val="kk-KZ"/>
        </w:rPr>
        <w:t>т</w:t>
      </w:r>
      <w:r w:rsidR="009B2BC7" w:rsidRPr="00B1654A">
        <w:rPr>
          <w:rFonts w:ascii="Times New Roman" w:hAnsi="Times New Roman" w:cs="Times New Roman"/>
          <w:sz w:val="30"/>
          <w:szCs w:val="30"/>
          <w:lang w:val="kk-KZ"/>
        </w:rPr>
        <w:t>ік университетінің  баспасы</w:t>
      </w:r>
    </w:p>
    <w:p w:rsidR="00B165D8" w:rsidRDefault="00B165D8" w:rsidP="00B165D8">
      <w:pPr>
        <w:ind w:firstLine="0"/>
        <w:rPr>
          <w:rFonts w:ascii="Times New Roman" w:hAnsi="Times New Roman" w:cs="Times New Roman"/>
          <w:sz w:val="30"/>
          <w:szCs w:val="30"/>
          <w:lang w:val="kk-KZ"/>
        </w:rPr>
      </w:pPr>
    </w:p>
    <w:p w:rsidR="009B2BC7" w:rsidRDefault="009B2BC7" w:rsidP="00B165D8">
      <w:pPr>
        <w:ind w:firstLine="0"/>
        <w:rPr>
          <w:rFonts w:ascii="Times New Roman" w:hAnsi="Times New Roman" w:cs="Times New Roman"/>
          <w:sz w:val="30"/>
          <w:szCs w:val="30"/>
          <w:lang w:val="kk-KZ"/>
        </w:rPr>
      </w:pPr>
      <w:r w:rsidRPr="00B1654A">
        <w:rPr>
          <w:rFonts w:ascii="Times New Roman" w:hAnsi="Times New Roman" w:cs="Times New Roman"/>
          <w:sz w:val="30"/>
          <w:szCs w:val="30"/>
          <w:lang w:val="kk-KZ"/>
        </w:rPr>
        <w:t>М.Әуезов     атындағы  ОҚМУ  баспа  орталығы,   Ш</w:t>
      </w:r>
      <w:r>
        <w:rPr>
          <w:rFonts w:ascii="Times New Roman" w:hAnsi="Times New Roman" w:cs="Times New Roman"/>
          <w:sz w:val="30"/>
          <w:szCs w:val="30"/>
          <w:lang w:val="kk-KZ"/>
        </w:rPr>
        <w:t>ымкент қ., Тәуке  хан даңғылы 5</w:t>
      </w:r>
    </w:p>
    <w:p w:rsidR="00B165D8" w:rsidRDefault="00B165D8" w:rsidP="009B2BC7">
      <w:pPr>
        <w:rPr>
          <w:rFonts w:ascii="Times New Roman" w:hAnsi="Times New Roman" w:cs="Times New Roman"/>
          <w:sz w:val="30"/>
          <w:szCs w:val="30"/>
          <w:lang w:val="kk-KZ"/>
        </w:rPr>
      </w:pPr>
    </w:p>
    <w:p w:rsidR="00B165D8" w:rsidRDefault="00B165D8" w:rsidP="009B2BC7">
      <w:pPr>
        <w:rPr>
          <w:rFonts w:ascii="Times New Roman" w:hAnsi="Times New Roman" w:cs="Times New Roman"/>
          <w:sz w:val="30"/>
          <w:szCs w:val="30"/>
          <w:lang w:val="en-US"/>
        </w:rPr>
      </w:pPr>
      <w:r>
        <w:rPr>
          <w:rFonts w:ascii="Times New Roman" w:hAnsi="Times New Roman" w:cs="Times New Roman"/>
          <w:sz w:val="30"/>
          <w:szCs w:val="30"/>
          <w:lang w:val="kk-KZ"/>
        </w:rPr>
        <w:t xml:space="preserve">*Мәліметтер БО  қойылды </w:t>
      </w:r>
    </w:p>
    <w:p w:rsidR="00093629" w:rsidRDefault="00093629" w:rsidP="009B2BC7">
      <w:pPr>
        <w:rPr>
          <w:rFonts w:ascii="Times New Roman" w:hAnsi="Times New Roman" w:cs="Times New Roman"/>
          <w:sz w:val="30"/>
          <w:szCs w:val="30"/>
          <w:lang w:val="en-US"/>
        </w:rPr>
      </w:pPr>
    </w:p>
    <w:p w:rsidR="00093629" w:rsidRDefault="00093629" w:rsidP="009B2BC7">
      <w:pPr>
        <w:rPr>
          <w:rFonts w:ascii="Times New Roman" w:hAnsi="Times New Roman" w:cs="Times New Roman"/>
          <w:sz w:val="30"/>
          <w:szCs w:val="30"/>
          <w:lang w:val="en-US"/>
        </w:rPr>
      </w:pPr>
    </w:p>
    <w:p w:rsidR="00093629" w:rsidRDefault="00093629" w:rsidP="009B2BC7">
      <w:pPr>
        <w:rPr>
          <w:rFonts w:ascii="Times New Roman" w:hAnsi="Times New Roman" w:cs="Times New Roman"/>
          <w:sz w:val="30"/>
          <w:szCs w:val="30"/>
          <w:lang w:val="en-US"/>
        </w:rPr>
      </w:pPr>
    </w:p>
    <w:p w:rsidR="00093629" w:rsidRDefault="00093629" w:rsidP="009B2BC7">
      <w:pPr>
        <w:rPr>
          <w:rFonts w:ascii="Times New Roman" w:hAnsi="Times New Roman" w:cs="Times New Roman"/>
          <w:sz w:val="30"/>
          <w:szCs w:val="30"/>
          <w:lang w:val="en-US"/>
        </w:rPr>
      </w:pPr>
    </w:p>
    <w:p w:rsidR="00093629" w:rsidRDefault="00093629" w:rsidP="009B2BC7">
      <w:pPr>
        <w:rPr>
          <w:rFonts w:ascii="Times New Roman" w:hAnsi="Times New Roman" w:cs="Times New Roman"/>
          <w:sz w:val="30"/>
          <w:szCs w:val="30"/>
          <w:lang w:val="en-US"/>
        </w:rPr>
      </w:pPr>
    </w:p>
    <w:p w:rsidR="00093629" w:rsidRPr="00093629" w:rsidRDefault="00093629" w:rsidP="009B2BC7">
      <w:pPr>
        <w:rPr>
          <w:rFonts w:ascii="Times New Roman" w:hAnsi="Times New Roman" w:cs="Times New Roman"/>
          <w:sz w:val="30"/>
          <w:szCs w:val="30"/>
          <w:lang w:val="en-US"/>
        </w:rPr>
      </w:pPr>
    </w:p>
    <w:sectPr w:rsidR="00093629" w:rsidRPr="00093629" w:rsidSect="00A32192">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012" w:rsidRDefault="004F3012" w:rsidP="007D33ED">
      <w:r>
        <w:separator/>
      </w:r>
    </w:p>
  </w:endnote>
  <w:endnote w:type="continuationSeparator" w:id="1">
    <w:p w:rsidR="004F3012" w:rsidRDefault="004F3012" w:rsidP="007D3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Light">
    <w:altName w:val="Calibr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3626973"/>
      <w:docPartObj>
        <w:docPartGallery w:val="Page Numbers (Bottom of Page)"/>
        <w:docPartUnique/>
      </w:docPartObj>
    </w:sdtPr>
    <w:sdtContent>
      <w:p w:rsidR="00BA7FA1" w:rsidRDefault="00142A4A">
        <w:pPr>
          <w:pStyle w:val="a6"/>
          <w:jc w:val="center"/>
        </w:pPr>
        <w:fldSimple w:instr="PAGE   \* MERGEFORMAT">
          <w:r w:rsidR="00DE4D99">
            <w:rPr>
              <w:noProof/>
            </w:rPr>
            <w:t>3</w:t>
          </w:r>
        </w:fldSimple>
      </w:p>
    </w:sdtContent>
  </w:sdt>
  <w:p w:rsidR="00BA7FA1" w:rsidRDefault="00BA7FA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012" w:rsidRDefault="004F3012" w:rsidP="007D33ED">
      <w:r>
        <w:separator/>
      </w:r>
    </w:p>
  </w:footnote>
  <w:footnote w:type="continuationSeparator" w:id="1">
    <w:p w:rsidR="004F3012" w:rsidRDefault="004F3012" w:rsidP="007D33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093"/>
    <w:multiLevelType w:val="hybridMultilevel"/>
    <w:tmpl w:val="6088D07C"/>
    <w:lvl w:ilvl="0" w:tplc="800CB0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B97F42"/>
    <w:multiLevelType w:val="hybridMultilevel"/>
    <w:tmpl w:val="6D04B388"/>
    <w:lvl w:ilvl="0" w:tplc="11AA17F4">
      <w:start w:val="1"/>
      <w:numFmt w:val="decimal"/>
      <w:lvlText w:val="%1."/>
      <w:lvlJc w:val="left"/>
      <w:pPr>
        <w:ind w:left="720" w:hanging="360"/>
      </w:pPr>
      <w:rPr>
        <w:rFonts w:hint="default"/>
        <w:b/>
        <w:sz w:val="36"/>
        <w:szCs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02C03"/>
    <w:multiLevelType w:val="hybridMultilevel"/>
    <w:tmpl w:val="7A5E0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05451C"/>
    <w:multiLevelType w:val="hybridMultilevel"/>
    <w:tmpl w:val="DEE80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871E6C"/>
    <w:multiLevelType w:val="hybridMultilevel"/>
    <w:tmpl w:val="4A565412"/>
    <w:lvl w:ilvl="0" w:tplc="6B8C3D8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DB04767"/>
    <w:multiLevelType w:val="hybridMultilevel"/>
    <w:tmpl w:val="E28ED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E0694"/>
    <w:multiLevelType w:val="hybridMultilevel"/>
    <w:tmpl w:val="7D14F212"/>
    <w:lvl w:ilvl="0" w:tplc="BA62D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FDC2274"/>
    <w:multiLevelType w:val="hybridMultilevel"/>
    <w:tmpl w:val="95A6A700"/>
    <w:lvl w:ilvl="0" w:tplc="42287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152262A"/>
    <w:multiLevelType w:val="hybridMultilevel"/>
    <w:tmpl w:val="D812BBA8"/>
    <w:lvl w:ilvl="0" w:tplc="E05EF7D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6D2537"/>
    <w:multiLevelType w:val="hybridMultilevel"/>
    <w:tmpl w:val="65E09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6F6C1C"/>
    <w:multiLevelType w:val="hybridMultilevel"/>
    <w:tmpl w:val="890E4CEE"/>
    <w:lvl w:ilvl="0" w:tplc="A6D006F0">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15B44F30"/>
    <w:multiLevelType w:val="hybridMultilevel"/>
    <w:tmpl w:val="7D14F212"/>
    <w:lvl w:ilvl="0" w:tplc="BA62D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6D8183D"/>
    <w:multiLevelType w:val="hybridMultilevel"/>
    <w:tmpl w:val="76BA386E"/>
    <w:lvl w:ilvl="0" w:tplc="55F631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005E5A"/>
    <w:multiLevelType w:val="hybridMultilevel"/>
    <w:tmpl w:val="71183212"/>
    <w:lvl w:ilvl="0" w:tplc="645EF368">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8270EA"/>
    <w:multiLevelType w:val="hybridMultilevel"/>
    <w:tmpl w:val="9A98443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0D96415"/>
    <w:multiLevelType w:val="hybridMultilevel"/>
    <w:tmpl w:val="FE628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E30301"/>
    <w:multiLevelType w:val="hybridMultilevel"/>
    <w:tmpl w:val="76BA386E"/>
    <w:lvl w:ilvl="0" w:tplc="55F631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45008B"/>
    <w:multiLevelType w:val="hybridMultilevel"/>
    <w:tmpl w:val="6D328E78"/>
    <w:lvl w:ilvl="0" w:tplc="2F204318">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2A176213"/>
    <w:multiLevelType w:val="hybridMultilevel"/>
    <w:tmpl w:val="BC98A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066CA2"/>
    <w:multiLevelType w:val="hybridMultilevel"/>
    <w:tmpl w:val="6D780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716BAC"/>
    <w:multiLevelType w:val="hybridMultilevel"/>
    <w:tmpl w:val="5E94E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F66DC1"/>
    <w:multiLevelType w:val="hybridMultilevel"/>
    <w:tmpl w:val="ADAC376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E2C67A9"/>
    <w:multiLevelType w:val="hybridMultilevel"/>
    <w:tmpl w:val="4A565412"/>
    <w:lvl w:ilvl="0" w:tplc="6B8C3D8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4B77100"/>
    <w:multiLevelType w:val="hybridMultilevel"/>
    <w:tmpl w:val="C63204A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917A9D"/>
    <w:multiLevelType w:val="hybridMultilevel"/>
    <w:tmpl w:val="ECF4F7A6"/>
    <w:lvl w:ilvl="0" w:tplc="ABB6139E">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AD938E8"/>
    <w:multiLevelType w:val="hybridMultilevel"/>
    <w:tmpl w:val="9B8EFB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F52751"/>
    <w:multiLevelType w:val="hybridMultilevel"/>
    <w:tmpl w:val="BC98A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922682"/>
    <w:multiLevelType w:val="hybridMultilevel"/>
    <w:tmpl w:val="769EF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0E6236"/>
    <w:multiLevelType w:val="hybridMultilevel"/>
    <w:tmpl w:val="34340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E070E6"/>
    <w:multiLevelType w:val="hybridMultilevel"/>
    <w:tmpl w:val="9A928264"/>
    <w:lvl w:ilvl="0" w:tplc="9ADECC52">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5AE66037"/>
    <w:multiLevelType w:val="hybridMultilevel"/>
    <w:tmpl w:val="FB7A2DD2"/>
    <w:lvl w:ilvl="0" w:tplc="04DE2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A94C46"/>
    <w:multiLevelType w:val="hybridMultilevel"/>
    <w:tmpl w:val="9522C218"/>
    <w:lvl w:ilvl="0" w:tplc="223CC074">
      <w:start w:val="6"/>
      <w:numFmt w:val="decimal"/>
      <w:lvlText w:val="%1"/>
      <w:lvlJc w:val="left"/>
      <w:pPr>
        <w:ind w:left="720" w:hanging="360"/>
      </w:pPr>
      <w:rPr>
        <w:rFonts w:hint="default"/>
        <w:b/>
        <w:sz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920267"/>
    <w:multiLevelType w:val="hybridMultilevel"/>
    <w:tmpl w:val="180245C6"/>
    <w:lvl w:ilvl="0" w:tplc="26F02D4C">
      <w:start w:val="6"/>
      <w:numFmt w:val="decimal"/>
      <w:lvlText w:val="%1."/>
      <w:lvlJc w:val="left"/>
      <w:pPr>
        <w:ind w:left="1069" w:hanging="360"/>
      </w:pPr>
      <w:rPr>
        <w:rFonts w:hint="default"/>
        <w:b/>
        <w:sz w:val="3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AA519EB"/>
    <w:multiLevelType w:val="hybridMultilevel"/>
    <w:tmpl w:val="8592A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A0784C"/>
    <w:multiLevelType w:val="hybridMultilevel"/>
    <w:tmpl w:val="52922554"/>
    <w:lvl w:ilvl="0" w:tplc="30442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037371B"/>
    <w:multiLevelType w:val="hybridMultilevel"/>
    <w:tmpl w:val="033680EC"/>
    <w:lvl w:ilvl="0" w:tplc="CEF2B32A">
      <w:start w:val="2"/>
      <w:numFmt w:val="decimal"/>
      <w:lvlText w:val="%1"/>
      <w:lvlJc w:val="left"/>
      <w:pPr>
        <w:ind w:left="1068" w:hanging="360"/>
      </w:pPr>
      <w:rPr>
        <w:rFonts w:hint="default"/>
        <w:sz w:val="36"/>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12C6285"/>
    <w:multiLevelType w:val="hybridMultilevel"/>
    <w:tmpl w:val="76BA386E"/>
    <w:lvl w:ilvl="0" w:tplc="55F631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722550"/>
    <w:multiLevelType w:val="hybridMultilevel"/>
    <w:tmpl w:val="9A928264"/>
    <w:lvl w:ilvl="0" w:tplc="9ADECC52">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E387D9B"/>
    <w:multiLevelType w:val="hybridMultilevel"/>
    <w:tmpl w:val="AE78D54E"/>
    <w:lvl w:ilvl="0" w:tplc="C97E8DDC">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10"/>
  </w:num>
  <w:num w:numId="3">
    <w:abstractNumId w:val="17"/>
  </w:num>
  <w:num w:numId="4">
    <w:abstractNumId w:val="9"/>
  </w:num>
  <w:num w:numId="5">
    <w:abstractNumId w:val="14"/>
  </w:num>
  <w:num w:numId="6">
    <w:abstractNumId w:val="33"/>
  </w:num>
  <w:num w:numId="7">
    <w:abstractNumId w:val="38"/>
  </w:num>
  <w:num w:numId="8">
    <w:abstractNumId w:val="20"/>
  </w:num>
  <w:num w:numId="9">
    <w:abstractNumId w:val="30"/>
  </w:num>
  <w:num w:numId="10">
    <w:abstractNumId w:val="15"/>
  </w:num>
  <w:num w:numId="11">
    <w:abstractNumId w:val="4"/>
  </w:num>
  <w:num w:numId="12">
    <w:abstractNumId w:val="34"/>
  </w:num>
  <w:num w:numId="13">
    <w:abstractNumId w:val="11"/>
  </w:num>
  <w:num w:numId="14">
    <w:abstractNumId w:val="13"/>
  </w:num>
  <w:num w:numId="15">
    <w:abstractNumId w:val="18"/>
  </w:num>
  <w:num w:numId="16">
    <w:abstractNumId w:val="2"/>
  </w:num>
  <w:num w:numId="17">
    <w:abstractNumId w:val="28"/>
  </w:num>
  <w:num w:numId="18">
    <w:abstractNumId w:val="19"/>
  </w:num>
  <w:num w:numId="19">
    <w:abstractNumId w:val="29"/>
  </w:num>
  <w:num w:numId="20">
    <w:abstractNumId w:val="27"/>
  </w:num>
  <w:num w:numId="21">
    <w:abstractNumId w:val="36"/>
  </w:num>
  <w:num w:numId="22">
    <w:abstractNumId w:val="1"/>
  </w:num>
  <w:num w:numId="23">
    <w:abstractNumId w:val="0"/>
  </w:num>
  <w:num w:numId="24">
    <w:abstractNumId w:val="3"/>
  </w:num>
  <w:num w:numId="25">
    <w:abstractNumId w:val="5"/>
  </w:num>
  <w:num w:numId="26">
    <w:abstractNumId w:val="21"/>
  </w:num>
  <w:num w:numId="27">
    <w:abstractNumId w:val="25"/>
  </w:num>
  <w:num w:numId="28">
    <w:abstractNumId w:val="32"/>
  </w:num>
  <w:num w:numId="29">
    <w:abstractNumId w:val="35"/>
  </w:num>
  <w:num w:numId="30">
    <w:abstractNumId w:val="31"/>
  </w:num>
  <w:num w:numId="31">
    <w:abstractNumId w:val="24"/>
  </w:num>
  <w:num w:numId="32">
    <w:abstractNumId w:val="8"/>
  </w:num>
  <w:num w:numId="33">
    <w:abstractNumId w:val="22"/>
  </w:num>
  <w:num w:numId="34">
    <w:abstractNumId w:val="6"/>
  </w:num>
  <w:num w:numId="35">
    <w:abstractNumId w:val="26"/>
  </w:num>
  <w:num w:numId="36">
    <w:abstractNumId w:val="37"/>
  </w:num>
  <w:num w:numId="37">
    <w:abstractNumId w:val="12"/>
  </w:num>
  <w:num w:numId="38">
    <w:abstractNumId w:val="16"/>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defaultTabStop w:val="708"/>
  <w:characterSpacingControl w:val="doNotCompress"/>
  <w:footnotePr>
    <w:footnote w:id="0"/>
    <w:footnote w:id="1"/>
  </w:footnotePr>
  <w:endnotePr>
    <w:endnote w:id="0"/>
    <w:endnote w:id="1"/>
  </w:endnotePr>
  <w:compat>
    <w:useFELayout/>
  </w:compat>
  <w:rsids>
    <w:rsidRoot w:val="00BC5C71"/>
    <w:rsid w:val="00000B62"/>
    <w:rsid w:val="00001892"/>
    <w:rsid w:val="00011624"/>
    <w:rsid w:val="00014DF9"/>
    <w:rsid w:val="0001547E"/>
    <w:rsid w:val="0001743B"/>
    <w:rsid w:val="00027740"/>
    <w:rsid w:val="000279EC"/>
    <w:rsid w:val="0003637C"/>
    <w:rsid w:val="000418A6"/>
    <w:rsid w:val="00042C43"/>
    <w:rsid w:val="00045DC5"/>
    <w:rsid w:val="00045DF4"/>
    <w:rsid w:val="00057BCC"/>
    <w:rsid w:val="00062A9D"/>
    <w:rsid w:val="00064735"/>
    <w:rsid w:val="00070485"/>
    <w:rsid w:val="0007156F"/>
    <w:rsid w:val="00071AE5"/>
    <w:rsid w:val="0007517C"/>
    <w:rsid w:val="00075A8C"/>
    <w:rsid w:val="0008047E"/>
    <w:rsid w:val="0008124D"/>
    <w:rsid w:val="000842BF"/>
    <w:rsid w:val="0009007D"/>
    <w:rsid w:val="000908AC"/>
    <w:rsid w:val="00093629"/>
    <w:rsid w:val="00096076"/>
    <w:rsid w:val="000979FE"/>
    <w:rsid w:val="000A1191"/>
    <w:rsid w:val="000A192E"/>
    <w:rsid w:val="000A3ECD"/>
    <w:rsid w:val="000A5CF1"/>
    <w:rsid w:val="000A7CAA"/>
    <w:rsid w:val="000C2F1C"/>
    <w:rsid w:val="000D49C7"/>
    <w:rsid w:val="000D618E"/>
    <w:rsid w:val="000E2F33"/>
    <w:rsid w:val="000E792F"/>
    <w:rsid w:val="001003BA"/>
    <w:rsid w:val="00102E8E"/>
    <w:rsid w:val="00104933"/>
    <w:rsid w:val="001067C4"/>
    <w:rsid w:val="00112432"/>
    <w:rsid w:val="001163A5"/>
    <w:rsid w:val="00122068"/>
    <w:rsid w:val="00123087"/>
    <w:rsid w:val="00123325"/>
    <w:rsid w:val="00124DEE"/>
    <w:rsid w:val="00130E91"/>
    <w:rsid w:val="0013351E"/>
    <w:rsid w:val="00133EA1"/>
    <w:rsid w:val="00136896"/>
    <w:rsid w:val="00142A4A"/>
    <w:rsid w:val="00153242"/>
    <w:rsid w:val="00154BCE"/>
    <w:rsid w:val="00156885"/>
    <w:rsid w:val="00157C0C"/>
    <w:rsid w:val="00160E68"/>
    <w:rsid w:val="00162687"/>
    <w:rsid w:val="0016605B"/>
    <w:rsid w:val="00166C68"/>
    <w:rsid w:val="00183AFC"/>
    <w:rsid w:val="00190287"/>
    <w:rsid w:val="00192321"/>
    <w:rsid w:val="0019610C"/>
    <w:rsid w:val="001A4DFD"/>
    <w:rsid w:val="001A54E8"/>
    <w:rsid w:val="001B60BE"/>
    <w:rsid w:val="001C19A1"/>
    <w:rsid w:val="001C30E6"/>
    <w:rsid w:val="001C3E12"/>
    <w:rsid w:val="001C4636"/>
    <w:rsid w:val="001D7FDF"/>
    <w:rsid w:val="001E1823"/>
    <w:rsid w:val="001E1AFA"/>
    <w:rsid w:val="001E2EB9"/>
    <w:rsid w:val="001E7573"/>
    <w:rsid w:val="001F4669"/>
    <w:rsid w:val="00201812"/>
    <w:rsid w:val="002030EB"/>
    <w:rsid w:val="00206F0E"/>
    <w:rsid w:val="00215EED"/>
    <w:rsid w:val="00222EA4"/>
    <w:rsid w:val="002334EE"/>
    <w:rsid w:val="00241843"/>
    <w:rsid w:val="002426BB"/>
    <w:rsid w:val="00243332"/>
    <w:rsid w:val="0024392A"/>
    <w:rsid w:val="002448DC"/>
    <w:rsid w:val="00250F1E"/>
    <w:rsid w:val="00264B42"/>
    <w:rsid w:val="0026645B"/>
    <w:rsid w:val="00267F1D"/>
    <w:rsid w:val="0027191E"/>
    <w:rsid w:val="002735A2"/>
    <w:rsid w:val="00276886"/>
    <w:rsid w:val="0028703F"/>
    <w:rsid w:val="0029042C"/>
    <w:rsid w:val="002C60BC"/>
    <w:rsid w:val="002D32F6"/>
    <w:rsid w:val="002D734A"/>
    <w:rsid w:val="002D7512"/>
    <w:rsid w:val="002E046D"/>
    <w:rsid w:val="002E0CCE"/>
    <w:rsid w:val="002E1290"/>
    <w:rsid w:val="002E3B58"/>
    <w:rsid w:val="002E493A"/>
    <w:rsid w:val="002E51E6"/>
    <w:rsid w:val="002E56EF"/>
    <w:rsid w:val="002F3D88"/>
    <w:rsid w:val="002F4310"/>
    <w:rsid w:val="00301709"/>
    <w:rsid w:val="00302DE7"/>
    <w:rsid w:val="00304C3D"/>
    <w:rsid w:val="003052B9"/>
    <w:rsid w:val="00310C2F"/>
    <w:rsid w:val="003112FF"/>
    <w:rsid w:val="00315336"/>
    <w:rsid w:val="003216CE"/>
    <w:rsid w:val="00327467"/>
    <w:rsid w:val="003325D7"/>
    <w:rsid w:val="00336D16"/>
    <w:rsid w:val="003414B4"/>
    <w:rsid w:val="00345929"/>
    <w:rsid w:val="0035081F"/>
    <w:rsid w:val="00352AA7"/>
    <w:rsid w:val="00353C4C"/>
    <w:rsid w:val="00354271"/>
    <w:rsid w:val="00357BE8"/>
    <w:rsid w:val="003654B8"/>
    <w:rsid w:val="00365A9A"/>
    <w:rsid w:val="003677B3"/>
    <w:rsid w:val="00376900"/>
    <w:rsid w:val="0038153B"/>
    <w:rsid w:val="00381F41"/>
    <w:rsid w:val="003900F8"/>
    <w:rsid w:val="00392075"/>
    <w:rsid w:val="003A261B"/>
    <w:rsid w:val="003A3736"/>
    <w:rsid w:val="003C00D3"/>
    <w:rsid w:val="003C6A60"/>
    <w:rsid w:val="003D4861"/>
    <w:rsid w:val="003D4981"/>
    <w:rsid w:val="003E0046"/>
    <w:rsid w:val="003E0100"/>
    <w:rsid w:val="003E236F"/>
    <w:rsid w:val="003E2704"/>
    <w:rsid w:val="003E61CF"/>
    <w:rsid w:val="003F2349"/>
    <w:rsid w:val="003F2D99"/>
    <w:rsid w:val="003F6634"/>
    <w:rsid w:val="00400336"/>
    <w:rsid w:val="00401301"/>
    <w:rsid w:val="00411792"/>
    <w:rsid w:val="00415E7D"/>
    <w:rsid w:val="00416CBC"/>
    <w:rsid w:val="004208CB"/>
    <w:rsid w:val="00425516"/>
    <w:rsid w:val="00426F23"/>
    <w:rsid w:val="00433C13"/>
    <w:rsid w:val="00433D65"/>
    <w:rsid w:val="00446EE9"/>
    <w:rsid w:val="00451DA3"/>
    <w:rsid w:val="0045503C"/>
    <w:rsid w:val="00460465"/>
    <w:rsid w:val="004674CE"/>
    <w:rsid w:val="00470874"/>
    <w:rsid w:val="0047448C"/>
    <w:rsid w:val="0047799B"/>
    <w:rsid w:val="004801D0"/>
    <w:rsid w:val="004801D5"/>
    <w:rsid w:val="00481DEB"/>
    <w:rsid w:val="00491DEA"/>
    <w:rsid w:val="0049358D"/>
    <w:rsid w:val="00494F75"/>
    <w:rsid w:val="00497FEA"/>
    <w:rsid w:val="004A0253"/>
    <w:rsid w:val="004A2138"/>
    <w:rsid w:val="004A744A"/>
    <w:rsid w:val="004B1148"/>
    <w:rsid w:val="004B1FC5"/>
    <w:rsid w:val="004B2585"/>
    <w:rsid w:val="004D043A"/>
    <w:rsid w:val="004D0D40"/>
    <w:rsid w:val="004D0F5A"/>
    <w:rsid w:val="004D1C0C"/>
    <w:rsid w:val="004D5484"/>
    <w:rsid w:val="004D6F3C"/>
    <w:rsid w:val="004E6CDB"/>
    <w:rsid w:val="004F3012"/>
    <w:rsid w:val="004F6507"/>
    <w:rsid w:val="004F698C"/>
    <w:rsid w:val="004F7028"/>
    <w:rsid w:val="004F70FC"/>
    <w:rsid w:val="005023B2"/>
    <w:rsid w:val="00505897"/>
    <w:rsid w:val="00510EE8"/>
    <w:rsid w:val="00521842"/>
    <w:rsid w:val="0052387C"/>
    <w:rsid w:val="005247EF"/>
    <w:rsid w:val="005274D7"/>
    <w:rsid w:val="0053390B"/>
    <w:rsid w:val="00533BDB"/>
    <w:rsid w:val="00537B8F"/>
    <w:rsid w:val="00545511"/>
    <w:rsid w:val="005471BB"/>
    <w:rsid w:val="00551623"/>
    <w:rsid w:val="005544B1"/>
    <w:rsid w:val="00556566"/>
    <w:rsid w:val="00557118"/>
    <w:rsid w:val="00563B2A"/>
    <w:rsid w:val="00565023"/>
    <w:rsid w:val="00566CFC"/>
    <w:rsid w:val="005821A1"/>
    <w:rsid w:val="005837A6"/>
    <w:rsid w:val="00584AB9"/>
    <w:rsid w:val="00593A5D"/>
    <w:rsid w:val="005963EF"/>
    <w:rsid w:val="005976D5"/>
    <w:rsid w:val="005A42AF"/>
    <w:rsid w:val="005A58A4"/>
    <w:rsid w:val="005B186D"/>
    <w:rsid w:val="005C1BC5"/>
    <w:rsid w:val="005D2CC2"/>
    <w:rsid w:val="005D56C7"/>
    <w:rsid w:val="005D7393"/>
    <w:rsid w:val="005E49A9"/>
    <w:rsid w:val="005E4B40"/>
    <w:rsid w:val="005E59AA"/>
    <w:rsid w:val="005E686D"/>
    <w:rsid w:val="005F509A"/>
    <w:rsid w:val="005F7FF9"/>
    <w:rsid w:val="006123A1"/>
    <w:rsid w:val="006174FC"/>
    <w:rsid w:val="00627CB8"/>
    <w:rsid w:val="00637417"/>
    <w:rsid w:val="0064130A"/>
    <w:rsid w:val="00641F50"/>
    <w:rsid w:val="00642992"/>
    <w:rsid w:val="00651A43"/>
    <w:rsid w:val="006571F3"/>
    <w:rsid w:val="00660D59"/>
    <w:rsid w:val="00661B0E"/>
    <w:rsid w:val="006704BF"/>
    <w:rsid w:val="00672694"/>
    <w:rsid w:val="00675232"/>
    <w:rsid w:val="006814CC"/>
    <w:rsid w:val="00685E00"/>
    <w:rsid w:val="00686717"/>
    <w:rsid w:val="00690853"/>
    <w:rsid w:val="00690FE8"/>
    <w:rsid w:val="006960C4"/>
    <w:rsid w:val="006968F3"/>
    <w:rsid w:val="006968FD"/>
    <w:rsid w:val="00696D4A"/>
    <w:rsid w:val="006A12FA"/>
    <w:rsid w:val="006B5BCB"/>
    <w:rsid w:val="006C25BB"/>
    <w:rsid w:val="006D2751"/>
    <w:rsid w:val="006D45B6"/>
    <w:rsid w:val="006D5255"/>
    <w:rsid w:val="006D6E81"/>
    <w:rsid w:val="006E01DF"/>
    <w:rsid w:val="006E1664"/>
    <w:rsid w:val="006E1EF1"/>
    <w:rsid w:val="006E3CEB"/>
    <w:rsid w:val="006E5A2E"/>
    <w:rsid w:val="006E7045"/>
    <w:rsid w:val="00703977"/>
    <w:rsid w:val="00714955"/>
    <w:rsid w:val="00720FC0"/>
    <w:rsid w:val="00721436"/>
    <w:rsid w:val="00721A2B"/>
    <w:rsid w:val="007226AD"/>
    <w:rsid w:val="00723C4A"/>
    <w:rsid w:val="00735FB7"/>
    <w:rsid w:val="007371C5"/>
    <w:rsid w:val="00737E3B"/>
    <w:rsid w:val="00740AD9"/>
    <w:rsid w:val="0074444E"/>
    <w:rsid w:val="00750434"/>
    <w:rsid w:val="007542BF"/>
    <w:rsid w:val="00772AFB"/>
    <w:rsid w:val="00772F4B"/>
    <w:rsid w:val="0077700A"/>
    <w:rsid w:val="0078069E"/>
    <w:rsid w:val="00780C1A"/>
    <w:rsid w:val="0078774D"/>
    <w:rsid w:val="00794A99"/>
    <w:rsid w:val="007B2C8D"/>
    <w:rsid w:val="007B6138"/>
    <w:rsid w:val="007C0000"/>
    <w:rsid w:val="007C025B"/>
    <w:rsid w:val="007C0B6B"/>
    <w:rsid w:val="007C1A6F"/>
    <w:rsid w:val="007D33ED"/>
    <w:rsid w:val="007D47B7"/>
    <w:rsid w:val="007E3000"/>
    <w:rsid w:val="007F309C"/>
    <w:rsid w:val="007F7AB7"/>
    <w:rsid w:val="00800A36"/>
    <w:rsid w:val="008115C6"/>
    <w:rsid w:val="00813CD9"/>
    <w:rsid w:val="0082772D"/>
    <w:rsid w:val="00836201"/>
    <w:rsid w:val="0084448A"/>
    <w:rsid w:val="0085596A"/>
    <w:rsid w:val="00856293"/>
    <w:rsid w:val="00861EF0"/>
    <w:rsid w:val="00862BC5"/>
    <w:rsid w:val="00863E97"/>
    <w:rsid w:val="00873DAE"/>
    <w:rsid w:val="008802D2"/>
    <w:rsid w:val="0088516A"/>
    <w:rsid w:val="00886997"/>
    <w:rsid w:val="008900DB"/>
    <w:rsid w:val="00891147"/>
    <w:rsid w:val="00893312"/>
    <w:rsid w:val="00893C42"/>
    <w:rsid w:val="008A29FC"/>
    <w:rsid w:val="008A40E5"/>
    <w:rsid w:val="008B00A5"/>
    <w:rsid w:val="008B2AB2"/>
    <w:rsid w:val="008C3F05"/>
    <w:rsid w:val="008C52C3"/>
    <w:rsid w:val="008D0C4C"/>
    <w:rsid w:val="008D2C29"/>
    <w:rsid w:val="008D6163"/>
    <w:rsid w:val="008E0698"/>
    <w:rsid w:val="008E0E33"/>
    <w:rsid w:val="008E11B2"/>
    <w:rsid w:val="008F0547"/>
    <w:rsid w:val="008F147E"/>
    <w:rsid w:val="008F1754"/>
    <w:rsid w:val="008F5A14"/>
    <w:rsid w:val="00900250"/>
    <w:rsid w:val="00901324"/>
    <w:rsid w:val="009031D7"/>
    <w:rsid w:val="00903453"/>
    <w:rsid w:val="00903DD7"/>
    <w:rsid w:val="00911098"/>
    <w:rsid w:val="009117EC"/>
    <w:rsid w:val="00913A5C"/>
    <w:rsid w:val="00917374"/>
    <w:rsid w:val="00920985"/>
    <w:rsid w:val="0092584D"/>
    <w:rsid w:val="00931A6B"/>
    <w:rsid w:val="00931E41"/>
    <w:rsid w:val="00935B5A"/>
    <w:rsid w:val="009475CC"/>
    <w:rsid w:val="00950D9E"/>
    <w:rsid w:val="0095160D"/>
    <w:rsid w:val="00952267"/>
    <w:rsid w:val="0095256E"/>
    <w:rsid w:val="00956C3E"/>
    <w:rsid w:val="00961DA0"/>
    <w:rsid w:val="00964CAD"/>
    <w:rsid w:val="009654E2"/>
    <w:rsid w:val="00965C5F"/>
    <w:rsid w:val="00966295"/>
    <w:rsid w:val="00970703"/>
    <w:rsid w:val="009715F3"/>
    <w:rsid w:val="00972A37"/>
    <w:rsid w:val="00973181"/>
    <w:rsid w:val="00973BF2"/>
    <w:rsid w:val="00975499"/>
    <w:rsid w:val="00980CD2"/>
    <w:rsid w:val="009810F0"/>
    <w:rsid w:val="00983E6A"/>
    <w:rsid w:val="009910E5"/>
    <w:rsid w:val="009923E6"/>
    <w:rsid w:val="00995A66"/>
    <w:rsid w:val="00997741"/>
    <w:rsid w:val="009A0029"/>
    <w:rsid w:val="009A2F9C"/>
    <w:rsid w:val="009A6F27"/>
    <w:rsid w:val="009B2BC7"/>
    <w:rsid w:val="009B4544"/>
    <w:rsid w:val="009C22F1"/>
    <w:rsid w:val="009C76DA"/>
    <w:rsid w:val="009D1A76"/>
    <w:rsid w:val="009D416C"/>
    <w:rsid w:val="009D4B7F"/>
    <w:rsid w:val="009D5309"/>
    <w:rsid w:val="009D6DBD"/>
    <w:rsid w:val="009D7F36"/>
    <w:rsid w:val="009E308C"/>
    <w:rsid w:val="009E60B5"/>
    <w:rsid w:val="009F4139"/>
    <w:rsid w:val="009F7AB1"/>
    <w:rsid w:val="00A04709"/>
    <w:rsid w:val="00A04A41"/>
    <w:rsid w:val="00A11D89"/>
    <w:rsid w:val="00A12C16"/>
    <w:rsid w:val="00A222FB"/>
    <w:rsid w:val="00A23DC1"/>
    <w:rsid w:val="00A252B9"/>
    <w:rsid w:val="00A267BB"/>
    <w:rsid w:val="00A2706E"/>
    <w:rsid w:val="00A3154F"/>
    <w:rsid w:val="00A32192"/>
    <w:rsid w:val="00A32E81"/>
    <w:rsid w:val="00A359EE"/>
    <w:rsid w:val="00A52A5E"/>
    <w:rsid w:val="00A55B8B"/>
    <w:rsid w:val="00A62587"/>
    <w:rsid w:val="00A64284"/>
    <w:rsid w:val="00A66B3F"/>
    <w:rsid w:val="00A712C6"/>
    <w:rsid w:val="00A73CAE"/>
    <w:rsid w:val="00A75B70"/>
    <w:rsid w:val="00A826D1"/>
    <w:rsid w:val="00A8340E"/>
    <w:rsid w:val="00A90C37"/>
    <w:rsid w:val="00A9392F"/>
    <w:rsid w:val="00A94A1B"/>
    <w:rsid w:val="00AA09A9"/>
    <w:rsid w:val="00AA0A70"/>
    <w:rsid w:val="00AA6412"/>
    <w:rsid w:val="00AA7CDC"/>
    <w:rsid w:val="00AB312E"/>
    <w:rsid w:val="00AB6D19"/>
    <w:rsid w:val="00AC0879"/>
    <w:rsid w:val="00AC3F1A"/>
    <w:rsid w:val="00AC5BF1"/>
    <w:rsid w:val="00AC700F"/>
    <w:rsid w:val="00AC7A87"/>
    <w:rsid w:val="00AD1887"/>
    <w:rsid w:val="00AD199C"/>
    <w:rsid w:val="00AD2E32"/>
    <w:rsid w:val="00AD6111"/>
    <w:rsid w:val="00AE040A"/>
    <w:rsid w:val="00AE1AA0"/>
    <w:rsid w:val="00AE4069"/>
    <w:rsid w:val="00AE460B"/>
    <w:rsid w:val="00AE67AF"/>
    <w:rsid w:val="00AE6DFF"/>
    <w:rsid w:val="00AF08DF"/>
    <w:rsid w:val="00AF21EB"/>
    <w:rsid w:val="00B04F3B"/>
    <w:rsid w:val="00B0677C"/>
    <w:rsid w:val="00B15D4E"/>
    <w:rsid w:val="00B165D8"/>
    <w:rsid w:val="00B1799E"/>
    <w:rsid w:val="00B17C83"/>
    <w:rsid w:val="00B21C74"/>
    <w:rsid w:val="00B22C77"/>
    <w:rsid w:val="00B24289"/>
    <w:rsid w:val="00B33B0F"/>
    <w:rsid w:val="00B3629E"/>
    <w:rsid w:val="00B40E40"/>
    <w:rsid w:val="00B412C5"/>
    <w:rsid w:val="00B41E98"/>
    <w:rsid w:val="00B43890"/>
    <w:rsid w:val="00B443F3"/>
    <w:rsid w:val="00B455A1"/>
    <w:rsid w:val="00B47E64"/>
    <w:rsid w:val="00B52181"/>
    <w:rsid w:val="00B55A84"/>
    <w:rsid w:val="00B63307"/>
    <w:rsid w:val="00B659E6"/>
    <w:rsid w:val="00B72C62"/>
    <w:rsid w:val="00B738C2"/>
    <w:rsid w:val="00B82003"/>
    <w:rsid w:val="00B91ACD"/>
    <w:rsid w:val="00B95E66"/>
    <w:rsid w:val="00B9642C"/>
    <w:rsid w:val="00B9685E"/>
    <w:rsid w:val="00BA0C2D"/>
    <w:rsid w:val="00BA469D"/>
    <w:rsid w:val="00BA4BE9"/>
    <w:rsid w:val="00BA7B0C"/>
    <w:rsid w:val="00BA7FA1"/>
    <w:rsid w:val="00BB3307"/>
    <w:rsid w:val="00BB369E"/>
    <w:rsid w:val="00BB5488"/>
    <w:rsid w:val="00BB5D31"/>
    <w:rsid w:val="00BC178B"/>
    <w:rsid w:val="00BC3F3C"/>
    <w:rsid w:val="00BC49F2"/>
    <w:rsid w:val="00BC5909"/>
    <w:rsid w:val="00BC5C71"/>
    <w:rsid w:val="00BC7729"/>
    <w:rsid w:val="00BC7F6B"/>
    <w:rsid w:val="00BD4687"/>
    <w:rsid w:val="00BE5031"/>
    <w:rsid w:val="00BE571D"/>
    <w:rsid w:val="00BE7B86"/>
    <w:rsid w:val="00BE7C4F"/>
    <w:rsid w:val="00BF27E0"/>
    <w:rsid w:val="00C04FDD"/>
    <w:rsid w:val="00C055CB"/>
    <w:rsid w:val="00C10AD8"/>
    <w:rsid w:val="00C229BD"/>
    <w:rsid w:val="00C24DB7"/>
    <w:rsid w:val="00C3091A"/>
    <w:rsid w:val="00C313CE"/>
    <w:rsid w:val="00C3303B"/>
    <w:rsid w:val="00C34C27"/>
    <w:rsid w:val="00C35F40"/>
    <w:rsid w:val="00C403A2"/>
    <w:rsid w:val="00C438C6"/>
    <w:rsid w:val="00C45BA6"/>
    <w:rsid w:val="00C52F0A"/>
    <w:rsid w:val="00C54D49"/>
    <w:rsid w:val="00C62F13"/>
    <w:rsid w:val="00C63F99"/>
    <w:rsid w:val="00C7110D"/>
    <w:rsid w:val="00C71857"/>
    <w:rsid w:val="00C72A5D"/>
    <w:rsid w:val="00C76132"/>
    <w:rsid w:val="00C76F59"/>
    <w:rsid w:val="00C87554"/>
    <w:rsid w:val="00C87B7C"/>
    <w:rsid w:val="00C905E4"/>
    <w:rsid w:val="00C94197"/>
    <w:rsid w:val="00C94B21"/>
    <w:rsid w:val="00CA0CF9"/>
    <w:rsid w:val="00CA40B8"/>
    <w:rsid w:val="00CB0222"/>
    <w:rsid w:val="00CB321F"/>
    <w:rsid w:val="00CB3437"/>
    <w:rsid w:val="00CC0047"/>
    <w:rsid w:val="00CC7A23"/>
    <w:rsid w:val="00CD17E3"/>
    <w:rsid w:val="00CE2727"/>
    <w:rsid w:val="00CE3B3D"/>
    <w:rsid w:val="00CE79C2"/>
    <w:rsid w:val="00CF1E6A"/>
    <w:rsid w:val="00CF291D"/>
    <w:rsid w:val="00CF495A"/>
    <w:rsid w:val="00CF789F"/>
    <w:rsid w:val="00D03B2A"/>
    <w:rsid w:val="00D1637C"/>
    <w:rsid w:val="00D22E91"/>
    <w:rsid w:val="00D25048"/>
    <w:rsid w:val="00D25195"/>
    <w:rsid w:val="00D32E32"/>
    <w:rsid w:val="00D3379F"/>
    <w:rsid w:val="00D34F45"/>
    <w:rsid w:val="00D373E0"/>
    <w:rsid w:val="00D37824"/>
    <w:rsid w:val="00D40062"/>
    <w:rsid w:val="00D42FC4"/>
    <w:rsid w:val="00D4321D"/>
    <w:rsid w:val="00D45A5D"/>
    <w:rsid w:val="00D47086"/>
    <w:rsid w:val="00D5577A"/>
    <w:rsid w:val="00D60C0D"/>
    <w:rsid w:val="00D60E6F"/>
    <w:rsid w:val="00D648A9"/>
    <w:rsid w:val="00D70AF9"/>
    <w:rsid w:val="00D73E14"/>
    <w:rsid w:val="00D8277F"/>
    <w:rsid w:val="00D83349"/>
    <w:rsid w:val="00D91699"/>
    <w:rsid w:val="00D91787"/>
    <w:rsid w:val="00D93E4F"/>
    <w:rsid w:val="00D955B9"/>
    <w:rsid w:val="00D95FAD"/>
    <w:rsid w:val="00D976EF"/>
    <w:rsid w:val="00DB0571"/>
    <w:rsid w:val="00DB2EF8"/>
    <w:rsid w:val="00DB5B4E"/>
    <w:rsid w:val="00DC0670"/>
    <w:rsid w:val="00DD76CC"/>
    <w:rsid w:val="00DE4C0E"/>
    <w:rsid w:val="00DE4D99"/>
    <w:rsid w:val="00DE4F1F"/>
    <w:rsid w:val="00DF2950"/>
    <w:rsid w:val="00DF3E92"/>
    <w:rsid w:val="00DF6F4E"/>
    <w:rsid w:val="00E06845"/>
    <w:rsid w:val="00E07376"/>
    <w:rsid w:val="00E13770"/>
    <w:rsid w:val="00E22462"/>
    <w:rsid w:val="00E26430"/>
    <w:rsid w:val="00E30B2E"/>
    <w:rsid w:val="00E30E8C"/>
    <w:rsid w:val="00E321E0"/>
    <w:rsid w:val="00E35089"/>
    <w:rsid w:val="00E3685C"/>
    <w:rsid w:val="00E3688D"/>
    <w:rsid w:val="00E5081E"/>
    <w:rsid w:val="00E54C20"/>
    <w:rsid w:val="00E57120"/>
    <w:rsid w:val="00E678FD"/>
    <w:rsid w:val="00E7354A"/>
    <w:rsid w:val="00E73D27"/>
    <w:rsid w:val="00E76A79"/>
    <w:rsid w:val="00E819E1"/>
    <w:rsid w:val="00E819FC"/>
    <w:rsid w:val="00E81ED6"/>
    <w:rsid w:val="00E85486"/>
    <w:rsid w:val="00E85E2D"/>
    <w:rsid w:val="00E923AB"/>
    <w:rsid w:val="00E94E64"/>
    <w:rsid w:val="00EA6C9F"/>
    <w:rsid w:val="00EA6E4C"/>
    <w:rsid w:val="00EB2139"/>
    <w:rsid w:val="00EB3FBA"/>
    <w:rsid w:val="00EC0EA7"/>
    <w:rsid w:val="00EC5A80"/>
    <w:rsid w:val="00EC5CD5"/>
    <w:rsid w:val="00ED0BD7"/>
    <w:rsid w:val="00ED5B37"/>
    <w:rsid w:val="00EF2326"/>
    <w:rsid w:val="00EF48C6"/>
    <w:rsid w:val="00EF76C1"/>
    <w:rsid w:val="00F0280B"/>
    <w:rsid w:val="00F159E3"/>
    <w:rsid w:val="00F25249"/>
    <w:rsid w:val="00F27D22"/>
    <w:rsid w:val="00F3329E"/>
    <w:rsid w:val="00F35304"/>
    <w:rsid w:val="00F41EFB"/>
    <w:rsid w:val="00F44B4B"/>
    <w:rsid w:val="00F57925"/>
    <w:rsid w:val="00F64312"/>
    <w:rsid w:val="00F64479"/>
    <w:rsid w:val="00F64E59"/>
    <w:rsid w:val="00F71941"/>
    <w:rsid w:val="00F730D7"/>
    <w:rsid w:val="00F7600E"/>
    <w:rsid w:val="00F76388"/>
    <w:rsid w:val="00F77A4A"/>
    <w:rsid w:val="00F9482B"/>
    <w:rsid w:val="00FA15E8"/>
    <w:rsid w:val="00FA3734"/>
    <w:rsid w:val="00FA5CC1"/>
    <w:rsid w:val="00FB1884"/>
    <w:rsid w:val="00FB7743"/>
    <w:rsid w:val="00FB7F97"/>
    <w:rsid w:val="00FC5CAA"/>
    <w:rsid w:val="00FD0BED"/>
    <w:rsid w:val="00FD4B73"/>
    <w:rsid w:val="00FD5A8B"/>
    <w:rsid w:val="00FE0C26"/>
    <w:rsid w:val="00FE4464"/>
    <w:rsid w:val="00FF1318"/>
    <w:rsid w:val="00FF2EB9"/>
    <w:rsid w:val="00FF5FD7"/>
    <w:rsid w:val="00FF62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ind w:right="62"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1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3437"/>
    <w:pPr>
      <w:ind w:left="720"/>
      <w:contextualSpacing/>
    </w:pPr>
  </w:style>
  <w:style w:type="paragraph" w:styleId="a4">
    <w:name w:val="header"/>
    <w:basedOn w:val="a"/>
    <w:link w:val="a5"/>
    <w:uiPriority w:val="99"/>
    <w:unhideWhenUsed/>
    <w:rsid w:val="007D33ED"/>
    <w:pPr>
      <w:tabs>
        <w:tab w:val="center" w:pos="4677"/>
        <w:tab w:val="right" w:pos="9355"/>
      </w:tabs>
    </w:pPr>
  </w:style>
  <w:style w:type="character" w:customStyle="1" w:styleId="a5">
    <w:name w:val="Верхний колонтитул Знак"/>
    <w:basedOn w:val="a0"/>
    <w:link w:val="a4"/>
    <w:uiPriority w:val="99"/>
    <w:rsid w:val="007D33ED"/>
  </w:style>
  <w:style w:type="paragraph" w:styleId="a6">
    <w:name w:val="footer"/>
    <w:basedOn w:val="a"/>
    <w:link w:val="a7"/>
    <w:uiPriority w:val="99"/>
    <w:unhideWhenUsed/>
    <w:rsid w:val="007D33ED"/>
    <w:pPr>
      <w:tabs>
        <w:tab w:val="center" w:pos="4677"/>
        <w:tab w:val="right" w:pos="9355"/>
      </w:tabs>
    </w:pPr>
  </w:style>
  <w:style w:type="character" w:customStyle="1" w:styleId="a7">
    <w:name w:val="Нижний колонтитул Знак"/>
    <w:basedOn w:val="a0"/>
    <w:link w:val="a6"/>
    <w:uiPriority w:val="99"/>
    <w:rsid w:val="007D33ED"/>
  </w:style>
  <w:style w:type="table" w:styleId="a8">
    <w:name w:val="Table Grid"/>
    <w:basedOn w:val="a1"/>
    <w:uiPriority w:val="59"/>
    <w:rsid w:val="009B2BC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584AB9"/>
  </w:style>
  <w:style w:type="character" w:styleId="a9">
    <w:name w:val="Hyperlink"/>
    <w:basedOn w:val="a0"/>
    <w:uiPriority w:val="99"/>
    <w:semiHidden/>
    <w:unhideWhenUsed/>
    <w:rsid w:val="00584AB9"/>
    <w:rPr>
      <w:color w:val="0000FF"/>
      <w:u w:val="single"/>
    </w:rPr>
  </w:style>
  <w:style w:type="paragraph" w:styleId="aa">
    <w:name w:val="Normal (Web)"/>
    <w:basedOn w:val="a"/>
    <w:uiPriority w:val="99"/>
    <w:unhideWhenUsed/>
    <w:rsid w:val="00433C13"/>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A%D3%A9%D2%A3%D1%96%D0%BB" TargetMode="External"/><Relationship Id="rId3" Type="http://schemas.openxmlformats.org/officeDocument/2006/relationships/settings" Target="settings.xml"/><Relationship Id="rId7" Type="http://schemas.openxmlformats.org/officeDocument/2006/relationships/hyperlink" Target="http://kk.wikipedia.org/wiki/%D0%90%D1%83%D0%B0"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2494</TotalTime>
  <Pages>96</Pages>
  <Words>29028</Words>
  <Characters>165462</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UKGU</cp:lastModifiedBy>
  <cp:revision>305</cp:revision>
  <dcterms:created xsi:type="dcterms:W3CDTF">2017-11-26T08:21:00Z</dcterms:created>
  <dcterms:modified xsi:type="dcterms:W3CDTF">2018-05-04T02:57:00Z</dcterms:modified>
</cp:coreProperties>
</file>